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F0B4" w14:textId="77777777" w:rsidR="001A33AC" w:rsidRDefault="001A33AC" w:rsidP="008F0414"/>
    <w:p w14:paraId="788A10DD" w14:textId="77777777" w:rsidR="00A74349" w:rsidRDefault="00A74349" w:rsidP="008F0414">
      <w:pPr>
        <w:pStyle w:val="NormalnyWeb"/>
      </w:pPr>
    </w:p>
    <w:p w14:paraId="63B5E891" w14:textId="44B1CCFE" w:rsidR="00464085" w:rsidRPr="00FD67F9" w:rsidRDefault="00E05B2C" w:rsidP="008F0414">
      <w:pPr>
        <w:pStyle w:val="Bezodstpw"/>
        <w:spacing w:before="1540" w:after="240" w:line="360" w:lineRule="auto"/>
        <w:rPr>
          <w:rFonts w:ascii="Arial Narrow" w:hAnsi="Arial Narrow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F5F856" wp14:editId="13D09A07">
                <wp:simplePos x="0" y="0"/>
                <wp:positionH relativeFrom="page">
                  <wp:posOffset>1137920</wp:posOffset>
                </wp:positionH>
                <wp:positionV relativeFrom="page">
                  <wp:posOffset>1844040</wp:posOffset>
                </wp:positionV>
                <wp:extent cx="5544820" cy="3881120"/>
                <wp:effectExtent l="0" t="0" r="0" b="0"/>
                <wp:wrapSquare wrapText="bothSides"/>
                <wp:docPr id="602900351" name="Pole tekstow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820" cy="388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9BC70" w14:textId="77777777" w:rsidR="001A33AC" w:rsidRPr="00E05B2C" w:rsidRDefault="001A33AC" w:rsidP="008F0414">
                            <w:pPr>
                              <w:pStyle w:val="Bezodstpw"/>
                              <w:spacing w:line="276" w:lineRule="auto"/>
                              <w:rPr>
                                <w:rFonts w:ascii="Arial Narrow" w:hAnsi="Arial Narrow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A33AC">
                              <w:rPr>
                                <w:rFonts w:ascii="Arial Narrow" w:hAnsi="Arial Narrow"/>
                                <w:caps/>
                                <w:sz w:val="60"/>
                                <w:szCs w:val="60"/>
                              </w:rPr>
                              <w:t xml:space="preserve">                                                                                          </w:t>
                            </w:r>
                            <w:r w:rsidR="00A74349" w:rsidRPr="00E05B2C">
                              <w:rPr>
                                <w:rFonts w:ascii="Arial Narrow" w:hAnsi="Arial Narrow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Statut                                                                       Szkoły Podstawowej nr 13                                 im. Stefanii Sempołowskiej                                               w Pabianicach</w:t>
                            </w:r>
                          </w:p>
                          <w:p w14:paraId="033EEC35" w14:textId="77777777" w:rsidR="00833BF4" w:rsidRPr="00E05B2C" w:rsidRDefault="00833BF4" w:rsidP="00A74349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caps/>
                                <w:color w:val="0A1D30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05B2C">
                              <w:rPr>
                                <w:rFonts w:ascii="Arial Narrow" w:hAnsi="Arial Narrow"/>
                                <w:color w:val="0A1D30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z dnia 10 września 2024 r.</w:t>
                            </w:r>
                          </w:p>
                          <w:p w14:paraId="1FF866BA" w14:textId="77777777" w:rsidR="001A33AC" w:rsidRPr="001A33AC" w:rsidRDefault="001A33AC">
                            <w:pPr>
                              <w:pStyle w:val="Bezodstpw"/>
                              <w:jc w:val="right"/>
                              <w:rPr>
                                <w:smallCaps/>
                                <w:color w:val="0E284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type w14:anchorId="34F5F856" id="_x0000_t202" coordsize="21600,21600" o:spt="202" path="m,l,21600r21600,l21600,xe">
                <v:stroke joinstyle="miter"/>
                <v:path gradientshapeok="t" o:connecttype="rect"/>
              </v:shapetype>
              <v:shape id="Pole tekstowe 113" o:spid="_x0000_s1026" type="#_x0000_t202" style="position:absolute;margin-left:89.6pt;margin-top:145.2pt;width:436.6pt;height:305.6pt;z-index:251656192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" filled="f" stroked="f" strokeweight=".5pt">
                <v:textbox inset="0,0,0,0">
                  <w:txbxContent>
                    <w:p w14:paraId="3279BC70" w14:textId="77777777" w:rsidR="001A33AC" w:rsidRPr="00E05B2C" w:rsidRDefault="001A33AC" w:rsidP="008F0414">
                      <w:pPr>
                        <w:pStyle w:val="Bezodstpw"/>
                        <w:spacing w:line="276" w:lineRule="auto"/>
                        <w:rPr>
                          <w:rFonts w:ascii="Arial Narrow" w:hAnsi="Arial Narrow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A33AC">
                        <w:rPr>
                          <w:rFonts w:ascii="Arial Narrow" w:hAnsi="Arial Narrow"/>
                          <w:caps/>
                          <w:sz w:val="60"/>
                          <w:szCs w:val="60"/>
                        </w:rPr>
                        <w:t xml:space="preserve">                                                                                          </w:t>
                      </w:r>
                      <w:r w:rsidR="00A74349" w:rsidRPr="00E05B2C">
                        <w:rPr>
                          <w:rFonts w:ascii="Arial Narrow" w:hAnsi="Arial Narrow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Statut                                                                       Szkoły Podstawowej nr 13                                 im. Stefanii Sempołowskiej                                               w Pabianicach</w:t>
                      </w:r>
                    </w:p>
                    <w:p w14:paraId="033EEC35" w14:textId="77777777" w:rsidR="00833BF4" w:rsidRPr="00E05B2C" w:rsidRDefault="00833BF4" w:rsidP="00A74349">
                      <w:pPr>
                        <w:pStyle w:val="Bezodstpw"/>
                        <w:spacing w:line="276" w:lineRule="auto"/>
                        <w:jc w:val="center"/>
                        <w:rPr>
                          <w:rFonts w:ascii="Arial Narrow" w:hAnsi="Arial Narrow"/>
                          <w:caps/>
                          <w:color w:val="0A1D30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05B2C">
                        <w:rPr>
                          <w:rFonts w:ascii="Arial Narrow" w:hAnsi="Arial Narrow"/>
                          <w:color w:val="0A1D30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z dnia 10 września 2024 r.</w:t>
                      </w:r>
                    </w:p>
                    <w:p w14:paraId="1FF866BA" w14:textId="77777777" w:rsidR="001A33AC" w:rsidRPr="001A33AC" w:rsidRDefault="001A33AC">
                      <w:pPr>
                        <w:pStyle w:val="Bezodstpw"/>
                        <w:jc w:val="right"/>
                        <w:rPr>
                          <w:smallCaps/>
                          <w:color w:val="0E2841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B44C964" wp14:editId="74120CEE">
            <wp:simplePos x="0" y="0"/>
            <wp:positionH relativeFrom="column">
              <wp:posOffset>1621155</wp:posOffset>
            </wp:positionH>
            <wp:positionV relativeFrom="paragraph">
              <wp:posOffset>3994150</wp:posOffset>
            </wp:positionV>
            <wp:extent cx="3246755" cy="3719195"/>
            <wp:effectExtent l="0" t="0" r="0" b="0"/>
            <wp:wrapTight wrapText="bothSides">
              <wp:wrapPolygon edited="0">
                <wp:start x="0" y="0"/>
                <wp:lineTo x="0" y="21464"/>
                <wp:lineTo x="21418" y="21464"/>
                <wp:lineTo x="21418" y="0"/>
                <wp:lineTo x="0" y="0"/>
              </wp:wrapPolygon>
            </wp:wrapTight>
            <wp:docPr id="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37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EEEC79" wp14:editId="220329B4">
                <wp:simplePos x="0" y="0"/>
                <wp:positionH relativeFrom="page">
                  <wp:posOffset>1134110</wp:posOffset>
                </wp:positionH>
                <wp:positionV relativeFrom="page">
                  <wp:posOffset>972820</wp:posOffset>
                </wp:positionV>
                <wp:extent cx="5548630" cy="309880"/>
                <wp:effectExtent l="1270" t="2540" r="3175" b="1905"/>
                <wp:wrapSquare wrapText="bothSides"/>
                <wp:docPr id="1629886396" name="Pole tekstow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863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8BCF5" w14:textId="77777777" w:rsidR="001A33AC" w:rsidRPr="001A33AC" w:rsidRDefault="001A33AC">
                            <w:pPr>
                              <w:pStyle w:val="Bezodstpw"/>
                              <w:jc w:val="right"/>
                              <w:rPr>
                                <w:caps/>
                                <w:color w:val="0A1D3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36300</wp14:pctHeight>
                </wp14:sizeRelV>
              </wp:anchor>
            </w:drawing>
          </mc:Choice>
          <mc:Fallback>
            <w:pict>
              <v:shape w14:anchorId="78EEEC79" id="Pole tekstowe 111" o:spid="_x0000_s1027" type="#_x0000_t202" style="position:absolute;margin-left:89.3pt;margin-top:76.6pt;width:436.9pt;height:24.4pt;z-index:251658240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" filled="f" stroked="f" strokeweight=".5pt">
                <v:textbox style="mso-fit-shape-to-text:t" inset="0,0,0,0">
                  <w:txbxContent>
                    <w:p w14:paraId="17C8BCF5" w14:textId="77777777" w:rsidR="001A33AC" w:rsidRPr="001A33AC" w:rsidRDefault="001A33AC">
                      <w:pPr>
                        <w:pStyle w:val="Bezodstpw"/>
                        <w:jc w:val="right"/>
                        <w:rPr>
                          <w:caps/>
                          <w:color w:val="0A1D3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F2D46C" wp14:editId="11D2058B">
                <wp:simplePos x="0" y="0"/>
                <wp:positionH relativeFrom="page">
                  <wp:posOffset>1134110</wp:posOffset>
                </wp:positionH>
                <wp:positionV relativeFrom="page">
                  <wp:posOffset>8949055</wp:posOffset>
                </wp:positionV>
                <wp:extent cx="5548630" cy="855345"/>
                <wp:effectExtent l="1270" t="0" r="3175" b="0"/>
                <wp:wrapSquare wrapText="bothSides"/>
                <wp:docPr id="1015499988" name="Pole tekstow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8630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ACE51" w14:textId="77777777" w:rsidR="001A33AC" w:rsidRPr="001A33AC" w:rsidRDefault="001A33AC">
                            <w:pPr>
                              <w:pStyle w:val="Bezodstpw"/>
                              <w:jc w:val="right"/>
                              <w:rPr>
                                <w:caps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  <w:p w14:paraId="2BE9ECE4" w14:textId="77777777" w:rsidR="001A33AC" w:rsidRPr="001A33AC" w:rsidRDefault="001A33AC">
                            <w:pPr>
                              <w:pStyle w:val="Bezodstpw"/>
                              <w:jc w:val="right"/>
                              <w:rPr>
                                <w:caps/>
                                <w:color w:val="262626"/>
                                <w:sz w:val="20"/>
                                <w:szCs w:val="20"/>
                              </w:rPr>
                            </w:pPr>
                          </w:p>
                          <w:p w14:paraId="4831BD38" w14:textId="77777777" w:rsidR="001A33AC" w:rsidRPr="001A33AC" w:rsidRDefault="001A33AC">
                            <w:pPr>
                              <w:pStyle w:val="Bezodstpw"/>
                              <w:jc w:val="right"/>
                              <w:rPr>
                                <w:caps/>
                                <w:color w:val="26262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8000</wp14:pctHeight>
                </wp14:sizeRelV>
              </wp:anchor>
            </w:drawing>
          </mc:Choice>
          <mc:Fallback>
            <w:pict>
              <v:shape w14:anchorId="00F2D46C" id="Pole tekstowe 112" o:spid="_x0000_s1028" type="#_x0000_t202" style="position:absolute;margin-left:89.3pt;margin-top:704.65pt;width:436.9pt;height:67.35pt;z-index:251657216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" filled="f" stroked="f" strokeweight=".5pt">
                <v:textbox inset="0,0,0,0">
                  <w:txbxContent>
                    <w:p w14:paraId="769ACE51" w14:textId="77777777" w:rsidR="001A33AC" w:rsidRPr="001A33AC" w:rsidRDefault="001A33AC">
                      <w:pPr>
                        <w:pStyle w:val="Bezodstpw"/>
                        <w:jc w:val="right"/>
                        <w:rPr>
                          <w:caps/>
                          <w:color w:val="262626"/>
                          <w:sz w:val="28"/>
                          <w:szCs w:val="28"/>
                        </w:rPr>
                      </w:pPr>
                    </w:p>
                    <w:p w14:paraId="2BE9ECE4" w14:textId="77777777" w:rsidR="001A33AC" w:rsidRPr="001A33AC" w:rsidRDefault="001A33AC">
                      <w:pPr>
                        <w:pStyle w:val="Bezodstpw"/>
                        <w:jc w:val="right"/>
                        <w:rPr>
                          <w:caps/>
                          <w:color w:val="262626"/>
                          <w:sz w:val="20"/>
                          <w:szCs w:val="20"/>
                        </w:rPr>
                      </w:pPr>
                    </w:p>
                    <w:p w14:paraId="4831BD38" w14:textId="77777777" w:rsidR="001A33AC" w:rsidRPr="001A33AC" w:rsidRDefault="001A33AC">
                      <w:pPr>
                        <w:pStyle w:val="Bezodstpw"/>
                        <w:jc w:val="right"/>
                        <w:rPr>
                          <w:caps/>
                          <w:color w:val="26262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ECBED73" wp14:editId="2B6E9E9C">
                <wp:simplePos x="0" y="0"/>
                <wp:positionH relativeFrom="page">
                  <wp:posOffset>340360</wp:posOffset>
                </wp:positionH>
                <wp:positionV relativeFrom="page">
                  <wp:posOffset>486410</wp:posOffset>
                </wp:positionV>
                <wp:extent cx="216535" cy="9718675"/>
                <wp:effectExtent l="0" t="1270" r="0" b="0"/>
                <wp:wrapNone/>
                <wp:docPr id="1017414617" name="Grupa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9718675"/>
                          <a:chOff x="0" y="0"/>
                          <a:chExt cx="228600" cy="9144000"/>
                        </a:xfrm>
                      </wpg:grpSpPr>
                      <wps:wsp>
                        <wps:cNvPr id="1709599923" name="Prostokąt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196B24"/>
                              </a:gs>
                              <a:gs pos="100000">
                                <a:srgbClr val="124E1A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0C351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08428076" name="Prostokąt 11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196B24"/>
                              </a:gs>
                              <a:gs pos="100000">
                                <a:srgbClr val="124E1A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0C351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0EA550E4" id="Grupa 115" o:spid="_x0000_s1026" style="position:absolute;margin-left:26.8pt;margin-top:38.3pt;width:17.05pt;height:765.25pt;z-index:251655168;mso-width-percent:29;mso-height-percent:909;mso-position-horizontal-relative:page;mso-position-vertical-relative:page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">
                <v:rect id="Prostokąt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" fillcolor="#196b24" stroked="f" strokeweight="0">
                  <v:fill color2="#124e1a" focusposition=".5,.5" focussize="" focus="100%" type="gradientRadial"/>
                  <v:shadow color="#0c3511" offset="1pt"/>
                </v:rect>
                <v:rect id="Prostokąt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" fillcolor="#196b24" stroked="f" strokeweight="0">
                  <v:fill color2="#124e1a" focusposition=".5,.5" focussize="" focus="100%" type="gradientRadial"/>
                  <v:shadow color="#0c3511" offset="1pt"/>
                  <o:lock v:ext="edit" aspectratio="t"/>
                </v:rect>
                <w10:wrap anchorx="page" anchory="page"/>
              </v:group>
            </w:pict>
          </mc:Fallback>
        </mc:AlternateContent>
      </w:r>
      <w:r w:rsidR="001A33AC">
        <w:rPr>
          <w:color w:val="156082"/>
        </w:rPr>
        <w:br w:type="page"/>
      </w:r>
      <w:r w:rsidR="00DB087F" w:rsidRPr="00FD67F9">
        <w:rPr>
          <w:rFonts w:ascii="Arial Narrow" w:hAnsi="Arial Narrow"/>
          <w:b/>
          <w:bCs/>
        </w:rPr>
        <w:lastRenderedPageBreak/>
        <w:t>Spis treści:</w:t>
      </w:r>
    </w:p>
    <w:p w14:paraId="54A7ED4C" w14:textId="77777777" w:rsidR="00FD67F9" w:rsidRPr="00E05B2C" w:rsidRDefault="00BC1623" w:rsidP="008F0414">
      <w:pPr>
        <w:pStyle w:val="Spistreci1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b w:val="0"/>
          <w:bCs w:val="0"/>
          <w:caps w:val="0"/>
          <w:noProof/>
          <w:sz w:val="24"/>
          <w:szCs w:val="24"/>
          <w:lang w:eastAsia="pl-PL"/>
        </w:rPr>
      </w:pPr>
      <w:r w:rsidRPr="00E05B2C">
        <w:rPr>
          <w:rFonts w:ascii="Arial Narrow" w:hAnsi="Arial Narrow"/>
          <w:b w:val="0"/>
          <w:bCs w:val="0"/>
          <w:caps w:val="0"/>
          <w:sz w:val="22"/>
          <w:szCs w:val="22"/>
        </w:rPr>
        <w:fldChar w:fldCharType="begin"/>
      </w:r>
      <w:r w:rsidRPr="00E05B2C">
        <w:rPr>
          <w:rFonts w:ascii="Arial Narrow" w:hAnsi="Arial Narrow"/>
          <w:b w:val="0"/>
          <w:bCs w:val="0"/>
          <w:caps w:val="0"/>
          <w:sz w:val="22"/>
          <w:szCs w:val="22"/>
        </w:rPr>
        <w:instrText xml:space="preserve"> TOC \o "1-5" \h \z \u </w:instrText>
      </w:r>
      <w:r w:rsidRPr="00E05B2C">
        <w:rPr>
          <w:rFonts w:ascii="Arial Narrow" w:hAnsi="Arial Narrow"/>
          <w:b w:val="0"/>
          <w:bCs w:val="0"/>
          <w:caps w:val="0"/>
          <w:sz w:val="22"/>
          <w:szCs w:val="22"/>
        </w:rPr>
        <w:fldChar w:fldCharType="separate"/>
      </w:r>
      <w:hyperlink w:anchor="_Toc176793551" w:history="1">
        <w:r w:rsidR="00FD67F9" w:rsidRPr="00E05B2C">
          <w:rPr>
            <w:rStyle w:val="Hipercze"/>
            <w:rFonts w:ascii="Arial Narrow" w:hAnsi="Arial Narrow"/>
            <w:noProof/>
          </w:rPr>
          <w:t>DZIAŁ I   PRZEPISY OGÓLNE</w:t>
        </w:r>
        <w:r w:rsidR="00FD67F9" w:rsidRPr="00E05B2C">
          <w:rPr>
            <w:rFonts w:ascii="Arial Narrow" w:hAnsi="Arial Narrow"/>
            <w:noProof/>
            <w:webHidden/>
          </w:rPr>
          <w:tab/>
        </w:r>
        <w:r w:rsidR="005D658B" w:rsidRPr="00E05B2C">
          <w:rPr>
            <w:rFonts w:ascii="Arial Narrow" w:hAnsi="Arial Narrow"/>
            <w:noProof/>
            <w:webHidden/>
          </w:rPr>
          <w:t>5</w:t>
        </w:r>
      </w:hyperlink>
    </w:p>
    <w:p w14:paraId="494768A8" w14:textId="7777777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52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 – Informacje ogólne o szkole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="005D658B" w:rsidRPr="00E05B2C">
          <w:rPr>
            <w:rFonts w:ascii="Arial Narrow" w:hAnsi="Arial Narrow"/>
            <w:i w:val="0"/>
            <w:iCs w:val="0"/>
            <w:noProof/>
            <w:webHidden/>
          </w:rPr>
          <w:t>5</w:t>
        </w:r>
      </w:hyperlink>
    </w:p>
    <w:p w14:paraId="5386CC06" w14:textId="7777777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53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2 – Cele i zadania szkoły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="005D658B" w:rsidRPr="00E05B2C">
          <w:rPr>
            <w:rFonts w:ascii="Arial Narrow" w:hAnsi="Arial Narrow"/>
            <w:i w:val="0"/>
            <w:iCs w:val="0"/>
            <w:noProof/>
            <w:webHidden/>
          </w:rPr>
          <w:t>5</w:t>
        </w:r>
      </w:hyperlink>
    </w:p>
    <w:p w14:paraId="754DD798" w14:textId="77777777" w:rsidR="00FD67F9" w:rsidRPr="00E05B2C" w:rsidRDefault="00FD67F9" w:rsidP="008F0414">
      <w:pPr>
        <w:pStyle w:val="Spistreci1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b w:val="0"/>
          <w:bCs w:val="0"/>
          <w:caps w:val="0"/>
          <w:noProof/>
          <w:sz w:val="24"/>
          <w:szCs w:val="24"/>
          <w:lang w:eastAsia="pl-PL"/>
        </w:rPr>
      </w:pPr>
      <w:hyperlink w:anchor="_Toc176793554" w:history="1">
        <w:r w:rsidRPr="00E05B2C">
          <w:rPr>
            <w:rStyle w:val="Hipercze"/>
            <w:rFonts w:ascii="Arial Narrow" w:hAnsi="Arial Narrow"/>
            <w:noProof/>
          </w:rPr>
          <w:t>DZIAŁ II   SPOSOBY REALIZACJI ZADAŃ SZKOŁY</w:t>
        </w:r>
        <w:r w:rsidRPr="00E05B2C">
          <w:rPr>
            <w:rFonts w:ascii="Arial Narrow" w:hAnsi="Arial Narrow"/>
            <w:noProof/>
            <w:webHidden/>
          </w:rPr>
          <w:tab/>
        </w:r>
        <w:r w:rsidR="005D658B" w:rsidRPr="00E05B2C">
          <w:rPr>
            <w:rFonts w:ascii="Arial Narrow" w:hAnsi="Arial Narrow"/>
            <w:noProof/>
            <w:webHidden/>
          </w:rPr>
          <w:t>8</w:t>
        </w:r>
      </w:hyperlink>
    </w:p>
    <w:p w14:paraId="4654E51E" w14:textId="7777777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55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 – Informacje wstępne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="005D658B" w:rsidRPr="00E05B2C">
          <w:rPr>
            <w:rFonts w:ascii="Arial Narrow" w:hAnsi="Arial Narrow"/>
            <w:i w:val="0"/>
            <w:iCs w:val="0"/>
            <w:noProof/>
            <w:webHidden/>
          </w:rPr>
          <w:t>8</w:t>
        </w:r>
      </w:hyperlink>
    </w:p>
    <w:p w14:paraId="41E69653" w14:textId="7777777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56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2 – Programy nauczania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="005D658B" w:rsidRPr="00E05B2C">
          <w:rPr>
            <w:rFonts w:ascii="Arial Narrow" w:hAnsi="Arial Narrow"/>
            <w:i w:val="0"/>
            <w:iCs w:val="0"/>
            <w:noProof/>
            <w:webHidden/>
          </w:rPr>
          <w:t>8</w:t>
        </w:r>
      </w:hyperlink>
    </w:p>
    <w:p w14:paraId="4621D39B" w14:textId="7777777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57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3 – Podręczniki i materiały edukacyjne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="005D658B" w:rsidRPr="00E05B2C">
          <w:rPr>
            <w:rFonts w:ascii="Arial Narrow" w:hAnsi="Arial Narrow"/>
            <w:i w:val="0"/>
            <w:iCs w:val="0"/>
            <w:noProof/>
            <w:webHidden/>
          </w:rPr>
          <w:t>9</w:t>
        </w:r>
      </w:hyperlink>
    </w:p>
    <w:p w14:paraId="1ABFB8E7" w14:textId="30B7C0E6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58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4 – Program wychowawczo-profilaktyczny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_Toc176793558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10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4825365B" w14:textId="4256377C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59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5 – Bezpieczeństwo, higiena pracy oraz ochrona zdrowia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_Toc176793559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12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56A322FD" w14:textId="62659BBA" w:rsidR="00FD67F9" w:rsidRPr="00E05B2C" w:rsidRDefault="00FD67F9" w:rsidP="008F0414">
      <w:pPr>
        <w:pStyle w:val="Spistreci1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b w:val="0"/>
          <w:bCs w:val="0"/>
          <w:caps w:val="0"/>
          <w:noProof/>
          <w:sz w:val="24"/>
          <w:szCs w:val="24"/>
          <w:lang w:eastAsia="pl-PL"/>
        </w:rPr>
      </w:pPr>
      <w:hyperlink w:anchor="_Toc176793560" w:history="1">
        <w:r w:rsidRPr="00E05B2C">
          <w:rPr>
            <w:rStyle w:val="Hipercze"/>
            <w:rFonts w:ascii="Arial Narrow" w:hAnsi="Arial Narrow"/>
            <w:noProof/>
          </w:rPr>
          <w:t>DZIAŁ III   ORGANIZACJA, FORMY I SPOSOBY UDZIELANIA POMOCY PSYCHOLOGICZNO–PEDAGOGICZNEJ</w:t>
        </w:r>
        <w:r w:rsidRPr="00E05B2C">
          <w:rPr>
            <w:rFonts w:ascii="Arial Narrow" w:hAnsi="Arial Narrow"/>
            <w:noProof/>
            <w:webHidden/>
          </w:rPr>
          <w:tab/>
        </w:r>
        <w:r w:rsidRPr="00E05B2C">
          <w:rPr>
            <w:rFonts w:ascii="Arial Narrow" w:hAnsi="Arial Narrow"/>
            <w:noProof/>
            <w:webHidden/>
          </w:rPr>
          <w:fldChar w:fldCharType="begin"/>
        </w:r>
        <w:r w:rsidRPr="00E05B2C">
          <w:rPr>
            <w:rFonts w:ascii="Arial Narrow" w:hAnsi="Arial Narrow"/>
            <w:noProof/>
            <w:webHidden/>
          </w:rPr>
          <w:instrText xml:space="preserve"> PAGEREF _Toc176793560 \h </w:instrText>
        </w:r>
        <w:r w:rsidRPr="00E05B2C">
          <w:rPr>
            <w:rFonts w:ascii="Arial Narrow" w:hAnsi="Arial Narrow"/>
            <w:noProof/>
            <w:webHidden/>
          </w:rPr>
        </w:r>
        <w:r w:rsidRPr="00E05B2C">
          <w:rPr>
            <w:rFonts w:ascii="Arial Narrow" w:hAnsi="Arial Narrow"/>
            <w:noProof/>
            <w:webHidden/>
          </w:rPr>
          <w:fldChar w:fldCharType="separate"/>
        </w:r>
        <w:r w:rsidR="003D4F00">
          <w:rPr>
            <w:rFonts w:ascii="Arial Narrow" w:hAnsi="Arial Narrow"/>
            <w:noProof/>
            <w:webHidden/>
          </w:rPr>
          <w:t>13</w:t>
        </w:r>
        <w:r w:rsidRPr="00E05B2C">
          <w:rPr>
            <w:rFonts w:ascii="Arial Narrow" w:hAnsi="Arial Narrow"/>
            <w:noProof/>
            <w:webHidden/>
          </w:rPr>
          <w:fldChar w:fldCharType="end"/>
        </w:r>
      </w:hyperlink>
    </w:p>
    <w:p w14:paraId="4B822D42" w14:textId="6EE9BD66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61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 – Zasady udzielania pomocy psychologiczno–pedagogicznej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_Toc176793561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13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5C0F25A6" w14:textId="4DB7FCF3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62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2 – Formy pomocy psychologiczno–pedagogicznej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_Toc176793562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15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4C2447FE" w14:textId="2D2222F5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63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3 – Organizacja pomocy psychologiczno–pedagogicznej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_Toc176793563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16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26EAAA53" w14:textId="54F17A9E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64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4 – Pomoc psychologiczno–pedagogiczna uczniowi zdolnemu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_Toc176793564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17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1394FDD5" w14:textId="6593825A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65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5 – Zadania i obowiązki pedagoga szkolnego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_Toc176793565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18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55DA9963" w14:textId="7777777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66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6 – Zadania i obowiązki logopedy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="005D658B" w:rsidRPr="00E05B2C">
          <w:rPr>
            <w:rFonts w:ascii="Arial Narrow" w:hAnsi="Arial Narrow"/>
            <w:i w:val="0"/>
            <w:iCs w:val="0"/>
            <w:noProof/>
            <w:webHidden/>
          </w:rPr>
          <w:t>20</w:t>
        </w:r>
      </w:hyperlink>
    </w:p>
    <w:p w14:paraId="3E3B4FF8" w14:textId="045B3143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67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7 – Zadania i obowiązki doradcy zawodowego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_Toc176793567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19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0477B13E" w14:textId="1FB0AC32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68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8 – Zadania i obowiązki terapeuty pedagogicznego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_Toc176793568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20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7ED74A52" w14:textId="18233F58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69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9 – Zadania i obowiązki pedagoga specjalnego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_Toc176793569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20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244B31D6" w14:textId="4735A044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70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10 – Zadania i obowiązki psychologa szkolnego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_Toc176793570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21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73C3B6EE" w14:textId="3C739C79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71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 xml:space="preserve">Rozdział 11 – Organizacja nauczania, wychowania i opieki uczniom z niepełnosprawnością, niedostosowanym społecznie </w:t>
        </w:r>
        <w:r w:rsidR="005D658B" w:rsidRPr="00E05B2C">
          <w:rPr>
            <w:rStyle w:val="Hipercze"/>
            <w:rFonts w:ascii="Arial Narrow" w:hAnsi="Arial Narrow"/>
            <w:i w:val="0"/>
            <w:iCs w:val="0"/>
            <w:noProof/>
          </w:rPr>
          <w:br/>
        </w:r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i zagrożonym niedostosowaniem społecznym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_Toc176793571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22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364DC0A6" w14:textId="42CB585A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72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12 – Nauczanie indywidualne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_Toc176793572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25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5FE46144" w14:textId="15BAB395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73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13 – Indywidualny tok nauki, indywidualny program nauki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_Toc176793573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26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57745A0C" w14:textId="1F17C5CA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74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14 – Pomoc materialna uczniom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_Toc176793574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28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25AF713A" w14:textId="77777777" w:rsidR="00FD67F9" w:rsidRPr="00E05B2C" w:rsidRDefault="00FD67F9" w:rsidP="008F0414">
      <w:pPr>
        <w:pStyle w:val="Spistreci1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b w:val="0"/>
          <w:bCs w:val="0"/>
          <w:caps w:val="0"/>
          <w:noProof/>
          <w:sz w:val="24"/>
          <w:szCs w:val="24"/>
          <w:lang w:eastAsia="pl-PL"/>
        </w:rPr>
      </w:pPr>
      <w:hyperlink w:anchor="_Toc176793575" w:history="1">
        <w:r w:rsidRPr="00E05B2C">
          <w:rPr>
            <w:rStyle w:val="Hipercze"/>
            <w:rFonts w:ascii="Arial Narrow" w:hAnsi="Arial Narrow"/>
            <w:noProof/>
          </w:rPr>
          <w:t>DZIAŁ IV   ORGANY SZKOŁY I ICH KOMPETENCJE</w:t>
        </w:r>
        <w:r w:rsidRPr="00E05B2C">
          <w:rPr>
            <w:rFonts w:ascii="Arial Narrow" w:hAnsi="Arial Narrow"/>
            <w:noProof/>
            <w:webHidden/>
          </w:rPr>
          <w:tab/>
        </w:r>
        <w:r w:rsidR="005D658B" w:rsidRPr="00E05B2C">
          <w:rPr>
            <w:rFonts w:ascii="Arial Narrow" w:hAnsi="Arial Narrow"/>
            <w:noProof/>
            <w:webHidden/>
          </w:rPr>
          <w:t>30</w:t>
        </w:r>
      </w:hyperlink>
    </w:p>
    <w:p w14:paraId="56978301" w14:textId="7777777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76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 – Dyrektor szkoły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="005D658B" w:rsidRPr="00E05B2C">
          <w:rPr>
            <w:rFonts w:ascii="Arial Narrow" w:hAnsi="Arial Narrow"/>
            <w:i w:val="0"/>
            <w:iCs w:val="0"/>
            <w:noProof/>
            <w:webHidden/>
          </w:rPr>
          <w:t>30</w:t>
        </w:r>
      </w:hyperlink>
    </w:p>
    <w:p w14:paraId="0D899B67" w14:textId="4EFBE8D4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77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2 – Rada Pedagogiczna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_Toc176793577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30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731B7051" w14:textId="338007D9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78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3 – Rada Rodziców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_Toc176793578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32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7EB0D293" w14:textId="620D16C3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79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4 – Samorząd Uczniowski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_Toc176793579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34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608B5B0B" w14:textId="491B23D0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80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5 – Współpraca z rodzicami. Prawa i obowiązki rodziców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_Toc176793580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35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5D30A8C2" w14:textId="0DE3D9C4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81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6 – Zasady współpracy organów szkoły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_Toc176793581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37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2EC70CAB" w14:textId="412CADBE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82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7 – Rozstrzyganie sporów pomiędzy organami szkoły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_Toc176793582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37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253DCF12" w14:textId="77777777" w:rsidR="00FD67F9" w:rsidRPr="00E05B2C" w:rsidRDefault="00FD67F9" w:rsidP="008F0414">
      <w:pPr>
        <w:pStyle w:val="Spistreci1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b w:val="0"/>
          <w:bCs w:val="0"/>
          <w:caps w:val="0"/>
          <w:noProof/>
          <w:sz w:val="24"/>
          <w:szCs w:val="24"/>
          <w:lang w:eastAsia="pl-PL"/>
        </w:rPr>
      </w:pPr>
      <w:hyperlink w:anchor="_Toc176793583" w:history="1">
        <w:r w:rsidRPr="00E05B2C">
          <w:rPr>
            <w:rStyle w:val="Hipercze"/>
            <w:rFonts w:ascii="Arial Narrow" w:hAnsi="Arial Narrow"/>
            <w:noProof/>
          </w:rPr>
          <w:t>DZIAŁ V   ORGANIZACJA NAUCZANIA, WYCHOWANIA I OPIEKI</w:t>
        </w:r>
        <w:r w:rsidRPr="00E05B2C">
          <w:rPr>
            <w:rFonts w:ascii="Arial Narrow" w:hAnsi="Arial Narrow"/>
            <w:noProof/>
            <w:webHidden/>
          </w:rPr>
          <w:tab/>
        </w:r>
        <w:r w:rsidR="005D658B" w:rsidRPr="00E05B2C">
          <w:rPr>
            <w:rFonts w:ascii="Arial Narrow" w:hAnsi="Arial Narrow"/>
            <w:noProof/>
            <w:webHidden/>
          </w:rPr>
          <w:t>40</w:t>
        </w:r>
      </w:hyperlink>
    </w:p>
    <w:p w14:paraId="4F3D9BF0" w14:textId="7777777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84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 – Działalność dydaktyczno–wychowawcza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="005D658B" w:rsidRPr="00E05B2C">
          <w:rPr>
            <w:rFonts w:ascii="Arial Narrow" w:hAnsi="Arial Narrow"/>
            <w:i w:val="0"/>
            <w:iCs w:val="0"/>
            <w:noProof/>
            <w:webHidden/>
          </w:rPr>
          <w:t>40</w:t>
        </w:r>
      </w:hyperlink>
    </w:p>
    <w:p w14:paraId="09941B16" w14:textId="540D2745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85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2 – Zasady podziału na grupy i tworzenia struktur międzyoddziałowych i międzyklasowych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_Toc176793585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40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11DFC6C1" w14:textId="31E8D8CC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86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3 – Organizacja nauki religii/etyki i wychowania do życia w rodzinie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_Toc176793586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40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50D89096" w14:textId="2A81BA31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87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 xml:space="preserve">Rozdział 4 – Zasady zwalniania uczniów z obowiązkowych zajęć wychowania fizycznego, z drugiego języka obcego </w:t>
        </w:r>
        <w:r w:rsidR="005D658B" w:rsidRPr="00E05B2C">
          <w:rPr>
            <w:rStyle w:val="Hipercze"/>
            <w:rFonts w:ascii="Arial Narrow" w:hAnsi="Arial Narrow"/>
            <w:i w:val="0"/>
            <w:iCs w:val="0"/>
            <w:noProof/>
          </w:rPr>
          <w:br/>
        </w:r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i z egzaminu po klasie VIII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_Toc176793587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41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1F2FA65B" w14:textId="5CF3FBFD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88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5 – Dokumentowanie przebiegu nauczania, wychowania i opieki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_Toc176793588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42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020DBF10" w14:textId="6ADDCE35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89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6 – Szkolny system wychowania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_Toc176793589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42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64677FA8" w14:textId="659209B8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90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7 – Wolontariat w szkole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_Toc176793590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42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71994EBC" w14:textId="42D59999" w:rsidR="00FD67F9" w:rsidRPr="00E05B2C" w:rsidRDefault="00FD67F9" w:rsidP="008F0414">
      <w:pPr>
        <w:pStyle w:val="Spistreci1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b w:val="0"/>
          <w:bCs w:val="0"/>
          <w:caps w:val="0"/>
          <w:noProof/>
          <w:sz w:val="24"/>
          <w:szCs w:val="24"/>
          <w:lang w:eastAsia="pl-PL"/>
        </w:rPr>
      </w:pPr>
      <w:hyperlink w:anchor="_Toc176793591" w:history="1">
        <w:r w:rsidRPr="00E05B2C">
          <w:rPr>
            <w:rStyle w:val="Hipercze"/>
            <w:rFonts w:ascii="Arial Narrow" w:hAnsi="Arial Narrow"/>
            <w:noProof/>
          </w:rPr>
          <w:t>DZIAŁ VI   SYSTEM DORADZTWA ZAWODOWEGO</w:t>
        </w:r>
        <w:r w:rsidRPr="00E05B2C">
          <w:rPr>
            <w:rFonts w:ascii="Arial Narrow" w:hAnsi="Arial Narrow"/>
            <w:noProof/>
            <w:webHidden/>
          </w:rPr>
          <w:tab/>
        </w:r>
        <w:r w:rsidRPr="00E05B2C">
          <w:rPr>
            <w:rFonts w:ascii="Arial Narrow" w:hAnsi="Arial Narrow"/>
            <w:noProof/>
            <w:webHidden/>
          </w:rPr>
          <w:fldChar w:fldCharType="begin"/>
        </w:r>
        <w:r w:rsidRPr="00E05B2C">
          <w:rPr>
            <w:rFonts w:ascii="Arial Narrow" w:hAnsi="Arial Narrow"/>
            <w:noProof/>
            <w:webHidden/>
          </w:rPr>
          <w:instrText xml:space="preserve"> PAGEREF _Toc176793591 \h </w:instrText>
        </w:r>
        <w:r w:rsidRPr="00E05B2C">
          <w:rPr>
            <w:rFonts w:ascii="Arial Narrow" w:hAnsi="Arial Narrow"/>
            <w:noProof/>
            <w:webHidden/>
          </w:rPr>
        </w:r>
        <w:r w:rsidRPr="00E05B2C">
          <w:rPr>
            <w:rFonts w:ascii="Arial Narrow" w:hAnsi="Arial Narrow"/>
            <w:noProof/>
            <w:webHidden/>
          </w:rPr>
          <w:fldChar w:fldCharType="separate"/>
        </w:r>
        <w:r w:rsidR="003D4F00">
          <w:rPr>
            <w:rFonts w:ascii="Arial Narrow" w:hAnsi="Arial Narrow"/>
            <w:noProof/>
            <w:webHidden/>
          </w:rPr>
          <w:t>44</w:t>
        </w:r>
        <w:r w:rsidRPr="00E05B2C">
          <w:rPr>
            <w:rFonts w:ascii="Arial Narrow" w:hAnsi="Arial Narrow"/>
            <w:noProof/>
            <w:webHidden/>
          </w:rPr>
          <w:fldChar w:fldCharType="end"/>
        </w:r>
      </w:hyperlink>
    </w:p>
    <w:p w14:paraId="216E790F" w14:textId="169BAC14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92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 – Założenia programowe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_Toc176793592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44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26270A8B" w14:textId="45C9E8D8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93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2 – Sposoby realizacji działań doradczych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_Toc176793593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44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42CC4505" w14:textId="2340B869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94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3 – Osoby odpowiedzialne za system doradztwa zawodowego i zakres ich odpowiedzialności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_Toc176793594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46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3180B872" w14:textId="6C675BBD" w:rsidR="00FD67F9" w:rsidRPr="00E05B2C" w:rsidRDefault="00FD67F9" w:rsidP="008F0414">
      <w:pPr>
        <w:pStyle w:val="Spistreci1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b w:val="0"/>
          <w:bCs w:val="0"/>
          <w:caps w:val="0"/>
          <w:noProof/>
          <w:sz w:val="24"/>
          <w:szCs w:val="24"/>
          <w:lang w:eastAsia="pl-PL"/>
        </w:rPr>
      </w:pPr>
      <w:hyperlink w:anchor="_Toc176793595" w:history="1">
        <w:r w:rsidRPr="00E05B2C">
          <w:rPr>
            <w:rStyle w:val="Hipercze"/>
            <w:rFonts w:ascii="Arial Narrow" w:hAnsi="Arial Narrow"/>
            <w:noProof/>
          </w:rPr>
          <w:t>DZIAŁ VII   ORGANIZACJA SZKOŁY</w:t>
        </w:r>
        <w:r w:rsidRPr="00E05B2C">
          <w:rPr>
            <w:rFonts w:ascii="Arial Narrow" w:hAnsi="Arial Narrow"/>
            <w:noProof/>
            <w:webHidden/>
          </w:rPr>
          <w:tab/>
        </w:r>
        <w:r w:rsidRPr="00E05B2C">
          <w:rPr>
            <w:rFonts w:ascii="Arial Narrow" w:hAnsi="Arial Narrow"/>
            <w:noProof/>
            <w:webHidden/>
          </w:rPr>
          <w:fldChar w:fldCharType="begin"/>
        </w:r>
        <w:r w:rsidRPr="00E05B2C">
          <w:rPr>
            <w:rFonts w:ascii="Arial Narrow" w:hAnsi="Arial Narrow"/>
            <w:noProof/>
            <w:webHidden/>
          </w:rPr>
          <w:instrText xml:space="preserve"> PAGEREF _Toc176793595 \h </w:instrText>
        </w:r>
        <w:r w:rsidRPr="00E05B2C">
          <w:rPr>
            <w:rFonts w:ascii="Arial Narrow" w:hAnsi="Arial Narrow"/>
            <w:noProof/>
            <w:webHidden/>
          </w:rPr>
        </w:r>
        <w:r w:rsidRPr="00E05B2C">
          <w:rPr>
            <w:rFonts w:ascii="Arial Narrow" w:hAnsi="Arial Narrow"/>
            <w:noProof/>
            <w:webHidden/>
          </w:rPr>
          <w:fldChar w:fldCharType="separate"/>
        </w:r>
        <w:r w:rsidR="003D4F00">
          <w:rPr>
            <w:rFonts w:ascii="Arial Narrow" w:hAnsi="Arial Narrow"/>
            <w:noProof/>
            <w:webHidden/>
          </w:rPr>
          <w:t>47</w:t>
        </w:r>
        <w:r w:rsidRPr="00E05B2C">
          <w:rPr>
            <w:rFonts w:ascii="Arial Narrow" w:hAnsi="Arial Narrow"/>
            <w:noProof/>
            <w:webHidden/>
          </w:rPr>
          <w:fldChar w:fldCharType="end"/>
        </w:r>
      </w:hyperlink>
    </w:p>
    <w:p w14:paraId="3230A8E9" w14:textId="6A8CFA39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96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 – Baza szkoły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_Toc176793596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47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0FCCAEAA" w14:textId="62BC4220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97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2 – Organizacja nauczania w szkole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_Toc176793597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47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3A557631" w14:textId="7777777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98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3 – Działalność innowacyjna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="005D658B" w:rsidRPr="00E05B2C">
          <w:rPr>
            <w:rFonts w:ascii="Arial Narrow" w:hAnsi="Arial Narrow"/>
            <w:i w:val="0"/>
            <w:iCs w:val="0"/>
            <w:noProof/>
            <w:webHidden/>
          </w:rPr>
          <w:t>50</w:t>
        </w:r>
      </w:hyperlink>
    </w:p>
    <w:p w14:paraId="7BA405BF" w14:textId="4F980984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599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4 – Praktyki studenckie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_Toc176793599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50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  <w:r w:rsidR="005D658B" w:rsidRPr="00E05B2C">
        <w:rPr>
          <w:rStyle w:val="Hipercze"/>
          <w:rFonts w:ascii="Arial Narrow" w:hAnsi="Arial Narrow"/>
          <w:i w:val="0"/>
          <w:iCs w:val="0"/>
          <w:noProof/>
        </w:rPr>
        <w:t>1</w:t>
      </w:r>
    </w:p>
    <w:p w14:paraId="5E7D6952" w14:textId="4007216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00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5 – Świetlica szkolna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_Toc176793600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50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0C3E4F3A" w14:textId="50991318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01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6 – Stołówka szkolna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_Toc176793601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51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4D720EC7" w14:textId="5AA30495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02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7 – Biblioteka szkolna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_Toc176793602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52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2BADD6AA" w14:textId="33708C8A" w:rsidR="00FD67F9" w:rsidRPr="00E05B2C" w:rsidRDefault="00FD67F9" w:rsidP="008F0414">
      <w:pPr>
        <w:pStyle w:val="Spistreci1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b w:val="0"/>
          <w:bCs w:val="0"/>
          <w:caps w:val="0"/>
          <w:noProof/>
          <w:sz w:val="24"/>
          <w:szCs w:val="24"/>
          <w:lang w:eastAsia="pl-PL"/>
        </w:rPr>
      </w:pPr>
      <w:hyperlink w:anchor="_Toc176793603" w:history="1">
        <w:r w:rsidRPr="00E05B2C">
          <w:rPr>
            <w:rStyle w:val="Hipercze"/>
            <w:rFonts w:ascii="Arial Narrow" w:hAnsi="Arial Narrow"/>
            <w:noProof/>
          </w:rPr>
          <w:t>DZIAŁ VIII   NAUCZYCIELE I INNI PRACOWNICY SZKOŁY</w:t>
        </w:r>
        <w:r w:rsidRPr="00E05B2C">
          <w:rPr>
            <w:rFonts w:ascii="Arial Narrow" w:hAnsi="Arial Narrow"/>
            <w:noProof/>
            <w:webHidden/>
          </w:rPr>
          <w:tab/>
        </w:r>
        <w:r w:rsidRPr="00E05B2C">
          <w:rPr>
            <w:rFonts w:ascii="Arial Narrow" w:hAnsi="Arial Narrow"/>
            <w:noProof/>
            <w:webHidden/>
          </w:rPr>
          <w:fldChar w:fldCharType="begin"/>
        </w:r>
        <w:r w:rsidRPr="00E05B2C">
          <w:rPr>
            <w:rFonts w:ascii="Arial Narrow" w:hAnsi="Arial Narrow"/>
            <w:noProof/>
            <w:webHidden/>
          </w:rPr>
          <w:instrText xml:space="preserve"> PAGEREF _Toc176793603 \h </w:instrText>
        </w:r>
        <w:r w:rsidRPr="00E05B2C">
          <w:rPr>
            <w:rFonts w:ascii="Arial Narrow" w:hAnsi="Arial Narrow"/>
            <w:noProof/>
            <w:webHidden/>
          </w:rPr>
        </w:r>
        <w:r w:rsidRPr="00E05B2C">
          <w:rPr>
            <w:rFonts w:ascii="Arial Narrow" w:hAnsi="Arial Narrow"/>
            <w:noProof/>
            <w:webHidden/>
          </w:rPr>
          <w:fldChar w:fldCharType="separate"/>
        </w:r>
        <w:r w:rsidR="003D4F00">
          <w:rPr>
            <w:rFonts w:ascii="Arial Narrow" w:hAnsi="Arial Narrow"/>
            <w:noProof/>
            <w:webHidden/>
          </w:rPr>
          <w:t>53</w:t>
        </w:r>
        <w:r w:rsidRPr="00E05B2C">
          <w:rPr>
            <w:rFonts w:ascii="Arial Narrow" w:hAnsi="Arial Narrow"/>
            <w:noProof/>
            <w:webHidden/>
          </w:rPr>
          <w:fldChar w:fldCharType="end"/>
        </w:r>
      </w:hyperlink>
    </w:p>
    <w:p w14:paraId="47110097" w14:textId="5AD44ACA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04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 – Zadania nauczycieli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_Toc176793604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53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7250699C" w14:textId="230E2958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05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2 – Zadania wychowawców klas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_Toc176793605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54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11F06DD3" w14:textId="6071A2DB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06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3 – Zespoły nauczycielskie i zasady ich pracy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_Toc176793606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55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4FB1FDB6" w14:textId="3F575B2C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07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4 – Rodzaje zespołów nauczycielskich i ich zadania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_Toc176793607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56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7A5F0296" w14:textId="7426B78C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08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5 – Zadania wicedyrektora szkoły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_Toc176793608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57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29F31BAC" w14:textId="5021CD0B" w:rsidR="00FD67F9" w:rsidRPr="00E05B2C" w:rsidRDefault="00FD67F9" w:rsidP="008F0414">
      <w:pPr>
        <w:pStyle w:val="Spistreci1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b w:val="0"/>
          <w:bCs w:val="0"/>
          <w:caps w:val="0"/>
          <w:noProof/>
          <w:sz w:val="24"/>
          <w:szCs w:val="24"/>
          <w:lang w:eastAsia="pl-PL"/>
        </w:rPr>
      </w:pPr>
      <w:hyperlink w:anchor="_Toc176793609" w:history="1">
        <w:r w:rsidRPr="00E05B2C">
          <w:rPr>
            <w:rStyle w:val="Hipercze"/>
            <w:rFonts w:ascii="Arial Narrow" w:hAnsi="Arial Narrow"/>
            <w:noProof/>
          </w:rPr>
          <w:t>DZIAŁ IX    OBOWIĄZEK SZKOLNY</w:t>
        </w:r>
        <w:r w:rsidRPr="00E05B2C">
          <w:rPr>
            <w:rFonts w:ascii="Arial Narrow" w:hAnsi="Arial Narrow"/>
            <w:noProof/>
            <w:webHidden/>
          </w:rPr>
          <w:tab/>
        </w:r>
        <w:r w:rsidRPr="00E05B2C">
          <w:rPr>
            <w:rFonts w:ascii="Arial Narrow" w:hAnsi="Arial Narrow"/>
            <w:noProof/>
            <w:webHidden/>
          </w:rPr>
          <w:fldChar w:fldCharType="begin"/>
        </w:r>
        <w:r w:rsidRPr="00E05B2C">
          <w:rPr>
            <w:rFonts w:ascii="Arial Narrow" w:hAnsi="Arial Narrow"/>
            <w:noProof/>
            <w:webHidden/>
          </w:rPr>
          <w:instrText xml:space="preserve"> PAGEREF _Toc176793609 \h </w:instrText>
        </w:r>
        <w:r w:rsidRPr="00E05B2C">
          <w:rPr>
            <w:rFonts w:ascii="Arial Narrow" w:hAnsi="Arial Narrow"/>
            <w:noProof/>
            <w:webHidden/>
          </w:rPr>
        </w:r>
        <w:r w:rsidRPr="00E05B2C">
          <w:rPr>
            <w:rFonts w:ascii="Arial Narrow" w:hAnsi="Arial Narrow"/>
            <w:noProof/>
            <w:webHidden/>
          </w:rPr>
          <w:fldChar w:fldCharType="separate"/>
        </w:r>
        <w:r w:rsidR="003D4F00">
          <w:rPr>
            <w:rFonts w:ascii="Arial Narrow" w:hAnsi="Arial Narrow"/>
            <w:noProof/>
            <w:webHidden/>
          </w:rPr>
          <w:t>58</w:t>
        </w:r>
        <w:r w:rsidRPr="00E05B2C">
          <w:rPr>
            <w:rFonts w:ascii="Arial Narrow" w:hAnsi="Arial Narrow"/>
            <w:noProof/>
            <w:webHidden/>
          </w:rPr>
          <w:fldChar w:fldCharType="end"/>
        </w:r>
      </w:hyperlink>
    </w:p>
    <w:p w14:paraId="6E794D9A" w14:textId="670028FE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10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 – Informacje ogólne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_Toc176793610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58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3EA30F05" w14:textId="7777777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11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2 – Odroczenie obowiązku szkolnego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="00AC70F2" w:rsidRPr="00E05B2C">
          <w:rPr>
            <w:rFonts w:ascii="Arial Narrow" w:hAnsi="Arial Narrow"/>
            <w:i w:val="0"/>
            <w:iCs w:val="0"/>
            <w:noProof/>
            <w:webHidden/>
          </w:rPr>
          <w:t>60</w:t>
        </w:r>
      </w:hyperlink>
    </w:p>
    <w:p w14:paraId="1084193F" w14:textId="77777777" w:rsidR="00FD67F9" w:rsidRPr="00E05B2C" w:rsidRDefault="00FD67F9" w:rsidP="008F0414">
      <w:pPr>
        <w:pStyle w:val="Spistreci1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b w:val="0"/>
          <w:bCs w:val="0"/>
          <w:caps w:val="0"/>
          <w:noProof/>
          <w:sz w:val="24"/>
          <w:szCs w:val="24"/>
          <w:lang w:eastAsia="pl-PL"/>
        </w:rPr>
      </w:pPr>
      <w:hyperlink w:anchor="_Toc176793612" w:history="1">
        <w:r w:rsidRPr="00E05B2C">
          <w:rPr>
            <w:rStyle w:val="Hipercze"/>
            <w:rFonts w:ascii="Arial Narrow" w:hAnsi="Arial Narrow"/>
            <w:noProof/>
          </w:rPr>
          <w:t>DZIAŁ X   PRAWA I OBOWIĄZKI CZŁONKÓW SPOŁECZNOŚCI SZKOLNEJ</w:t>
        </w:r>
        <w:r w:rsidRPr="00E05B2C">
          <w:rPr>
            <w:rFonts w:ascii="Arial Narrow" w:hAnsi="Arial Narrow"/>
            <w:noProof/>
            <w:webHidden/>
          </w:rPr>
          <w:tab/>
        </w:r>
        <w:r w:rsidR="00AC70F2" w:rsidRPr="00E05B2C">
          <w:rPr>
            <w:rFonts w:ascii="Arial Narrow" w:hAnsi="Arial Narrow"/>
            <w:noProof/>
            <w:webHidden/>
          </w:rPr>
          <w:t>60</w:t>
        </w:r>
      </w:hyperlink>
    </w:p>
    <w:p w14:paraId="36C944FA" w14:textId="7777777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13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 – Członkowie społeczności szkolnej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="00AC70F2" w:rsidRPr="00E05B2C">
          <w:rPr>
            <w:rFonts w:ascii="Arial Narrow" w:hAnsi="Arial Narrow"/>
            <w:i w:val="0"/>
            <w:iCs w:val="0"/>
            <w:noProof/>
            <w:webHidden/>
          </w:rPr>
          <w:t>60</w:t>
        </w:r>
      </w:hyperlink>
    </w:p>
    <w:p w14:paraId="62680269" w14:textId="7777777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14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2 – Prawa i obowiązki uczniów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="00AC70F2" w:rsidRPr="00E05B2C">
          <w:rPr>
            <w:rFonts w:ascii="Arial Narrow" w:hAnsi="Arial Narrow"/>
            <w:i w:val="0"/>
            <w:iCs w:val="0"/>
            <w:noProof/>
            <w:webHidden/>
          </w:rPr>
          <w:t>60</w:t>
        </w:r>
      </w:hyperlink>
    </w:p>
    <w:p w14:paraId="4B315CF2" w14:textId="617D627D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15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3 – Strój szkolny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_Toc176793615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61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3FC791D8" w14:textId="620909F2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16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4 – Zasady korzystania z telefonów komórkowych i sprzętu elektronicznego na terenie szkoły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_Toc176793616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62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6632F4D1" w14:textId="225FB409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17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5 – Nagrody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_Toc176793617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62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4BE6DE9A" w14:textId="7B19073F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18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6 – Kary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_Toc176793618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63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72F68A44" w14:textId="20A3B1F8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19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7 – Przeniesienie ucznia do innej szkoły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_Toc176793619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63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7723481D" w14:textId="6FB36D01" w:rsidR="00FD67F9" w:rsidRPr="00E05B2C" w:rsidRDefault="00FD67F9" w:rsidP="008F0414">
      <w:pPr>
        <w:pStyle w:val="Spistreci1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b w:val="0"/>
          <w:bCs w:val="0"/>
          <w:caps w:val="0"/>
          <w:noProof/>
          <w:sz w:val="24"/>
          <w:szCs w:val="24"/>
          <w:lang w:eastAsia="pl-PL"/>
        </w:rPr>
      </w:pPr>
      <w:hyperlink w:anchor="_Toc176793620" w:history="1">
        <w:r w:rsidRPr="00E05B2C">
          <w:rPr>
            <w:rStyle w:val="Hipercze"/>
            <w:rFonts w:ascii="Arial Narrow" w:hAnsi="Arial Narrow"/>
            <w:noProof/>
          </w:rPr>
          <w:t>DZIAŁ XI   WEWNĄTRZSZKOLNE ZASADY OCENIANIA</w:t>
        </w:r>
        <w:r w:rsidRPr="00E05B2C">
          <w:rPr>
            <w:rFonts w:ascii="Arial Narrow" w:hAnsi="Arial Narrow"/>
            <w:noProof/>
            <w:webHidden/>
          </w:rPr>
          <w:tab/>
        </w:r>
        <w:r w:rsidRPr="00E05B2C">
          <w:rPr>
            <w:rFonts w:ascii="Arial Narrow" w:hAnsi="Arial Narrow"/>
            <w:noProof/>
            <w:webHidden/>
          </w:rPr>
          <w:fldChar w:fldCharType="begin"/>
        </w:r>
        <w:r w:rsidRPr="00E05B2C">
          <w:rPr>
            <w:rFonts w:ascii="Arial Narrow" w:hAnsi="Arial Narrow"/>
            <w:noProof/>
            <w:webHidden/>
          </w:rPr>
          <w:instrText xml:space="preserve"> PAGEREF _Toc176793620 \h </w:instrText>
        </w:r>
        <w:r w:rsidRPr="00E05B2C">
          <w:rPr>
            <w:rFonts w:ascii="Arial Narrow" w:hAnsi="Arial Narrow"/>
            <w:noProof/>
            <w:webHidden/>
          </w:rPr>
        </w:r>
        <w:r w:rsidRPr="00E05B2C">
          <w:rPr>
            <w:rFonts w:ascii="Arial Narrow" w:hAnsi="Arial Narrow"/>
            <w:noProof/>
            <w:webHidden/>
          </w:rPr>
          <w:fldChar w:fldCharType="separate"/>
        </w:r>
        <w:r w:rsidR="003D4F00">
          <w:rPr>
            <w:rFonts w:ascii="Arial Narrow" w:hAnsi="Arial Narrow"/>
            <w:noProof/>
            <w:webHidden/>
          </w:rPr>
          <w:t>64</w:t>
        </w:r>
        <w:r w:rsidRPr="00E05B2C">
          <w:rPr>
            <w:rFonts w:ascii="Arial Narrow" w:hAnsi="Arial Narrow"/>
            <w:noProof/>
            <w:webHidden/>
          </w:rPr>
          <w:fldChar w:fldCharType="end"/>
        </w:r>
      </w:hyperlink>
    </w:p>
    <w:p w14:paraId="1F9272A7" w14:textId="60F54EB3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21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 – Informacje ogólne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_Toc176793621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64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50453CB8" w14:textId="4BE7D272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22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2 – Obowiązki nauczycieli w procesie oceniania uczniów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_Toc176793622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65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0B3746B3" w14:textId="547E18C6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23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3 – Rodzaje ocen szkolnych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_Toc176793623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66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629FEB0F" w14:textId="228903EB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24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4 – Jawność ocen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_Toc176793624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66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2C099AD5" w14:textId="1CC4F4DB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25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5 – Uzasadnianie ocen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_Toc176793625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66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0785A4F0" w14:textId="4A2AECC4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26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6 – Skala ocen i sposoby sprawdzania osiągnięć edukacyjnych uczniów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_Toc176793626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66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2D155093" w14:textId="3C7747EE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27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7 – Ocenianie zachowania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_Toc176793627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70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25C0D286" w14:textId="2F73A4E4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28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8 – Klasyfikacja półroczna i roczna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_Toc176793628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71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71591E37" w14:textId="7777777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29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9 – Tryb odwołania się od ustalonych rocznych klasyfikacyjnych ocen z zajęć edukacyjnych</w:t>
        </w:r>
      </w:hyperlink>
    </w:p>
    <w:p w14:paraId="02E92563" w14:textId="709F0D3A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30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oraz forma egzaminu sprawdzającego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_Toc176793630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73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454BEEC0" w14:textId="33660E63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31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10 – Egzamin klasyfikacyjny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_Toc176793631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74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0D1326E7" w14:textId="33133F62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32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11 – Egzamin poprawkowy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_Toc176793632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75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32C82CA8" w14:textId="59F489A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33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12 – Egzamin ósmoklasisty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_Toc176793633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76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44660079" w14:textId="7C7A4D8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34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13 – Wyniki egzaminu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_Toc176793634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78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182CFAD3" w14:textId="5DB6330C" w:rsidR="00FD67F9" w:rsidRPr="00E05B2C" w:rsidRDefault="00FD67F9" w:rsidP="008F0414">
      <w:pPr>
        <w:pStyle w:val="Spistreci1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b w:val="0"/>
          <w:bCs w:val="0"/>
          <w:caps w:val="0"/>
          <w:noProof/>
          <w:sz w:val="24"/>
          <w:szCs w:val="24"/>
          <w:lang w:eastAsia="pl-PL"/>
        </w:rPr>
      </w:pPr>
      <w:hyperlink w:anchor="_Toc176793635" w:history="1">
        <w:r w:rsidRPr="00E05B2C">
          <w:rPr>
            <w:rStyle w:val="Hipercze"/>
            <w:rFonts w:ascii="Arial Narrow" w:hAnsi="Arial Narrow"/>
            <w:noProof/>
          </w:rPr>
          <w:t>DZIAŁ XII   PROMOWANIE I UKOŃCZENIE SZKOŁY</w:t>
        </w:r>
        <w:r w:rsidRPr="00E05B2C">
          <w:rPr>
            <w:rFonts w:ascii="Arial Narrow" w:hAnsi="Arial Narrow"/>
            <w:noProof/>
            <w:webHidden/>
          </w:rPr>
          <w:tab/>
        </w:r>
        <w:r w:rsidRPr="00E05B2C">
          <w:rPr>
            <w:rFonts w:ascii="Arial Narrow" w:hAnsi="Arial Narrow"/>
            <w:noProof/>
            <w:webHidden/>
          </w:rPr>
          <w:fldChar w:fldCharType="begin"/>
        </w:r>
        <w:r w:rsidRPr="00E05B2C">
          <w:rPr>
            <w:rFonts w:ascii="Arial Narrow" w:hAnsi="Arial Narrow"/>
            <w:noProof/>
            <w:webHidden/>
          </w:rPr>
          <w:instrText xml:space="preserve"> PAGEREF _Toc176793635 \h </w:instrText>
        </w:r>
        <w:r w:rsidRPr="00E05B2C">
          <w:rPr>
            <w:rFonts w:ascii="Arial Narrow" w:hAnsi="Arial Narrow"/>
            <w:noProof/>
            <w:webHidden/>
          </w:rPr>
        </w:r>
        <w:r w:rsidRPr="00E05B2C">
          <w:rPr>
            <w:rFonts w:ascii="Arial Narrow" w:hAnsi="Arial Narrow"/>
            <w:noProof/>
            <w:webHidden/>
          </w:rPr>
          <w:fldChar w:fldCharType="separate"/>
        </w:r>
        <w:r w:rsidR="003D4F00">
          <w:rPr>
            <w:rFonts w:ascii="Arial Narrow" w:hAnsi="Arial Narrow"/>
            <w:noProof/>
            <w:webHidden/>
          </w:rPr>
          <w:t>78</w:t>
        </w:r>
        <w:r w:rsidRPr="00E05B2C">
          <w:rPr>
            <w:rFonts w:ascii="Arial Narrow" w:hAnsi="Arial Narrow"/>
            <w:noProof/>
            <w:webHidden/>
          </w:rPr>
          <w:fldChar w:fldCharType="end"/>
        </w:r>
      </w:hyperlink>
    </w:p>
    <w:p w14:paraId="109F3477" w14:textId="4388AF20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36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1 – Informacje ogólne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begin"/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instrText xml:space="preserve"> PAGEREF _Toc176793636 \h </w:instrTex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separate"/>
        </w:r>
        <w:r w:rsidR="003D4F00">
          <w:rPr>
            <w:rFonts w:ascii="Arial Narrow" w:hAnsi="Arial Narrow"/>
            <w:i w:val="0"/>
            <w:iCs w:val="0"/>
            <w:noProof/>
            <w:webHidden/>
          </w:rPr>
          <w:t>78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fldChar w:fldCharType="end"/>
        </w:r>
      </w:hyperlink>
    </w:p>
    <w:p w14:paraId="46AC7B78" w14:textId="77777777" w:rsidR="00FD67F9" w:rsidRPr="00E05B2C" w:rsidRDefault="00FD67F9" w:rsidP="008F0414">
      <w:pPr>
        <w:pStyle w:val="Spistreci3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i w:val="0"/>
          <w:iCs w:val="0"/>
          <w:noProof/>
          <w:sz w:val="24"/>
          <w:szCs w:val="24"/>
          <w:lang w:eastAsia="pl-PL"/>
        </w:rPr>
      </w:pPr>
      <w:hyperlink w:anchor="_Toc176793637" w:history="1">
        <w:r w:rsidRPr="00E05B2C">
          <w:rPr>
            <w:rStyle w:val="Hipercze"/>
            <w:rFonts w:ascii="Arial Narrow" w:hAnsi="Arial Narrow"/>
            <w:i w:val="0"/>
            <w:iCs w:val="0"/>
            <w:noProof/>
          </w:rPr>
          <w:t>Rozdział 2 – Świadectwa szkolne i inne druki szkolne</w:t>
        </w:r>
        <w:r w:rsidRPr="00E05B2C">
          <w:rPr>
            <w:rFonts w:ascii="Arial Narrow" w:hAnsi="Arial Narrow"/>
            <w:i w:val="0"/>
            <w:iCs w:val="0"/>
            <w:noProof/>
            <w:webHidden/>
          </w:rPr>
          <w:tab/>
        </w:r>
        <w:r w:rsidR="00AC70F2" w:rsidRPr="00E05B2C">
          <w:rPr>
            <w:rFonts w:ascii="Arial Narrow" w:hAnsi="Arial Narrow"/>
            <w:i w:val="0"/>
            <w:iCs w:val="0"/>
            <w:noProof/>
            <w:webHidden/>
          </w:rPr>
          <w:t>80</w:t>
        </w:r>
      </w:hyperlink>
    </w:p>
    <w:p w14:paraId="620973F2" w14:textId="77777777" w:rsidR="00FD67F9" w:rsidRPr="00E05B2C" w:rsidRDefault="00FD67F9" w:rsidP="008F0414">
      <w:pPr>
        <w:pStyle w:val="Spistreci1"/>
        <w:tabs>
          <w:tab w:val="right" w:leader="underscore" w:pos="10172"/>
        </w:tabs>
        <w:spacing w:line="360" w:lineRule="auto"/>
        <w:rPr>
          <w:rFonts w:ascii="Arial Narrow" w:eastAsia="Times New Roman" w:hAnsi="Arial Narrow"/>
          <w:b w:val="0"/>
          <w:bCs w:val="0"/>
          <w:caps w:val="0"/>
          <w:noProof/>
          <w:sz w:val="24"/>
          <w:szCs w:val="24"/>
          <w:lang w:eastAsia="pl-PL"/>
        </w:rPr>
      </w:pPr>
      <w:hyperlink w:anchor="_Toc176793638" w:history="1">
        <w:r w:rsidRPr="00E05B2C">
          <w:rPr>
            <w:rStyle w:val="Hipercze"/>
            <w:rFonts w:ascii="Arial Narrow" w:hAnsi="Arial Narrow"/>
            <w:noProof/>
          </w:rPr>
          <w:t>DZIAŁ XIII   POSTANOWIENIA KOŃCOWE</w:t>
        </w:r>
        <w:r w:rsidRPr="00E05B2C">
          <w:rPr>
            <w:rFonts w:ascii="Arial Narrow" w:hAnsi="Arial Narrow"/>
            <w:noProof/>
            <w:webHidden/>
          </w:rPr>
          <w:tab/>
        </w:r>
        <w:r w:rsidR="00AC70F2" w:rsidRPr="00E05B2C">
          <w:rPr>
            <w:rFonts w:ascii="Arial Narrow" w:hAnsi="Arial Narrow"/>
            <w:noProof/>
            <w:webHidden/>
          </w:rPr>
          <w:t>80</w:t>
        </w:r>
      </w:hyperlink>
    </w:p>
    <w:p w14:paraId="1FB20473" w14:textId="77777777" w:rsidR="00DB087F" w:rsidRPr="00FD67F9" w:rsidRDefault="00BC1623" w:rsidP="008F0414">
      <w:pPr>
        <w:shd w:val="clear" w:color="auto" w:fill="FFFFFF"/>
        <w:spacing w:after="0" w:line="360" w:lineRule="auto"/>
        <w:rPr>
          <w:rFonts w:ascii="Arial Narrow" w:hAnsi="Arial Narrow"/>
        </w:rPr>
      </w:pPr>
      <w:r w:rsidRPr="00E05B2C">
        <w:rPr>
          <w:rFonts w:ascii="Arial Narrow" w:hAnsi="Arial Narrow"/>
          <w:b/>
          <w:bCs/>
          <w:caps/>
        </w:rPr>
        <w:fldChar w:fldCharType="end"/>
      </w:r>
    </w:p>
    <w:p w14:paraId="0B617B15" w14:textId="36361700" w:rsidR="00DB087F" w:rsidRPr="00DB087F" w:rsidRDefault="00E05B2C" w:rsidP="008F0414">
      <w:pPr>
        <w:tabs>
          <w:tab w:val="left" w:pos="8988"/>
        </w:tabs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5BB9D29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 </w:t>
      </w:r>
    </w:p>
    <w:p w14:paraId="79890123" w14:textId="77777777" w:rsidR="00534A0E" w:rsidRDefault="00534A0E" w:rsidP="008F0414">
      <w:pPr>
        <w:pStyle w:val="Nagwek1"/>
        <w:sectPr w:rsidR="00534A0E" w:rsidSect="00E05B2C">
          <w:headerReference w:type="default" r:id="rId9"/>
          <w:footerReference w:type="default" r:id="rId10"/>
          <w:pgSz w:w="11906" w:h="16838"/>
          <w:pgMar w:top="720" w:right="720" w:bottom="720" w:left="720" w:header="709" w:footer="709" w:gutter="284"/>
          <w:pgNumType w:start="0"/>
          <w:cols w:space="708"/>
          <w:titlePg/>
          <w:docGrid w:linePitch="360"/>
        </w:sectPr>
      </w:pPr>
      <w:bookmarkStart w:id="0" w:name="_Toc176461925"/>
    </w:p>
    <w:p w14:paraId="17FD945A" w14:textId="77777777" w:rsidR="00C6175D" w:rsidRPr="006669EC" w:rsidRDefault="00C6175D" w:rsidP="008F0414">
      <w:pPr>
        <w:pStyle w:val="Nagwek1"/>
      </w:pPr>
      <w:bookmarkStart w:id="1" w:name="_Toc176793551"/>
      <w:r w:rsidRPr="00C6175D">
        <w:lastRenderedPageBreak/>
        <w:t>DZIAŁ I</w:t>
      </w:r>
      <w:r w:rsidR="006669EC">
        <w:t xml:space="preserve">   </w:t>
      </w:r>
      <w:r w:rsidRPr="00C6175D">
        <w:t xml:space="preserve">PRZEPISY </w:t>
      </w:r>
      <w:r w:rsidRPr="008F0414">
        <w:t>OGÓLNE</w:t>
      </w:r>
      <w:bookmarkEnd w:id="0"/>
      <w:bookmarkEnd w:id="1"/>
    </w:p>
    <w:p w14:paraId="76310540" w14:textId="77777777" w:rsidR="00C6175D" w:rsidRPr="006669EC" w:rsidRDefault="00DB087F" w:rsidP="008F0414">
      <w:pPr>
        <w:pStyle w:val="Nagwek3"/>
      </w:pPr>
      <w:bookmarkStart w:id="2" w:name="_Toc176793552"/>
      <w:r w:rsidRPr="006669EC">
        <w:t>Rozdział 1</w:t>
      </w:r>
      <w:r w:rsidR="00C6175D" w:rsidRPr="006669EC">
        <w:t xml:space="preserve"> – </w:t>
      </w:r>
      <w:r w:rsidRPr="006669EC">
        <w:t>Informacje ogólne o szkole</w:t>
      </w:r>
      <w:bookmarkEnd w:id="2"/>
    </w:p>
    <w:p w14:paraId="51A3702B" w14:textId="77777777" w:rsidR="002C230C" w:rsidRPr="002C230C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2C230C">
        <w:rPr>
          <w:rFonts w:ascii="Arial Narrow" w:hAnsi="Arial Narrow"/>
          <w:b/>
          <w:bCs/>
        </w:rPr>
        <w:t>§1.</w:t>
      </w:r>
    </w:p>
    <w:p w14:paraId="06130EA5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1. Szkoła Podstawowa nr 13 im. Stefanii Sempołowskiej w Pabianicach zwana dalej szkołą jest placówką publiczną i:</w:t>
      </w:r>
    </w:p>
    <w:p w14:paraId="24258E6F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prowadzi bezpłatne nauczanie i wychowanie w zakresie ramowych planów nauczania;</w:t>
      </w:r>
    </w:p>
    <w:p w14:paraId="4FD5FE88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przeprowadza rekrutację uczniów w oparciu o zasadę powszechnej dostępności;</w:t>
      </w:r>
    </w:p>
    <w:p w14:paraId="5F9288D0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zatrudnia nauczycieli posiadających kwalifikacje określone w odrębnych przepisach;</w:t>
      </w:r>
    </w:p>
    <w:p w14:paraId="13977280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realizuje programy nauczania uwzględniające podstawę programową kształcenia ogólnego; </w:t>
      </w:r>
    </w:p>
    <w:p w14:paraId="3410514C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realizuje ustalone przez ministra właściwego ds. oświaty i wychowania zasady oceniania, klasyfikowania i promowania uczniów oraz przeprowadzania egzaminów i sprawdzianów.</w:t>
      </w:r>
    </w:p>
    <w:p w14:paraId="710B9E4F" w14:textId="77777777" w:rsidR="00DB087F" w:rsidRPr="00DB087F" w:rsidRDefault="00DB087F" w:rsidP="008F0414">
      <w:pPr>
        <w:tabs>
          <w:tab w:val="left" w:pos="284"/>
        </w:tabs>
        <w:spacing w:after="0" w:line="360" w:lineRule="auto"/>
        <w:ind w:left="142" w:hanging="142"/>
        <w:rPr>
          <w:rFonts w:ascii="Arial Narrow" w:hAnsi="Arial Narrow"/>
        </w:rPr>
      </w:pPr>
      <w:r w:rsidRPr="00DB087F">
        <w:rPr>
          <w:rFonts w:ascii="Arial Narrow" w:hAnsi="Arial Narrow"/>
        </w:rPr>
        <w:t>2.</w:t>
      </w:r>
      <w:r w:rsidRPr="00DB087F">
        <w:rPr>
          <w:rFonts w:ascii="Arial Narrow" w:hAnsi="Arial Narrow"/>
        </w:rPr>
        <w:tab/>
        <w:t>Siedzibą szkoły jest budynek przy ulicy Jana Pawła II 16.</w:t>
      </w:r>
    </w:p>
    <w:p w14:paraId="65C52466" w14:textId="77777777" w:rsidR="00DB087F" w:rsidRPr="00DB087F" w:rsidRDefault="00DB087F" w:rsidP="008F0414">
      <w:pPr>
        <w:tabs>
          <w:tab w:val="left" w:pos="284"/>
        </w:tabs>
        <w:spacing w:after="0" w:line="360" w:lineRule="auto"/>
        <w:ind w:left="142" w:hanging="142"/>
        <w:rPr>
          <w:rFonts w:ascii="Arial Narrow" w:hAnsi="Arial Narrow"/>
        </w:rPr>
      </w:pPr>
      <w:r w:rsidRPr="00DB087F">
        <w:rPr>
          <w:rFonts w:ascii="Arial Narrow" w:hAnsi="Arial Narrow"/>
        </w:rPr>
        <w:t>3.</w:t>
      </w:r>
      <w:r w:rsidRPr="00DB087F">
        <w:rPr>
          <w:rFonts w:ascii="Arial Narrow" w:hAnsi="Arial Narrow"/>
        </w:rPr>
        <w:tab/>
        <w:t>Organem prowadzącym jest miasto Pabianice.</w:t>
      </w:r>
    </w:p>
    <w:p w14:paraId="571245E1" w14:textId="77777777" w:rsidR="00DB087F" w:rsidRPr="00DB087F" w:rsidRDefault="00DB087F" w:rsidP="008F0414">
      <w:pPr>
        <w:tabs>
          <w:tab w:val="left" w:pos="284"/>
        </w:tabs>
        <w:spacing w:after="0" w:line="360" w:lineRule="auto"/>
        <w:ind w:left="142" w:hanging="142"/>
        <w:rPr>
          <w:rFonts w:ascii="Arial Narrow" w:hAnsi="Arial Narrow"/>
        </w:rPr>
      </w:pPr>
      <w:r w:rsidRPr="00DB087F">
        <w:rPr>
          <w:rFonts w:ascii="Arial Narrow" w:hAnsi="Arial Narrow"/>
        </w:rPr>
        <w:t>4.</w:t>
      </w:r>
      <w:r w:rsidRPr="00DB087F">
        <w:rPr>
          <w:rFonts w:ascii="Arial Narrow" w:hAnsi="Arial Narrow"/>
        </w:rPr>
        <w:tab/>
        <w:t>Nadzór pedagogiczny nad szkołą sprawuje Łódzki Kurator Oświaty.</w:t>
      </w:r>
    </w:p>
    <w:p w14:paraId="730FA6FF" w14:textId="77777777" w:rsidR="00DB087F" w:rsidRPr="00DB087F" w:rsidRDefault="00DB087F" w:rsidP="008F0414">
      <w:pPr>
        <w:tabs>
          <w:tab w:val="left" w:pos="284"/>
        </w:tabs>
        <w:spacing w:after="0" w:line="360" w:lineRule="auto"/>
        <w:ind w:left="142" w:hanging="142"/>
        <w:rPr>
          <w:rFonts w:ascii="Arial Narrow" w:hAnsi="Arial Narrow"/>
        </w:rPr>
      </w:pPr>
      <w:r w:rsidRPr="00DB087F">
        <w:rPr>
          <w:rFonts w:ascii="Arial Narrow" w:hAnsi="Arial Narrow"/>
        </w:rPr>
        <w:t>5.</w:t>
      </w:r>
      <w:r w:rsidRPr="00DB087F">
        <w:rPr>
          <w:rFonts w:ascii="Arial Narrow" w:hAnsi="Arial Narrow"/>
        </w:rPr>
        <w:tab/>
        <w:t xml:space="preserve">Ilekroć w statucie mowa jest o szkole, należy przez to rozumieć 8–letnią Szkołę Podstawową nr 13 </w:t>
      </w:r>
      <w:r w:rsidR="00E15061">
        <w:rPr>
          <w:rFonts w:ascii="Arial Narrow" w:hAnsi="Arial Narrow"/>
        </w:rPr>
        <w:br/>
      </w:r>
      <w:r w:rsidRPr="00DB087F">
        <w:rPr>
          <w:rFonts w:ascii="Arial Narrow" w:hAnsi="Arial Narrow"/>
        </w:rPr>
        <w:t>im. Stefanii Sempołowskiej w Pabianicach.</w:t>
      </w:r>
    </w:p>
    <w:p w14:paraId="3A8671CF" w14:textId="77777777" w:rsidR="00DB087F" w:rsidRPr="00DB087F" w:rsidRDefault="00DB087F" w:rsidP="008F0414">
      <w:pPr>
        <w:tabs>
          <w:tab w:val="left" w:pos="284"/>
        </w:tabs>
        <w:spacing w:after="0" w:line="360" w:lineRule="auto"/>
        <w:ind w:left="142" w:hanging="142"/>
        <w:rPr>
          <w:rFonts w:ascii="Arial Narrow" w:hAnsi="Arial Narrow"/>
        </w:rPr>
      </w:pPr>
      <w:r w:rsidRPr="00DB087F">
        <w:rPr>
          <w:rFonts w:ascii="Arial Narrow" w:hAnsi="Arial Narrow"/>
        </w:rPr>
        <w:t>6.</w:t>
      </w:r>
      <w:r w:rsidRPr="00DB087F">
        <w:rPr>
          <w:rFonts w:ascii="Arial Narrow" w:hAnsi="Arial Narrow"/>
        </w:rPr>
        <w:tab/>
        <w:t xml:space="preserve">Nazwa szkoły używana jest w pełnym brzmieniu – Szkoła Podstawowa nr 13 im. Stefanii Sempołowskiej w Pabianicach. </w:t>
      </w:r>
      <w:r w:rsidR="00A74349">
        <w:rPr>
          <w:rFonts w:ascii="Arial Narrow" w:hAnsi="Arial Narrow"/>
        </w:rPr>
        <w:br/>
      </w:r>
      <w:r w:rsidRPr="00DB087F">
        <w:rPr>
          <w:rFonts w:ascii="Arial Narrow" w:hAnsi="Arial Narrow"/>
        </w:rPr>
        <w:t xml:space="preserve">Na pieczęciach i stemplach używana jest nazwa: „Szkoła Podstawowa nr 13 im. Stefanii Sempołowskiej w Pabianicach”. </w:t>
      </w:r>
    </w:p>
    <w:p w14:paraId="52C8DEB3" w14:textId="77777777" w:rsidR="00DB087F" w:rsidRPr="00DB087F" w:rsidRDefault="00DB087F" w:rsidP="008F0414">
      <w:pPr>
        <w:tabs>
          <w:tab w:val="left" w:pos="284"/>
        </w:tabs>
        <w:spacing w:after="0" w:line="360" w:lineRule="auto"/>
        <w:ind w:left="142" w:hanging="142"/>
        <w:rPr>
          <w:rFonts w:ascii="Arial Narrow" w:hAnsi="Arial Narrow"/>
        </w:rPr>
      </w:pPr>
      <w:r w:rsidRPr="00DB087F">
        <w:rPr>
          <w:rFonts w:ascii="Arial Narrow" w:hAnsi="Arial Narrow"/>
        </w:rPr>
        <w:t>7.</w:t>
      </w:r>
      <w:r w:rsidRPr="00DB087F">
        <w:rPr>
          <w:rFonts w:ascii="Arial Narrow" w:hAnsi="Arial Narrow"/>
        </w:rPr>
        <w:tab/>
        <w:t>Szkoła używa pieczęci urzędowych o treściach:</w:t>
      </w:r>
    </w:p>
    <w:p w14:paraId="7F146452" w14:textId="77777777" w:rsidR="00DB087F" w:rsidRPr="00DB087F" w:rsidRDefault="00DB087F" w:rsidP="008F0414">
      <w:pPr>
        <w:tabs>
          <w:tab w:val="left" w:pos="567"/>
        </w:tabs>
        <w:spacing w:after="0" w:line="360" w:lineRule="auto"/>
        <w:ind w:left="567" w:hanging="283"/>
        <w:rPr>
          <w:rFonts w:ascii="Arial Narrow" w:hAnsi="Arial Narrow"/>
        </w:rPr>
      </w:pPr>
      <w:r w:rsidRPr="00DB087F">
        <w:rPr>
          <w:rFonts w:ascii="Arial Narrow" w:hAnsi="Arial Narrow"/>
        </w:rPr>
        <w:t>1)</w:t>
      </w:r>
      <w:r w:rsidRPr="00DB087F">
        <w:rPr>
          <w:rFonts w:ascii="Arial Narrow" w:hAnsi="Arial Narrow"/>
        </w:rPr>
        <w:tab/>
        <w:t>pieczęć urzędowa: „SZKOŁA PODSTAWOWA NR 13 IM. STEFANII SEMPOŁOWSKIEJ W PABIANICACH”;</w:t>
      </w:r>
    </w:p>
    <w:p w14:paraId="4C59A230" w14:textId="77777777" w:rsidR="00DB087F" w:rsidRPr="00DB087F" w:rsidRDefault="00DB087F" w:rsidP="008F0414">
      <w:pPr>
        <w:tabs>
          <w:tab w:val="left" w:pos="567"/>
        </w:tabs>
        <w:spacing w:after="0" w:line="360" w:lineRule="auto"/>
        <w:ind w:left="567" w:hanging="283"/>
        <w:rPr>
          <w:rFonts w:ascii="Arial Narrow" w:hAnsi="Arial Narrow"/>
        </w:rPr>
      </w:pPr>
      <w:r w:rsidRPr="00DB087F">
        <w:rPr>
          <w:rFonts w:ascii="Arial Narrow" w:hAnsi="Arial Narrow"/>
        </w:rPr>
        <w:t>2)</w:t>
      </w:r>
      <w:r w:rsidRPr="00DB087F">
        <w:rPr>
          <w:rFonts w:ascii="Arial Narrow" w:hAnsi="Arial Narrow"/>
        </w:rPr>
        <w:tab/>
        <w:t>stempel prostokątny: „SZKOŁA PODSTAWOWA Nr 13 im. Stefanii Sempołowskiej ul. Jana Pawła II 16 95–200 Pabianice 042 215 89 78 Regon 000213693”.</w:t>
      </w:r>
    </w:p>
    <w:p w14:paraId="25AFE3C8" w14:textId="77777777" w:rsidR="00DB087F" w:rsidRPr="00DB087F" w:rsidRDefault="00DB087F" w:rsidP="008F0414">
      <w:pPr>
        <w:tabs>
          <w:tab w:val="left" w:pos="284"/>
        </w:tabs>
        <w:spacing w:after="0" w:line="360" w:lineRule="auto"/>
        <w:ind w:left="284" w:hanging="284"/>
        <w:rPr>
          <w:rFonts w:ascii="Arial Narrow" w:hAnsi="Arial Narrow"/>
        </w:rPr>
      </w:pPr>
      <w:r w:rsidRPr="00DB087F">
        <w:rPr>
          <w:rFonts w:ascii="Arial Narrow" w:hAnsi="Arial Narrow"/>
        </w:rPr>
        <w:t>8.</w:t>
      </w:r>
      <w:r w:rsidRPr="00DB087F">
        <w:rPr>
          <w:rFonts w:ascii="Arial Narrow" w:hAnsi="Arial Narrow"/>
        </w:rPr>
        <w:tab/>
        <w:t>Szkoła jest jednostką budżetową i prowadzi gospodarkę finansową według zasad określonych w odrębnych przepisach.</w:t>
      </w:r>
    </w:p>
    <w:p w14:paraId="67C2290D" w14:textId="77777777" w:rsidR="00DB087F" w:rsidRPr="00DB087F" w:rsidRDefault="00DB087F" w:rsidP="008F0414">
      <w:pPr>
        <w:tabs>
          <w:tab w:val="left" w:pos="284"/>
        </w:tabs>
        <w:spacing w:after="0" w:line="360" w:lineRule="auto"/>
        <w:ind w:left="284" w:hanging="284"/>
        <w:rPr>
          <w:rFonts w:ascii="Arial Narrow" w:hAnsi="Arial Narrow"/>
        </w:rPr>
      </w:pPr>
      <w:r w:rsidRPr="00DB087F">
        <w:rPr>
          <w:rFonts w:ascii="Arial Narrow" w:hAnsi="Arial Narrow"/>
        </w:rPr>
        <w:t>9.</w:t>
      </w:r>
      <w:r w:rsidRPr="00DB087F">
        <w:rPr>
          <w:rFonts w:ascii="Arial Narrow" w:hAnsi="Arial Narrow"/>
        </w:rPr>
        <w:tab/>
        <w:t>Szkoła prowadzi nauczanie w oddziałach szkolnych I–VIII w zakresie szkoły podstawowej. Cykl kształcenia wynosi 8 lat.</w:t>
      </w:r>
    </w:p>
    <w:p w14:paraId="1EADB6CF" w14:textId="77777777" w:rsidR="00DB087F" w:rsidRPr="00DB087F" w:rsidRDefault="00DB087F" w:rsidP="008F0414">
      <w:pPr>
        <w:tabs>
          <w:tab w:val="left" w:pos="284"/>
        </w:tabs>
        <w:spacing w:after="0" w:line="360" w:lineRule="auto"/>
        <w:ind w:left="284" w:hanging="284"/>
        <w:rPr>
          <w:rFonts w:ascii="Arial Narrow" w:hAnsi="Arial Narrow"/>
        </w:rPr>
      </w:pPr>
      <w:r w:rsidRPr="00DB087F">
        <w:rPr>
          <w:rFonts w:ascii="Arial Narrow" w:hAnsi="Arial Narrow"/>
        </w:rPr>
        <w:t>10.</w:t>
      </w:r>
      <w:r w:rsidRPr="00DB087F">
        <w:rPr>
          <w:rFonts w:ascii="Arial Narrow" w:hAnsi="Arial Narrow"/>
        </w:rPr>
        <w:tab/>
        <w:t xml:space="preserve">Szkoła może prowadzić działalność eksperymentalną dotyczącą kształcenia, wychowania i opieki, </w:t>
      </w:r>
      <w:r w:rsidR="00975240">
        <w:rPr>
          <w:rFonts w:ascii="Arial Narrow" w:hAnsi="Arial Narrow"/>
        </w:rPr>
        <w:br/>
      </w:r>
      <w:r w:rsidRPr="00DB087F">
        <w:rPr>
          <w:rFonts w:ascii="Arial Narrow" w:hAnsi="Arial Narrow"/>
        </w:rPr>
        <w:t xml:space="preserve">stosownie do potrzeb psychofizycznych uczniów oraz możliwości bazowych, kadrowych i finansowych szkoły, </w:t>
      </w:r>
      <w:r w:rsidR="00975240">
        <w:rPr>
          <w:rFonts w:ascii="Arial Narrow" w:hAnsi="Arial Narrow"/>
        </w:rPr>
        <w:br/>
      </w:r>
      <w:r w:rsidRPr="00DB087F">
        <w:rPr>
          <w:rFonts w:ascii="Arial Narrow" w:hAnsi="Arial Narrow"/>
        </w:rPr>
        <w:t>na zasadach i warunkach określonych odrębnymi przepisami prawa.</w:t>
      </w:r>
    </w:p>
    <w:p w14:paraId="094AE9EF" w14:textId="77777777" w:rsidR="00DB087F" w:rsidRPr="00DB087F" w:rsidRDefault="00DB087F" w:rsidP="008F0414">
      <w:pPr>
        <w:tabs>
          <w:tab w:val="left" w:pos="284"/>
        </w:tabs>
        <w:spacing w:after="0" w:line="360" w:lineRule="auto"/>
        <w:ind w:left="284" w:hanging="284"/>
        <w:rPr>
          <w:rFonts w:ascii="Arial Narrow" w:hAnsi="Arial Narrow"/>
        </w:rPr>
      </w:pPr>
      <w:r w:rsidRPr="00DB087F">
        <w:rPr>
          <w:rFonts w:ascii="Arial Narrow" w:hAnsi="Arial Narrow"/>
        </w:rPr>
        <w:t>11.</w:t>
      </w:r>
      <w:r w:rsidRPr="00DB087F">
        <w:rPr>
          <w:rFonts w:ascii="Arial Narrow" w:hAnsi="Arial Narrow"/>
        </w:rPr>
        <w:tab/>
        <w:t xml:space="preserve">W szkole zorganizowane są oddziały ogólnodostępne. </w:t>
      </w:r>
    </w:p>
    <w:p w14:paraId="19FD3B49" w14:textId="77777777" w:rsidR="00DB087F" w:rsidRPr="00DB087F" w:rsidRDefault="00DB087F" w:rsidP="008F0414">
      <w:pPr>
        <w:tabs>
          <w:tab w:val="left" w:pos="284"/>
        </w:tabs>
        <w:spacing w:after="0" w:line="360" w:lineRule="auto"/>
        <w:ind w:left="284" w:hanging="284"/>
        <w:rPr>
          <w:rFonts w:ascii="Arial Narrow" w:hAnsi="Arial Narrow"/>
        </w:rPr>
      </w:pPr>
      <w:r w:rsidRPr="00DB087F">
        <w:rPr>
          <w:rFonts w:ascii="Arial Narrow" w:hAnsi="Arial Narrow"/>
        </w:rPr>
        <w:t>12.</w:t>
      </w:r>
      <w:r w:rsidRPr="00DB087F">
        <w:rPr>
          <w:rFonts w:ascii="Arial Narrow" w:hAnsi="Arial Narrow"/>
        </w:rPr>
        <w:tab/>
        <w:t xml:space="preserve">Szkoła prowadzi rekrutację uczniów zgodnie z zasadą powszechnej dostępności. Szczegółowe zasady rekrutacji określa Procedura rekrutacji i zarządzenie Prezydenta Miasta Pabianic w danym roku. </w:t>
      </w:r>
    </w:p>
    <w:p w14:paraId="22D8219C" w14:textId="77777777" w:rsidR="00DB087F" w:rsidRPr="007F535C" w:rsidRDefault="00DB087F" w:rsidP="008F0414">
      <w:pPr>
        <w:pStyle w:val="Nagwek3"/>
      </w:pPr>
      <w:bookmarkStart w:id="3" w:name="_Toc176793553"/>
      <w:r w:rsidRPr="007F535C">
        <w:t>Rozdział 2</w:t>
      </w:r>
      <w:r w:rsidR="009E051F" w:rsidRPr="007F535C">
        <w:t xml:space="preserve"> – </w:t>
      </w:r>
      <w:r w:rsidRPr="007F535C">
        <w:t>Cele i zadania szkoły</w:t>
      </w:r>
      <w:bookmarkEnd w:id="3"/>
    </w:p>
    <w:p w14:paraId="588E1917" w14:textId="77777777" w:rsidR="009E051F" w:rsidRPr="009E051F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9E051F">
        <w:rPr>
          <w:rFonts w:ascii="Arial Narrow" w:hAnsi="Arial Narrow"/>
          <w:b/>
          <w:bCs/>
        </w:rPr>
        <w:t>§2.</w:t>
      </w:r>
    </w:p>
    <w:p w14:paraId="5E6562C4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1. Szkoła realizuje cele i zadania określone w ustawie Prawo Oświatowe oraz w przepisach wykonawczych </w:t>
      </w:r>
      <w:r w:rsidR="00975240">
        <w:rPr>
          <w:rFonts w:ascii="Arial Narrow" w:hAnsi="Arial Narrow"/>
        </w:rPr>
        <w:br/>
      </w:r>
      <w:r w:rsidRPr="00DB087F">
        <w:rPr>
          <w:rFonts w:ascii="Arial Narrow" w:hAnsi="Arial Narrow"/>
        </w:rPr>
        <w:t xml:space="preserve">wydanych na jej podstawie, a także zawarte w Programie wychowawczo–profilaktycznym, dostosowanym </w:t>
      </w:r>
      <w:r w:rsidR="00975240">
        <w:rPr>
          <w:rFonts w:ascii="Arial Narrow" w:hAnsi="Arial Narrow"/>
        </w:rPr>
        <w:br/>
      </w:r>
      <w:r w:rsidRPr="00DB087F">
        <w:rPr>
          <w:rFonts w:ascii="Arial Narrow" w:hAnsi="Arial Narrow"/>
        </w:rPr>
        <w:t>do potrzeb rozwojowych uczniów oraz potrzeb danego środowiska.</w:t>
      </w:r>
    </w:p>
    <w:p w14:paraId="728AEA1E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2. Szkoła zapewnia możliwość kształcenia, wychowania i opieki uczniom będącym obywatelami Ukrainy i innych państw.</w:t>
      </w:r>
    </w:p>
    <w:p w14:paraId="564476D6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3. Głównymi celami szkoły jest:</w:t>
      </w:r>
    </w:p>
    <w:p w14:paraId="1B8FC5FD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1)</w:t>
      </w:r>
      <w:r w:rsidRPr="00DB087F">
        <w:tab/>
        <w:t xml:space="preserve">wprowadzanie uczniów w świat wartości, wskazywanie wzorców postępowania i budowanie relacji społecznych, sprzyjających bezpiecznemu rozwojowi ucznia; </w:t>
      </w:r>
    </w:p>
    <w:p w14:paraId="75AB3101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wychowanie uczniów w poczuciu własnej wartości i szacunku wobec innych; </w:t>
      </w:r>
    </w:p>
    <w:p w14:paraId="4383F91C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rozwijanie kompetencji takich jak kreatywność, innowacyjność i przedsiębiorczość; </w:t>
      </w:r>
    </w:p>
    <w:p w14:paraId="38F889DA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rozbudzanie ciekawości poznawczej uczniów oraz motywacji do nauki; </w:t>
      </w:r>
    </w:p>
    <w:p w14:paraId="31CD5281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wspieranie ucznia w rozpoznawaniu własnych predyspozycji i określaniu drogi dalszej edukacji; </w:t>
      </w:r>
    </w:p>
    <w:p w14:paraId="2CE2DE54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stworzenie uczniom warunków do rozwoju zainteresowań i uzdolnień;</w:t>
      </w:r>
    </w:p>
    <w:p w14:paraId="16781097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 xml:space="preserve">kształtowanie postawy otwartej wobec świata i innych ludzi, aktywności w życiu społecznym oraz odpowiedzialności </w:t>
      </w:r>
      <w:r w:rsidR="00A74349">
        <w:br/>
      </w:r>
      <w:r w:rsidRPr="00DB087F">
        <w:t xml:space="preserve">za zbiorowość; </w:t>
      </w:r>
    </w:p>
    <w:p w14:paraId="17211CB1" w14:textId="77777777" w:rsidR="00DB087F" w:rsidRPr="00DB087F" w:rsidRDefault="00DB087F" w:rsidP="008F0414">
      <w:pPr>
        <w:pStyle w:val="Akapit21"/>
        <w:jc w:val="left"/>
      </w:pPr>
      <w:r w:rsidRPr="00DB087F">
        <w:t>8)</w:t>
      </w:r>
      <w:r w:rsidRPr="00DB087F">
        <w:tab/>
        <w:t xml:space="preserve">zachęcanie do zorganizowanego i świadomego samokształcenia opartego na umiejętności przygotowania </w:t>
      </w:r>
      <w:r w:rsidR="00975240">
        <w:br/>
      </w:r>
      <w:r w:rsidRPr="00DB087F">
        <w:t xml:space="preserve">własnego warsztatu pracy. </w:t>
      </w:r>
    </w:p>
    <w:p w14:paraId="6C566FBD" w14:textId="77777777" w:rsidR="00DB087F" w:rsidRPr="009E051F" w:rsidRDefault="00DB087F" w:rsidP="008F0414">
      <w:pPr>
        <w:pStyle w:val="Akapitzlist"/>
        <w:jc w:val="left"/>
      </w:pPr>
      <w:r w:rsidRPr="009E051F">
        <w:t>4. Do zadań szkoły należy:</w:t>
      </w:r>
    </w:p>
    <w:p w14:paraId="4B09A3C4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1)</w:t>
      </w:r>
      <w:r w:rsidRPr="00E42854">
        <w:tab/>
        <w:t xml:space="preserve">zapewnianie bezpiecznych i higienicznych warunków pobytu uczniów w szkole oraz zapewnianie </w:t>
      </w:r>
      <w:r w:rsidR="00975240">
        <w:br/>
      </w:r>
      <w:r w:rsidRPr="00E42854">
        <w:t>bezpieczeństwa na zajęciach organizowanych przez szkołę;</w:t>
      </w:r>
    </w:p>
    <w:p w14:paraId="4BDC64A7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2)</w:t>
      </w:r>
      <w:r w:rsidRPr="00E42854">
        <w:tab/>
        <w:t>zorganizowanie systemu opiekuńczo–wychowawczego odpowiednio do istniejących potrzeb;</w:t>
      </w:r>
    </w:p>
    <w:p w14:paraId="610E3B53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3)</w:t>
      </w:r>
      <w:r w:rsidRPr="00E42854">
        <w:tab/>
        <w:t xml:space="preserve">kształtowanie środowiska wychowawczego, umożliwiającego pełny rozwój umysłowy, emocjonalny </w:t>
      </w:r>
      <w:r w:rsidR="00975240">
        <w:br/>
      </w:r>
      <w:r w:rsidRPr="00E42854">
        <w:t>i fizyczny uczniów w warunkach poszanowania ich godności osobistej oraz wolności światopoglądowej i wyznaniowej;</w:t>
      </w:r>
    </w:p>
    <w:p w14:paraId="7A06C520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4)</w:t>
      </w:r>
      <w:r w:rsidRPr="00E42854">
        <w:tab/>
        <w:t xml:space="preserve">realizacja programów nauczania, które zawierają podstawę programową kształcenia ogólnego </w:t>
      </w:r>
      <w:r w:rsidR="00975240">
        <w:br/>
      </w:r>
      <w:r w:rsidRPr="00E42854">
        <w:t>dla przedmiotów, objętych ramowym planem nauczania;</w:t>
      </w:r>
    </w:p>
    <w:p w14:paraId="70C564FE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5)</w:t>
      </w:r>
      <w:r w:rsidRPr="00E42854">
        <w:tab/>
        <w:t xml:space="preserve">rozpoznawanie możliwości psychofizycznych oraz indywidualnych potrzeb rozwojowych i edukacyjnych uczniów </w:t>
      </w:r>
      <w:r w:rsidR="00A74349">
        <w:br/>
      </w:r>
      <w:r w:rsidRPr="00E42854">
        <w:t xml:space="preserve">i wykorzystywanie wyników diagnoz w procesie uczenia i nauczania; </w:t>
      </w:r>
    </w:p>
    <w:p w14:paraId="5FC05497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6)</w:t>
      </w:r>
      <w:r w:rsidRPr="00E42854">
        <w:tab/>
        <w:t>organizowanie dodatkowej, bezpłatnej nauki języka polskiego oraz dodatkowych zajęć wyrównawczych uczniom będącym obywatelami Ukrainy i innych państw;</w:t>
      </w:r>
    </w:p>
    <w:p w14:paraId="707A097B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7)</w:t>
      </w:r>
      <w:r w:rsidRPr="00E42854">
        <w:tab/>
        <w:t xml:space="preserve">organizowanie pomocy </w:t>
      </w:r>
      <w:proofErr w:type="spellStart"/>
      <w:r w:rsidRPr="00E42854">
        <w:t>psychologiczno</w:t>
      </w:r>
      <w:proofErr w:type="spellEnd"/>
      <w:r w:rsidRPr="00E42854">
        <w:t xml:space="preserve">–pedagogicznej uczniom i rodzicom stosownie do potrzeb </w:t>
      </w:r>
      <w:r w:rsidR="00975240">
        <w:br/>
      </w:r>
      <w:r w:rsidRPr="00E42854">
        <w:t>i zgodnie z odrębnymi przepisami;</w:t>
      </w:r>
    </w:p>
    <w:p w14:paraId="14CAB1B7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8)</w:t>
      </w:r>
      <w:r w:rsidRPr="00E42854">
        <w:tab/>
        <w:t xml:space="preserve">organizowanie obowiązkowych, nadobowiązkowych i pozalekcyjnych zajęć dydaktycznych z zachowaniem </w:t>
      </w:r>
      <w:r w:rsidR="00975240">
        <w:br/>
      </w:r>
      <w:r w:rsidRPr="00E42854">
        <w:t>zasad higieny psychicznej;</w:t>
      </w:r>
    </w:p>
    <w:p w14:paraId="3F10810A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9)</w:t>
      </w:r>
      <w:r w:rsidRPr="00E42854">
        <w:tab/>
        <w:t>organizacja różnych form aktywności pozalekcyjnej uczniów w szkole;</w:t>
      </w:r>
    </w:p>
    <w:p w14:paraId="77332203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10)</w:t>
      </w:r>
      <w:r w:rsidRPr="00E42854">
        <w:tab/>
        <w:t xml:space="preserve"> dostosowywanie treści, metod i organizacji nauczania do możliwości psychofizycznych    uczniów lub poszczególnego ucznia;</w:t>
      </w:r>
    </w:p>
    <w:p w14:paraId="7FACD4EE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11)</w:t>
      </w:r>
      <w:r w:rsidRPr="00E42854">
        <w:tab/>
        <w:t xml:space="preserve"> wyposażenie szkoły w pomoce dydaktyczne i sprzęt umożliwiający realizację zadań dydaktycznych, </w:t>
      </w:r>
      <w:r w:rsidR="00975240">
        <w:br/>
      </w:r>
      <w:r w:rsidRPr="00E42854">
        <w:t>wychowawczych i opiekuńczych oraz zadań statutowych szkoły;</w:t>
      </w:r>
    </w:p>
    <w:p w14:paraId="2471BACE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12)</w:t>
      </w:r>
      <w:r w:rsidRPr="00E42854">
        <w:tab/>
        <w:t xml:space="preserve">organizacja kształcenia, wychowania i opieki dla uczniów </w:t>
      </w:r>
      <w:r w:rsidR="00CF368B">
        <w:t xml:space="preserve">z </w:t>
      </w:r>
      <w:r w:rsidRPr="00E42854">
        <w:t>niepełnosprawn</w:t>
      </w:r>
      <w:r w:rsidR="00CF368B">
        <w:t>ością</w:t>
      </w:r>
      <w:r w:rsidRPr="00E42854">
        <w:t xml:space="preserve"> oraz niedostosowanych </w:t>
      </w:r>
      <w:r w:rsidR="00975240">
        <w:br/>
      </w:r>
      <w:r w:rsidRPr="00E42854">
        <w:t>społecznie w formach i na zasadach określonych w odrębnych przepisach;</w:t>
      </w:r>
    </w:p>
    <w:p w14:paraId="3A182C8E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13)</w:t>
      </w:r>
      <w:r w:rsidRPr="00E42854">
        <w:tab/>
        <w:t>wspomaganie wychowawczej roli rodziców;</w:t>
      </w:r>
    </w:p>
    <w:p w14:paraId="4C721482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14)</w:t>
      </w:r>
      <w:r w:rsidRPr="00E42854">
        <w:tab/>
        <w:t>umożliwianie uczniom podtrzymywania poczucia tożsamości narodowej, etnicznej, językowej i religijnej;</w:t>
      </w:r>
    </w:p>
    <w:p w14:paraId="4F899FA9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15)</w:t>
      </w:r>
      <w:r w:rsidRPr="00E42854">
        <w:tab/>
        <w:t xml:space="preserve">zapewnienie, w miarę posiadanych środków, opieki i pomocy materialnej uczniom pozostającym </w:t>
      </w:r>
      <w:r w:rsidR="00975240">
        <w:br/>
      </w:r>
      <w:r w:rsidRPr="00E42854">
        <w:t>w trudnej sytuacji materialnej i życiowej;</w:t>
      </w:r>
    </w:p>
    <w:p w14:paraId="6DBEE777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lastRenderedPageBreak/>
        <w:t>16)</w:t>
      </w:r>
      <w:r w:rsidRPr="00E42854">
        <w:tab/>
        <w:t>sprawowanie opieki nad uczniami szczególnie uzdolnionymi poprzez umożliwianie realizowania indywidualnych programów nauczania oraz ukończenia szkoły w skróconym czasie;</w:t>
      </w:r>
    </w:p>
    <w:p w14:paraId="4FC2AE99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17)</w:t>
      </w:r>
      <w:r w:rsidRPr="00E42854">
        <w:tab/>
        <w:t>nauczanie języków obcych poprzez dostosowywanie ich nauczania do poziomu przygotowania uczniów;</w:t>
      </w:r>
    </w:p>
    <w:p w14:paraId="7AB112D9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18)</w:t>
      </w:r>
      <w:r w:rsidRPr="00E42854">
        <w:tab/>
        <w:t xml:space="preserve">wprowadzenie uczniów w świat literatury, ugruntowanie ich zainteresowań czytelniczych oraz wyposażenie </w:t>
      </w:r>
      <w:r w:rsidR="00A74349">
        <w:br/>
      </w:r>
      <w:r w:rsidRPr="00E42854">
        <w:t>w kompetencje czytelnicze potrzebne do krytycznego odbioru utworów literackich i innych tekstów literackich;</w:t>
      </w:r>
    </w:p>
    <w:p w14:paraId="762D04EB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19)</w:t>
      </w:r>
      <w:r w:rsidRPr="00E42854">
        <w:tab/>
        <w:t xml:space="preserve">podejmowanie działań związanych z miejscami ważnymi dla pamięci narodowej, formami upamiętniania </w:t>
      </w:r>
      <w:r w:rsidR="00975240">
        <w:br/>
      </w:r>
      <w:r w:rsidRPr="00E42854">
        <w:t>postaci i wydarzeń z przeszłości, najważniejszymi świętami narodowymi i symbolami państwowymi;</w:t>
      </w:r>
    </w:p>
    <w:p w14:paraId="38228F67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20)</w:t>
      </w:r>
      <w:r w:rsidRPr="00E42854">
        <w:tab/>
        <w:t>upowszechnianie wśród uczniów wiedzy o bezpieczeństwie;</w:t>
      </w:r>
    </w:p>
    <w:p w14:paraId="20E428C7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21)</w:t>
      </w:r>
      <w:r w:rsidRPr="00E42854">
        <w:tab/>
        <w:t>kształtowanie aktywności społecznej i umiejętności spędzania wolnego czasu;</w:t>
      </w:r>
    </w:p>
    <w:p w14:paraId="6BFD2345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22)</w:t>
      </w:r>
      <w:r w:rsidRPr="00E42854">
        <w:tab/>
        <w:t>rozwijanie u uczniów dbałości o zdrowie własne i innych ludzi oraz umiejętności tworzenia środowiska sprzyjającego zdrowiu;</w:t>
      </w:r>
    </w:p>
    <w:p w14:paraId="693F0B1F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23)</w:t>
      </w:r>
      <w:r w:rsidRPr="00E42854">
        <w:tab/>
        <w:t>zapewnienie pobytu w świetlicy szkolnej uczniom wymagającym opieki przed i po zajęciach lekcyjnych;</w:t>
      </w:r>
    </w:p>
    <w:p w14:paraId="329A843F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24)</w:t>
      </w:r>
      <w:r w:rsidRPr="00E42854">
        <w:tab/>
        <w:t>zorganizowanie stołówki i zapewnienie uczniom odpłatnie jednego gorącego posiłku w ciągu dnia;</w:t>
      </w:r>
    </w:p>
    <w:p w14:paraId="6CD03283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25)</w:t>
      </w:r>
      <w:r w:rsidRPr="00E42854">
        <w:tab/>
        <w:t>zapewnienie możliwości korzystania z gabinetu profilaktyki zdrowotnej;</w:t>
      </w:r>
    </w:p>
    <w:p w14:paraId="0A2EAC53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26)</w:t>
      </w:r>
      <w:r w:rsidRPr="00E42854">
        <w:tab/>
        <w:t>współdziałanie ze środowiskiem zewnętrznym m.in. policją, stowarzyszeniami, parafią;</w:t>
      </w:r>
    </w:p>
    <w:p w14:paraId="3B95B2CF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27)</w:t>
      </w:r>
      <w:r w:rsidRPr="00E42854">
        <w:tab/>
        <w:t>kształtowanie i rozwijanie u uczniów postaw sprzyjających ich dalszemu rozwojowi indywidualnemu i społecznemu;</w:t>
      </w:r>
    </w:p>
    <w:p w14:paraId="78F9940D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28)</w:t>
      </w:r>
      <w:r w:rsidRPr="00E42854">
        <w:tab/>
        <w:t xml:space="preserve">kształtowanie postawy obywatelskiej, poszanowania tradycji i kultury narodowej, a także postaw poszanowania </w:t>
      </w:r>
      <w:r w:rsidR="00A74349">
        <w:br/>
      </w:r>
      <w:r w:rsidRPr="00E42854">
        <w:t>dla innych kultur i tradycji;</w:t>
      </w:r>
    </w:p>
    <w:p w14:paraId="19B1A34C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29)</w:t>
      </w:r>
      <w:r w:rsidRPr="00E42854">
        <w:tab/>
        <w:t>upowszechnianie wśród uczniów wiedzy ekologicznej oraz kształtowanie właściwych postaw wobec problemów ochrony środowiska;</w:t>
      </w:r>
    </w:p>
    <w:p w14:paraId="4ED255BA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30)</w:t>
      </w:r>
      <w:r w:rsidRPr="00E42854">
        <w:tab/>
        <w:t>zapobieganie wszelkiej dyskryminacji;</w:t>
      </w:r>
    </w:p>
    <w:p w14:paraId="762FA678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31)</w:t>
      </w:r>
      <w:r w:rsidRPr="00E42854">
        <w:tab/>
        <w:t xml:space="preserve">stworzenie warunków do nabywania przez uczniów umiejętności wyszukiwania, porządkowania i wykorzystywania informacji z różnych źródeł, z zastosowaniem technologii </w:t>
      </w:r>
      <w:proofErr w:type="spellStart"/>
      <w:r w:rsidRPr="00E42854">
        <w:t>informacyjno</w:t>
      </w:r>
      <w:proofErr w:type="spellEnd"/>
      <w:r w:rsidRPr="00E42854">
        <w:t xml:space="preserve">–komunikacyjnej na zajęciach </w:t>
      </w:r>
      <w:r w:rsidR="00975240">
        <w:br/>
      </w:r>
      <w:r w:rsidRPr="00E42854">
        <w:t>z różnych przedmiotów;</w:t>
      </w:r>
    </w:p>
    <w:p w14:paraId="1D124AFF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32)</w:t>
      </w:r>
      <w:r w:rsidRPr="00E42854">
        <w:tab/>
        <w:t>prowadzenie edukacji medialnej w celu przygotowania uczniów do właściwego odbioru i wykorzystania mediów;</w:t>
      </w:r>
    </w:p>
    <w:p w14:paraId="61D3E6C9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33)</w:t>
      </w:r>
      <w:r w:rsidRPr="00E42854">
        <w:tab/>
        <w:t xml:space="preserve">ochrona uczniów przed treściami, które mogą stanowić zagrożenie dla ich prawidłowego rozwoju, </w:t>
      </w:r>
      <w:r w:rsidR="00975240">
        <w:br/>
      </w:r>
      <w:r w:rsidRPr="00E42854">
        <w:t xml:space="preserve">a w szczególności instalowanie programów filtrujących i ograniczających dostęp do zasobów sieciowych w </w:t>
      </w:r>
      <w:proofErr w:type="spellStart"/>
      <w:r w:rsidRPr="00E42854">
        <w:t>internecie</w:t>
      </w:r>
      <w:proofErr w:type="spellEnd"/>
      <w:r w:rsidRPr="00E42854">
        <w:t>;</w:t>
      </w:r>
    </w:p>
    <w:p w14:paraId="1949982B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34)</w:t>
      </w:r>
      <w:r w:rsidRPr="00E42854">
        <w:tab/>
        <w:t>egzekwowanie obowiązku szkolnego w trybie przepisów o postępowaniu egzekucyjnym w administracji;</w:t>
      </w:r>
    </w:p>
    <w:p w14:paraId="375F79B8" w14:textId="77777777" w:rsidR="00DB087F" w:rsidRPr="00E42854" w:rsidRDefault="00DB087F" w:rsidP="008F0414">
      <w:pPr>
        <w:pStyle w:val="Akapit21"/>
        <w:ind w:left="709" w:hanging="426"/>
        <w:jc w:val="left"/>
      </w:pPr>
      <w:r w:rsidRPr="00E42854">
        <w:t>35)</w:t>
      </w:r>
      <w:r w:rsidRPr="00E42854">
        <w:tab/>
        <w:t xml:space="preserve">dokumentowanie procesu dydaktycznego, opiekuńczego i wychowawczego, zgodnie z zasadami określonymi </w:t>
      </w:r>
      <w:r w:rsidR="00A74349">
        <w:br/>
      </w:r>
      <w:r w:rsidRPr="00E42854">
        <w:t>w przepisach o dokumentacji szkolnej i archiwizacji.</w:t>
      </w:r>
    </w:p>
    <w:p w14:paraId="64CD6859" w14:textId="77777777" w:rsidR="007758E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9E051F">
        <w:rPr>
          <w:rFonts w:ascii="Arial Narrow" w:hAnsi="Arial Narrow"/>
          <w:b/>
          <w:bCs/>
        </w:rPr>
        <w:t>§3.</w:t>
      </w:r>
    </w:p>
    <w:p w14:paraId="37291CBD" w14:textId="77777777" w:rsidR="00DB087F" w:rsidRPr="007758E3" w:rsidRDefault="00DB087F" w:rsidP="008F0414">
      <w:pPr>
        <w:pStyle w:val="Akapitzlist"/>
        <w:jc w:val="left"/>
        <w:rPr>
          <w:b/>
          <w:bCs/>
        </w:rPr>
      </w:pPr>
      <w:r w:rsidRPr="009E051F">
        <w:t>Cele i zadania szkoły realizują nauczyciele wraz z uczniami na zajęciach klasowo–lekcyjnych, sportowych, zajęciach pozalekcyjnych i w działalności pozaszkolnej.</w:t>
      </w:r>
    </w:p>
    <w:p w14:paraId="3F40428C" w14:textId="77777777" w:rsidR="009E051F" w:rsidRPr="009E051F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9E051F">
        <w:rPr>
          <w:rFonts w:ascii="Arial Narrow" w:hAnsi="Arial Narrow"/>
          <w:b/>
          <w:bCs/>
        </w:rPr>
        <w:t>§4.</w:t>
      </w:r>
    </w:p>
    <w:p w14:paraId="1F45BE11" w14:textId="77777777" w:rsidR="00DB087F" w:rsidRPr="00DB087F" w:rsidRDefault="00DB087F" w:rsidP="008F0414">
      <w:pPr>
        <w:pStyle w:val="Akapitzlist"/>
        <w:jc w:val="left"/>
      </w:pPr>
      <w:r w:rsidRPr="00DB087F">
        <w:t>1. Działalność edukacyjna szkoły jest określona przez:</w:t>
      </w:r>
    </w:p>
    <w:p w14:paraId="51995769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szkolny zestaw programów nauczania;</w:t>
      </w:r>
    </w:p>
    <w:p w14:paraId="02BB2AB2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Program wychowawczo–profilaktyczny szkoły, obejmujący wszystkie treści i działania o charakterze wychowawczym, dostosowany do wieku uczniów i potrzeb.</w:t>
      </w:r>
    </w:p>
    <w:p w14:paraId="61619015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 xml:space="preserve">2. Szkolny zestaw programów nauczania oraz Program wychowawczo–profilaktyczny szkoły tworzą </w:t>
      </w:r>
      <w:r w:rsidR="00975240">
        <w:br/>
      </w:r>
      <w:r w:rsidRPr="00DB087F">
        <w:t xml:space="preserve">spójną całość i uwzględniają wszystkie wymagania opisane w podstawie programowej. Ich przygotowanie </w:t>
      </w:r>
      <w:r w:rsidR="00975240">
        <w:br/>
      </w:r>
      <w:r w:rsidRPr="00DB087F">
        <w:t>i realizacja są zadaniem zarówno całej szkoły, jak i każdego nauczyciela.</w:t>
      </w:r>
    </w:p>
    <w:p w14:paraId="76E14FEB" w14:textId="77777777" w:rsidR="00DB087F" w:rsidRPr="007F535C" w:rsidRDefault="00DB087F" w:rsidP="008F0414">
      <w:pPr>
        <w:pStyle w:val="Nagwek1"/>
      </w:pPr>
      <w:bookmarkStart w:id="4" w:name="_Toc176461926"/>
      <w:bookmarkStart w:id="5" w:name="_Toc176793554"/>
      <w:r w:rsidRPr="007F535C">
        <w:t>DZIAŁ II</w:t>
      </w:r>
      <w:bookmarkStart w:id="6" w:name="_Toc176461927"/>
      <w:bookmarkEnd w:id="4"/>
      <w:r w:rsidR="006669EC">
        <w:t xml:space="preserve">   </w:t>
      </w:r>
      <w:r w:rsidR="006669EC" w:rsidRPr="007F535C">
        <w:t>SPOSOBY REALIZACJI ZADAŃ SZKOŁY</w:t>
      </w:r>
      <w:bookmarkEnd w:id="5"/>
      <w:bookmarkEnd w:id="6"/>
    </w:p>
    <w:p w14:paraId="3CC3D67E" w14:textId="77777777" w:rsidR="00DB087F" w:rsidRPr="007F535C" w:rsidRDefault="00DB087F" w:rsidP="008F0414">
      <w:pPr>
        <w:pStyle w:val="Nagwek3"/>
      </w:pPr>
      <w:bookmarkStart w:id="7" w:name="_Toc176793555"/>
      <w:r w:rsidRPr="007F535C">
        <w:t>Rozdział 1</w:t>
      </w:r>
      <w:r w:rsidR="007758E3" w:rsidRPr="007F535C">
        <w:t xml:space="preserve"> – </w:t>
      </w:r>
      <w:r w:rsidRPr="007F535C">
        <w:t>Informacje wstępne</w:t>
      </w:r>
      <w:bookmarkEnd w:id="7"/>
      <w:r w:rsidRPr="007F535C">
        <w:t xml:space="preserve"> </w:t>
      </w:r>
    </w:p>
    <w:p w14:paraId="40087DCF" w14:textId="77777777" w:rsidR="007758E3" w:rsidRPr="007758E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758E3">
        <w:rPr>
          <w:rFonts w:ascii="Arial Narrow" w:hAnsi="Arial Narrow"/>
          <w:b/>
          <w:bCs/>
        </w:rPr>
        <w:t>§5.</w:t>
      </w:r>
    </w:p>
    <w:p w14:paraId="20CF4678" w14:textId="77777777" w:rsidR="00DB087F" w:rsidRPr="00DB087F" w:rsidRDefault="00DB087F" w:rsidP="008F0414">
      <w:pPr>
        <w:pStyle w:val="Akapitzlist"/>
        <w:jc w:val="left"/>
      </w:pPr>
      <w:r w:rsidRPr="00DB087F">
        <w:t xml:space="preserve">1. Praca wychowawczo–dydaktyczna w szkole prowadzona jest w oparciu o obowiązującą podstawę </w:t>
      </w:r>
      <w:r w:rsidR="00975240">
        <w:br/>
      </w:r>
      <w:r w:rsidRPr="00DB087F">
        <w:t xml:space="preserve">programową kształcenia ogólnego dla poszczególnych etapów edukacyjnych zgodnie z przyjętymi programami </w:t>
      </w:r>
      <w:r w:rsidR="00975240">
        <w:br/>
      </w:r>
      <w:r w:rsidRPr="00DB087F">
        <w:t>nauczania dla każdej edukacji przedmiotowej.</w:t>
      </w:r>
    </w:p>
    <w:p w14:paraId="4ACF1C05" w14:textId="77777777" w:rsidR="00DB087F" w:rsidRPr="00DB087F" w:rsidRDefault="00DB087F" w:rsidP="008F0414">
      <w:pPr>
        <w:pStyle w:val="Akapitzlist"/>
        <w:jc w:val="left"/>
      </w:pPr>
      <w:r w:rsidRPr="00DB087F">
        <w:t>2. W realizacji zadań szkoła respektuje zobowiązania wynikające w szczególności z: Powszechnej Deklaracji Praw Człowieka ONZ, Deklaracji Praw Dziecka ONZ, Konwencji o Prawach Dziecka.</w:t>
      </w:r>
    </w:p>
    <w:p w14:paraId="0672CF06" w14:textId="77777777" w:rsidR="00DB087F" w:rsidRPr="00DB087F" w:rsidRDefault="00DB087F" w:rsidP="008F0414">
      <w:pPr>
        <w:pStyle w:val="Akapitzlist"/>
        <w:jc w:val="left"/>
      </w:pPr>
      <w:r w:rsidRPr="00DB087F">
        <w:t>3. Cele i zadania statutowe realizuje dyrektor szkoły, nauczyciele wraz z uczniami w procesie działalności lekcyjnej, pozalekcyjnej i pozaszkolnej, we współpracy z rodzicami, organem prowadzącym i nadzorującym oraz instytucjami społecznymi, gospodarczymi i kulturalnymi regionu.</w:t>
      </w:r>
    </w:p>
    <w:p w14:paraId="7D7CDF89" w14:textId="77777777" w:rsidR="00DB087F" w:rsidRPr="00DB087F" w:rsidRDefault="00DB087F" w:rsidP="008F0414">
      <w:pPr>
        <w:pStyle w:val="Nagwek3"/>
      </w:pPr>
      <w:bookmarkStart w:id="8" w:name="_Toc176793556"/>
      <w:r w:rsidRPr="00DB087F">
        <w:t>Rozdział 2</w:t>
      </w:r>
      <w:r w:rsidR="007758E3">
        <w:t xml:space="preserve"> – </w:t>
      </w:r>
      <w:r w:rsidRPr="00DB087F">
        <w:t>Programy nauczania</w:t>
      </w:r>
      <w:bookmarkEnd w:id="8"/>
    </w:p>
    <w:p w14:paraId="3A987A1D" w14:textId="77777777" w:rsidR="007758E3" w:rsidRPr="007758E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758E3">
        <w:rPr>
          <w:rFonts w:ascii="Arial Narrow" w:hAnsi="Arial Narrow"/>
          <w:b/>
          <w:bCs/>
        </w:rPr>
        <w:t>§6.</w:t>
      </w:r>
    </w:p>
    <w:p w14:paraId="06918162" w14:textId="77777777" w:rsidR="00DB087F" w:rsidRPr="00DB087F" w:rsidRDefault="00DB087F" w:rsidP="008F0414">
      <w:pPr>
        <w:pStyle w:val="Akapitzlist"/>
        <w:jc w:val="left"/>
      </w:pPr>
      <w:r w:rsidRPr="00DB087F">
        <w:t xml:space="preserve">1. Program nauczania obejmuje treści nauczania ustalone dla danych zajęć edukacyjnych w podstawie programowej </w:t>
      </w:r>
      <w:r w:rsidR="00975240">
        <w:br/>
      </w:r>
      <w:r w:rsidRPr="00DB087F">
        <w:t>ułożone chronologicznie, ze wskazaniem celów kształcenia i wychowania zawartych w podstawie programowej kształcenia ogólnego.</w:t>
      </w:r>
    </w:p>
    <w:p w14:paraId="171D2DB9" w14:textId="77777777" w:rsidR="00DB087F" w:rsidRPr="00DB087F" w:rsidRDefault="00DB087F" w:rsidP="008F0414">
      <w:pPr>
        <w:pStyle w:val="Akapitzlist"/>
        <w:jc w:val="left"/>
      </w:pPr>
      <w:r w:rsidRPr="00DB087F">
        <w:t>2. Program nauczania może zawierać treści, wykraczające poza zakres treści kształcenia, ustalone w podstawie programowej, pod warunkiem że treści wykraczające poza podstawę programową:</w:t>
      </w:r>
    </w:p>
    <w:p w14:paraId="556FD09F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uwzględniają aktualny stan wiedzy naukowej, w tym metodycznej;</w:t>
      </w:r>
    </w:p>
    <w:p w14:paraId="3DA3495D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są przystosowane do danego poziomu kształcenia pod względem stopnia trudności, formy przekazu, </w:t>
      </w:r>
      <w:r w:rsidR="00975240">
        <w:br/>
      </w:r>
      <w:r w:rsidRPr="00DB087F">
        <w:t>właściwego doboru pojęć, nazw, terminów i sposobu ich wyjaśniania;</w:t>
      </w:r>
    </w:p>
    <w:p w14:paraId="3C425A50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wraz z treściami zawartymi w podstawie programowej stanowią logiczną całość.</w:t>
      </w:r>
    </w:p>
    <w:p w14:paraId="588F8D9F" w14:textId="77777777" w:rsidR="00DB087F" w:rsidRPr="00DB087F" w:rsidRDefault="00DB087F" w:rsidP="008F0414">
      <w:pPr>
        <w:pStyle w:val="Akapitzlist"/>
        <w:jc w:val="left"/>
      </w:pPr>
      <w:r w:rsidRPr="00DB087F">
        <w:t xml:space="preserve">3. Program nauczania zaproponowany przez nauczyciela lub zespół nauczycieli musi być dostosowany do potrzeb </w:t>
      </w:r>
      <w:r w:rsidR="00975240">
        <w:br/>
      </w:r>
      <w:r w:rsidRPr="00DB087F">
        <w:t>i możliwości uczniów, dla których jest przeznaczony i powinien uwzględniać warunki dydaktyczne i lokalowe szkoły, zainteresowania uczniów, lokalizację szkoły, warunki środowiskowe i społeczne uczniów.</w:t>
      </w:r>
    </w:p>
    <w:p w14:paraId="1638EF72" w14:textId="77777777" w:rsidR="00DB087F" w:rsidRPr="00DB087F" w:rsidRDefault="00DB087F" w:rsidP="008F0414">
      <w:pPr>
        <w:pStyle w:val="Akapitzlist"/>
        <w:jc w:val="left"/>
      </w:pPr>
      <w:r w:rsidRPr="00DB087F">
        <w:t>4. Program nauczania opracowuje się na cały etap edukacyjny.</w:t>
      </w:r>
    </w:p>
    <w:p w14:paraId="2146A45C" w14:textId="77777777" w:rsidR="00DB087F" w:rsidRPr="00DB087F" w:rsidRDefault="00DB087F" w:rsidP="008F0414">
      <w:pPr>
        <w:pStyle w:val="Akapitzlist"/>
        <w:jc w:val="left"/>
      </w:pPr>
      <w:r w:rsidRPr="00DB087F">
        <w:t xml:space="preserve">5. Nauczyciel może zaproponować program nauczania, opracowany samodzielnie lub we współpracy z innymi nauczycielami. Nauczyciel może również zaproponować program opracowany przez innego autora (autorów) lub program opracowany </w:t>
      </w:r>
      <w:r w:rsidR="008F1E1B">
        <w:br/>
      </w:r>
      <w:r w:rsidRPr="00DB087F">
        <w:t xml:space="preserve">przez innego autora (autorów) wraz z dokonanymi przez siebie modyfikacjami. </w:t>
      </w:r>
    </w:p>
    <w:p w14:paraId="2E1C1CE3" w14:textId="77777777" w:rsidR="00DB087F" w:rsidRDefault="00DB087F" w:rsidP="008F0414">
      <w:pPr>
        <w:pStyle w:val="Akapitzlist"/>
        <w:jc w:val="left"/>
      </w:pPr>
      <w:r w:rsidRPr="00DB087F">
        <w:t>6. Program nauczania dopuszcza do użytku dyrektor szkoły po zasięgnięciu opinii Rady Pedagogicznej.</w:t>
      </w:r>
    </w:p>
    <w:p w14:paraId="078D048A" w14:textId="77777777" w:rsidR="00DB087F" w:rsidRPr="00DB087F" w:rsidRDefault="00DB087F" w:rsidP="008F0414">
      <w:pPr>
        <w:pStyle w:val="Akapitzlist"/>
        <w:jc w:val="left"/>
      </w:pPr>
      <w:r w:rsidRPr="00DB087F">
        <w:t>7. Program nauczania zawiera:</w:t>
      </w:r>
    </w:p>
    <w:p w14:paraId="47F3CDF7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szczegółowe cele kształcenia i wychowania;</w:t>
      </w:r>
    </w:p>
    <w:p w14:paraId="6F316088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treści zgodne z treściami nauczania zawartymi w podstawie programowej kształcenia ogólnego;</w:t>
      </w:r>
    </w:p>
    <w:p w14:paraId="54513F82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3)</w:t>
      </w:r>
      <w:r w:rsidRPr="00DB087F">
        <w:tab/>
        <w:t xml:space="preserve">sposoby osiągania celów kształcenia i wychowania, z uwzględnieniem możliwości indywidualizacji pracy </w:t>
      </w:r>
      <w:r w:rsidR="00975240">
        <w:br/>
      </w:r>
      <w:r w:rsidRPr="00DB087F">
        <w:t>w zależności od potrzeb i możliwości uczniów oraz warunków, w jakich program będzie realizowany;</w:t>
      </w:r>
    </w:p>
    <w:p w14:paraId="4BFE530A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opis założonych osiągnięć ucznia;</w:t>
      </w:r>
    </w:p>
    <w:p w14:paraId="76C4874A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propozycje kryteriów ocen i metod sprawdzania osiągnięć ucznia.</w:t>
      </w:r>
    </w:p>
    <w:p w14:paraId="6C8707DC" w14:textId="77777777" w:rsidR="00DB087F" w:rsidRPr="00DB087F" w:rsidRDefault="00DB087F" w:rsidP="008F0414">
      <w:pPr>
        <w:pStyle w:val="Akapitzlist"/>
        <w:jc w:val="left"/>
      </w:pPr>
      <w:r w:rsidRPr="00DB087F">
        <w:t xml:space="preserve">8. Dyrektor szkoły lub upoważniona przez niego osoba, wykonująca zadania z zakresu nadzoru pedagogicznego, </w:t>
      </w:r>
      <w:r w:rsidR="008F1E1B">
        <w:br/>
      </w:r>
      <w:r w:rsidRPr="00DB087F">
        <w:t xml:space="preserve">dokonuje analizy formalnej programu nauczania zaproponowanego przez nauczyciela/nauczycieli. </w:t>
      </w:r>
      <w:r w:rsidR="00975240">
        <w:br/>
      </w:r>
      <w:r w:rsidRPr="00DB087F">
        <w:t xml:space="preserve">W przypadku wątpliwości, czy przedstawiony program spełnia wszystkie warunki opisane </w:t>
      </w:r>
      <w:r w:rsidRPr="00DB1F7B">
        <w:t>§</w:t>
      </w:r>
      <w:r w:rsidR="006F1D78" w:rsidRPr="00DB1F7B">
        <w:t>6</w:t>
      </w:r>
      <w:r w:rsidRPr="00DB1F7B">
        <w:t xml:space="preserve"> w ust. 7</w:t>
      </w:r>
      <w:r w:rsidRPr="00DB087F">
        <w:t xml:space="preserve">, </w:t>
      </w:r>
      <w:r w:rsidR="00975240">
        <w:br/>
      </w:r>
      <w:r w:rsidRPr="00DB087F">
        <w:t xml:space="preserve">dyrektor szkoły może zasięgnąć opinii o programie innego nauczyciela mianowanego lub dyplomowanego, </w:t>
      </w:r>
      <w:r w:rsidR="00975240">
        <w:br/>
      </w:r>
      <w:r w:rsidRPr="00DB087F">
        <w:t xml:space="preserve">posiadającego wykształcenie wyższe i kwalifikacje wymagane do prowadzenia zajęć edukacyjnych, </w:t>
      </w:r>
      <w:r w:rsidR="00975240">
        <w:br/>
      </w:r>
      <w:r w:rsidRPr="00DB087F">
        <w:t>dla których program jest przeznaczony, doradcy metodycznego lub zespołu przedmiotowego funkcjonującego w szkole.</w:t>
      </w:r>
    </w:p>
    <w:p w14:paraId="13456502" w14:textId="77777777" w:rsidR="00DB087F" w:rsidRPr="00DB087F" w:rsidRDefault="00DB087F" w:rsidP="008F0414">
      <w:pPr>
        <w:pStyle w:val="Akapitzlist"/>
        <w:jc w:val="left"/>
      </w:pPr>
      <w:r w:rsidRPr="00DB087F">
        <w:t xml:space="preserve">9. Opinia, o której mowa w </w:t>
      </w:r>
      <w:r w:rsidRPr="00DB1F7B">
        <w:t>§</w:t>
      </w:r>
      <w:r w:rsidR="006F1D78" w:rsidRPr="00DB1F7B">
        <w:t>6</w:t>
      </w:r>
      <w:r w:rsidRPr="00DB1F7B">
        <w:t xml:space="preserve"> ust. 8</w:t>
      </w:r>
      <w:r w:rsidRPr="00DB087F">
        <w:t xml:space="preserve"> zawiera w szczególności ocenę zgodności programu z podstawą programową </w:t>
      </w:r>
      <w:r w:rsidR="00975240">
        <w:br/>
      </w:r>
      <w:r w:rsidRPr="00DB087F">
        <w:t>kształcenia ogólnego i dostosowania programu do potrzeb edukacyjnych uczniów.</w:t>
      </w:r>
    </w:p>
    <w:p w14:paraId="6840A85C" w14:textId="77777777" w:rsidR="00DB087F" w:rsidRPr="00DB087F" w:rsidRDefault="00DB087F" w:rsidP="008F0414">
      <w:pPr>
        <w:pStyle w:val="Akapitzlist"/>
        <w:jc w:val="left"/>
      </w:pPr>
      <w:r w:rsidRPr="00DB087F">
        <w:t>10. Opinia o programie powinna być wydana w ciągu 14 dni, nie później niż do 31 lipca.</w:t>
      </w:r>
    </w:p>
    <w:p w14:paraId="1387B8D3" w14:textId="77777777" w:rsidR="00DB087F" w:rsidRPr="00DB087F" w:rsidRDefault="00DB087F" w:rsidP="008F0414">
      <w:pPr>
        <w:pStyle w:val="Akapitzlist"/>
        <w:jc w:val="left"/>
      </w:pPr>
      <w:r w:rsidRPr="00DB087F">
        <w:t xml:space="preserve">11. Program nauczania do użytku wewnętrznego w szkole dopuszcza dyrektor szkoły w terminie do 31 sierpnia </w:t>
      </w:r>
      <w:r w:rsidR="00975240">
        <w:br/>
      </w:r>
      <w:r w:rsidRPr="00DB087F">
        <w:t>każdego roku szkolnego.</w:t>
      </w:r>
    </w:p>
    <w:p w14:paraId="58CA439A" w14:textId="77777777" w:rsidR="00DB087F" w:rsidRPr="00DB087F" w:rsidRDefault="00DB087F" w:rsidP="008F0414">
      <w:pPr>
        <w:pStyle w:val="Akapitzlist"/>
        <w:jc w:val="left"/>
      </w:pPr>
      <w:r w:rsidRPr="00DB087F">
        <w:t>12. Dopuszczone programy nauczania stanowią szkolny zestaw programów nauczania.</w:t>
      </w:r>
    </w:p>
    <w:p w14:paraId="629059B0" w14:textId="77777777" w:rsidR="00DB087F" w:rsidRPr="00DB087F" w:rsidRDefault="00DB087F" w:rsidP="008F0414">
      <w:pPr>
        <w:pStyle w:val="Akapitzlist"/>
        <w:jc w:val="left"/>
      </w:pPr>
      <w:r w:rsidRPr="00DB087F">
        <w:t xml:space="preserve">13. Numeracja programów wynika z rejestru programów w szkole i zawiera symboliczne oznaczenie szkoły, </w:t>
      </w:r>
      <w:r w:rsidR="00975240">
        <w:br/>
      </w:r>
      <w:r w:rsidRPr="00DB087F">
        <w:t xml:space="preserve">numer kolejny, pod którym został zarejestrowany program w zestawie, i rok dopuszczenia do użytku. </w:t>
      </w:r>
    </w:p>
    <w:p w14:paraId="56CDA09C" w14:textId="77777777" w:rsidR="00DB087F" w:rsidRPr="00DB087F" w:rsidRDefault="00DB087F" w:rsidP="008F0414">
      <w:pPr>
        <w:pStyle w:val="Akapitzlist"/>
        <w:jc w:val="left"/>
      </w:pPr>
      <w:r w:rsidRPr="00DB087F">
        <w:t xml:space="preserve">14. Dyrektor szkoły ogłasza szkolny zestaw programów nauczania w formie decyzji kierowniczej do dnia 1 września </w:t>
      </w:r>
      <w:r w:rsidR="00975240">
        <w:br/>
      </w:r>
      <w:r w:rsidRPr="00DB087F">
        <w:t>każdego roku.</w:t>
      </w:r>
    </w:p>
    <w:p w14:paraId="29975B30" w14:textId="77777777" w:rsidR="00DB087F" w:rsidRPr="00DB087F" w:rsidRDefault="00DB087F" w:rsidP="008F0414">
      <w:pPr>
        <w:pStyle w:val="Akapitzlist"/>
        <w:jc w:val="left"/>
      </w:pPr>
      <w:r w:rsidRPr="00DB087F">
        <w:t>15. Dyrektor szkoły jest odpowiedzialny za uwzględnienie w zestawie programów całości podstawy programowej.</w:t>
      </w:r>
    </w:p>
    <w:p w14:paraId="2E920419" w14:textId="77777777" w:rsidR="00DB087F" w:rsidRPr="00DB087F" w:rsidRDefault="00DB087F" w:rsidP="008F0414">
      <w:pPr>
        <w:pStyle w:val="Akapitzlist"/>
        <w:jc w:val="left"/>
      </w:pPr>
      <w:r w:rsidRPr="00DB087F">
        <w:t xml:space="preserve">16. Indywidualne programy </w:t>
      </w:r>
      <w:proofErr w:type="spellStart"/>
      <w:r w:rsidRPr="00DB087F">
        <w:t>edukacyjno</w:t>
      </w:r>
      <w:proofErr w:type="spellEnd"/>
      <w:r w:rsidRPr="00DB087F">
        <w:t xml:space="preserve">–terapeutyczne opracowane na potrzeby ucznia z orzeczeniem </w:t>
      </w:r>
      <w:r w:rsidR="00975240">
        <w:br/>
      </w:r>
      <w:r w:rsidRPr="00DB087F">
        <w:t xml:space="preserve">o niepełnosprawności, programy </w:t>
      </w:r>
      <w:r w:rsidRPr="00785866">
        <w:t xml:space="preserve">zajęć </w:t>
      </w:r>
      <w:r w:rsidR="00C07EAB" w:rsidRPr="00785866">
        <w:t xml:space="preserve">o charakterze </w:t>
      </w:r>
      <w:r w:rsidR="005B1DF3" w:rsidRPr="00785866">
        <w:t xml:space="preserve">socjoterapeutycznym i </w:t>
      </w:r>
      <w:r w:rsidR="00C07EAB" w:rsidRPr="00785866">
        <w:t>resocjalizacyjnym</w:t>
      </w:r>
      <w:r w:rsidRPr="00785866">
        <w:t xml:space="preserve"> dla uczniów zagrożonych niedostosowaniem społecznym lub niedostosowan</w:t>
      </w:r>
      <w:r w:rsidR="005B1DF3" w:rsidRPr="00785866">
        <w:t>ych społecznie</w:t>
      </w:r>
      <w:r w:rsidRPr="00785866">
        <w:t xml:space="preserve"> dopuszcza dyrektor szkoły.</w:t>
      </w:r>
    </w:p>
    <w:p w14:paraId="32B40DBF" w14:textId="77777777" w:rsidR="00DB087F" w:rsidRPr="00DB087F" w:rsidRDefault="00DB087F" w:rsidP="008F0414">
      <w:pPr>
        <w:pStyle w:val="Akapitzlist"/>
        <w:jc w:val="left"/>
      </w:pPr>
      <w:r w:rsidRPr="00DB087F">
        <w:t>17. Nauczyciel może zdecydować o realizacji programu nauczania z zastosowaniem:</w:t>
      </w:r>
    </w:p>
    <w:p w14:paraId="408029FC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podręcznika, materiału edukacyjnego lub;</w:t>
      </w:r>
    </w:p>
    <w:p w14:paraId="0FD77AF9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materiału ćwiczeniowego lub;</w:t>
      </w:r>
    </w:p>
    <w:p w14:paraId="58954E70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bez zastosowania podręcznika lub materiałów, o których mowa w pkt 1.</w:t>
      </w:r>
    </w:p>
    <w:p w14:paraId="72EF106D" w14:textId="77777777" w:rsidR="00DB087F" w:rsidRPr="00DB087F" w:rsidRDefault="00DB087F" w:rsidP="008F0414">
      <w:pPr>
        <w:pStyle w:val="Nagwek3"/>
      </w:pPr>
      <w:bookmarkStart w:id="9" w:name="_Toc176793557"/>
      <w:r w:rsidRPr="00DB087F">
        <w:t>Rozdział 3</w:t>
      </w:r>
      <w:r w:rsidR="007758E3">
        <w:t xml:space="preserve"> – </w:t>
      </w:r>
      <w:r w:rsidRPr="00DB087F">
        <w:t>Podręczniki i materiały edukacyjne</w:t>
      </w:r>
      <w:bookmarkEnd w:id="9"/>
    </w:p>
    <w:p w14:paraId="58561B75" w14:textId="77777777" w:rsidR="007758E3" w:rsidRPr="007758E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758E3">
        <w:rPr>
          <w:rFonts w:ascii="Arial Narrow" w:hAnsi="Arial Narrow"/>
          <w:b/>
          <w:bCs/>
        </w:rPr>
        <w:t>§7.</w:t>
      </w:r>
    </w:p>
    <w:p w14:paraId="7A684D10" w14:textId="77777777" w:rsidR="00DB087F" w:rsidRPr="00DB087F" w:rsidRDefault="00DB087F" w:rsidP="008F0414">
      <w:pPr>
        <w:pStyle w:val="Akapitzlist"/>
        <w:jc w:val="left"/>
      </w:pPr>
      <w:r w:rsidRPr="00DB087F">
        <w:t>1. Decyzję o wykorzystywaniu podręcznika i innych materiałów dydaktycznych w procesie kształcenia podejmuje zespół nauczycieli prowadzących określoną edukację w szkole.</w:t>
      </w:r>
    </w:p>
    <w:p w14:paraId="0E615ECB" w14:textId="77777777" w:rsidR="00DB087F" w:rsidRPr="00DB087F" w:rsidRDefault="00DB087F" w:rsidP="008F0414">
      <w:pPr>
        <w:pStyle w:val="Akapitzlist"/>
        <w:jc w:val="left"/>
      </w:pPr>
      <w:r w:rsidRPr="00DB087F">
        <w:t xml:space="preserve">2. Propozycję podręczników lub materiałów edukacyjnych do prowadzenia zajęć w klasach przedstawiają dyrektorowi szkoły zespoły nauczycieli prowadzących zajęcia z danej edukacji przedmiotowej. </w:t>
      </w:r>
    </w:p>
    <w:p w14:paraId="487E4E83" w14:textId="77777777" w:rsidR="00DB087F" w:rsidRPr="00DB087F" w:rsidRDefault="00DB087F" w:rsidP="008F0414">
      <w:pPr>
        <w:pStyle w:val="Akapitzlist"/>
        <w:jc w:val="left"/>
      </w:pPr>
      <w:r w:rsidRPr="00DB087F">
        <w:t>3. Zespoły, o których mowa w §</w:t>
      </w:r>
      <w:r w:rsidR="001101BF">
        <w:t>7</w:t>
      </w:r>
      <w:r w:rsidRPr="00DB087F">
        <w:t xml:space="preserve"> ust. 2, przedstawiają dyrektorowi szkoły propozycję:</w:t>
      </w:r>
    </w:p>
    <w:p w14:paraId="3096DD58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jednego podręcznika lub materiału edukacyjnego do danych zajęć edukacyjnych;</w:t>
      </w:r>
    </w:p>
    <w:p w14:paraId="26B64612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2)</w:t>
      </w:r>
      <w:r w:rsidRPr="00DB087F">
        <w:tab/>
        <w:t xml:space="preserve">jednego lub więcej podręczników lub materiałów edukacyjnych do nauczania obcego języka nowożytnego, </w:t>
      </w:r>
      <w:r w:rsidR="008F1E1B">
        <w:br/>
      </w:r>
      <w:r w:rsidRPr="00DB087F">
        <w:t xml:space="preserve">biorąc pod uwagę poziomy nauczania języka obcego w klasach, w grupach oddziałowych, </w:t>
      </w:r>
      <w:r w:rsidR="00975240">
        <w:br/>
      </w:r>
      <w:r w:rsidRPr="00DB087F">
        <w:t xml:space="preserve">międzyoddziałowych lub </w:t>
      </w:r>
      <w:proofErr w:type="spellStart"/>
      <w:r w:rsidRPr="00DB087F">
        <w:t>międzyklasowych</w:t>
      </w:r>
      <w:proofErr w:type="spellEnd"/>
      <w:r w:rsidRPr="00DB087F">
        <w:t>.</w:t>
      </w:r>
    </w:p>
    <w:p w14:paraId="39AAF6DB" w14:textId="77777777" w:rsidR="00DB087F" w:rsidRPr="00DB087F" w:rsidRDefault="00DB087F" w:rsidP="008F0414">
      <w:pPr>
        <w:pStyle w:val="Akapitzlist"/>
        <w:jc w:val="left"/>
      </w:pPr>
      <w:r w:rsidRPr="00DB087F">
        <w:t xml:space="preserve">4. Dyrektor szkoły na podstawie propozycji zespołów nauczycielskich, uczących poszczególnych edukacji, </w:t>
      </w:r>
      <w:r w:rsidR="00975240">
        <w:br/>
      </w:r>
      <w:r w:rsidRPr="00DB087F">
        <w:t xml:space="preserve">a także w przypadku braku zgody w zespole nauczycieli w sprawie podręcznika lub materiałów dydaktycznych </w:t>
      </w:r>
      <w:r w:rsidR="00975240">
        <w:br/>
      </w:r>
      <w:r w:rsidRPr="00DB087F">
        <w:t>oraz materiałów ćwiczeniowych ustala po zasięgnięciu opinii Rady Pedagogicznej i Rady Rodziców:</w:t>
      </w:r>
    </w:p>
    <w:p w14:paraId="6ECD12FC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zestaw podręczników lub materiałów edukacyjnych obowiązujący we wszystkich oddziałach danej klasy </w:t>
      </w:r>
      <w:r w:rsidR="00975240">
        <w:br/>
      </w:r>
      <w:r w:rsidRPr="00DB087F">
        <w:t xml:space="preserve">przez </w:t>
      </w:r>
      <w:r w:rsidR="008F1E1B">
        <w:br/>
      </w:r>
      <w:r w:rsidRPr="00DB087F">
        <w:t>co najmniej trzy lata;</w:t>
      </w:r>
    </w:p>
    <w:p w14:paraId="4C5E4F2C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materiały ćwiczeniowe obowiązujące w poszczególnych oddziałach w danym roku szkolnym z zastrzeżeniem, </w:t>
      </w:r>
      <w:r w:rsidR="00975240">
        <w:br/>
      </w:r>
      <w:r w:rsidRPr="00DB087F">
        <w:t>by łączny koszt zakupu materiałów ćwiczeniowych nie przekroczył kwoty dotacji celowej, określonej w odrębnych przepisach.</w:t>
      </w:r>
    </w:p>
    <w:p w14:paraId="59102E1D" w14:textId="77777777" w:rsidR="00DB087F" w:rsidRPr="00DB087F" w:rsidRDefault="00DB087F" w:rsidP="008F0414">
      <w:pPr>
        <w:pStyle w:val="Akapitzlist"/>
        <w:jc w:val="left"/>
      </w:pPr>
      <w:r w:rsidRPr="00DB087F">
        <w:t xml:space="preserve">5. Dyrektor szkoły, na wniosek nauczycieli uczących w poszczególnych klasach, może dokonać zmiany w zestawie podręczników lub materiałach edukacyjnych, jeżeli nie ma możliwości zakupu danego podręcznika </w:t>
      </w:r>
      <w:r w:rsidR="00975240">
        <w:br/>
      </w:r>
      <w:r w:rsidRPr="00DB087F">
        <w:t>lub materiału edukacyjnego.</w:t>
      </w:r>
    </w:p>
    <w:p w14:paraId="5CC5F449" w14:textId="77777777" w:rsidR="00DB087F" w:rsidRPr="00DB087F" w:rsidRDefault="00DB087F" w:rsidP="008F0414">
      <w:pPr>
        <w:pStyle w:val="Akapitzlist"/>
        <w:jc w:val="left"/>
      </w:pPr>
      <w:r w:rsidRPr="00DB087F">
        <w:t xml:space="preserve">6. Dyrektor szkoły, na wniosek nauczycieli uczących w danym oddziale, może dokonać zmiany materiałów ćwiczeniowych </w:t>
      </w:r>
      <w:r w:rsidR="008F1E1B">
        <w:br/>
      </w:r>
      <w:r w:rsidRPr="00DB087F">
        <w:t xml:space="preserve">z przyczyn, jak </w:t>
      </w:r>
      <w:r w:rsidRPr="001101BF">
        <w:rPr>
          <w:color w:val="auto"/>
        </w:rPr>
        <w:t>w §</w:t>
      </w:r>
      <w:r w:rsidR="001101BF" w:rsidRPr="001101BF">
        <w:rPr>
          <w:color w:val="auto"/>
        </w:rPr>
        <w:t>7</w:t>
      </w:r>
      <w:r w:rsidRPr="001101BF">
        <w:rPr>
          <w:color w:val="auto"/>
        </w:rPr>
        <w:t xml:space="preserve"> ust. </w:t>
      </w:r>
      <w:r w:rsidR="001101BF" w:rsidRPr="001101BF">
        <w:rPr>
          <w:color w:val="auto"/>
        </w:rPr>
        <w:t>5</w:t>
      </w:r>
      <w:r w:rsidRPr="00DB087F">
        <w:t>.</w:t>
      </w:r>
    </w:p>
    <w:p w14:paraId="313987FC" w14:textId="77777777" w:rsidR="00DB087F" w:rsidRPr="00DB087F" w:rsidRDefault="00DB087F" w:rsidP="008F0414">
      <w:pPr>
        <w:pStyle w:val="Akapitzlist"/>
        <w:jc w:val="left"/>
      </w:pPr>
      <w:r w:rsidRPr="00DB087F">
        <w:t xml:space="preserve">7. Dyrektor szkoły, na wniosek zespołów nauczycielskich, może uzupełnić szkolny zestaw podręczników </w:t>
      </w:r>
      <w:r w:rsidR="00975240">
        <w:br/>
      </w:r>
      <w:r w:rsidRPr="00DB087F">
        <w:t>lub materiałów edukacyjnych, a na wniosek zespołu nauczycieli uczących w oddziale uzupełnić zestaw materiałów ćwiczeniowych.</w:t>
      </w:r>
    </w:p>
    <w:p w14:paraId="0722A4DE" w14:textId="77777777" w:rsidR="007758E3" w:rsidRPr="007758E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758E3">
        <w:rPr>
          <w:rFonts w:ascii="Arial Narrow" w:hAnsi="Arial Narrow"/>
          <w:b/>
          <w:bCs/>
        </w:rPr>
        <w:t>§8.</w:t>
      </w:r>
    </w:p>
    <w:p w14:paraId="571B95B7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 Dyrektor szkoły podaje corocznie do publicznej wiadomości w terminie do dnia zakończenia zajęć dydaktycznych </w:t>
      </w:r>
      <w:r w:rsidR="00975240">
        <w:rPr>
          <w:rFonts w:ascii="Arial Narrow" w:hAnsi="Arial Narrow"/>
        </w:rPr>
        <w:br/>
      </w:r>
      <w:r w:rsidRPr="00DB087F">
        <w:rPr>
          <w:rFonts w:ascii="Arial Narrow" w:hAnsi="Arial Narrow"/>
        </w:rPr>
        <w:t xml:space="preserve">zestaw podręczników lub materiałów edukacyjnych oraz wykaz materiałów ćwiczeniowych, obowiązujących w danym roku szkolnym. </w:t>
      </w:r>
    </w:p>
    <w:p w14:paraId="584B68BE" w14:textId="77777777" w:rsidR="007758E3" w:rsidRPr="007758E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758E3">
        <w:rPr>
          <w:rFonts w:ascii="Arial Narrow" w:hAnsi="Arial Narrow"/>
          <w:b/>
          <w:bCs/>
        </w:rPr>
        <w:t>§9.</w:t>
      </w:r>
    </w:p>
    <w:p w14:paraId="5FFE2401" w14:textId="77777777" w:rsidR="00DB087F" w:rsidRPr="00DB087F" w:rsidRDefault="00DB087F" w:rsidP="008F0414">
      <w:pPr>
        <w:pStyle w:val="Akapitzlist"/>
        <w:jc w:val="left"/>
      </w:pPr>
      <w:r w:rsidRPr="00DB087F">
        <w:t xml:space="preserve">1. Podręczniki, materiały edukacyjne oraz materiały ćwiczeniowe, których zakupu dokonano z dotacji celowej MEN, </w:t>
      </w:r>
      <w:r w:rsidR="008F1E1B">
        <w:br/>
      </w:r>
      <w:r w:rsidRPr="00DB087F">
        <w:t>są własnością szkoły.</w:t>
      </w:r>
    </w:p>
    <w:p w14:paraId="33B8122E" w14:textId="77777777" w:rsidR="00DB087F" w:rsidRPr="00DB087F" w:rsidRDefault="00DB087F" w:rsidP="008F0414">
      <w:pPr>
        <w:pStyle w:val="Akapitzlist"/>
        <w:jc w:val="left"/>
      </w:pPr>
      <w:r w:rsidRPr="00DB087F">
        <w:t xml:space="preserve">2. Ilekroć mowa o: </w:t>
      </w:r>
    </w:p>
    <w:p w14:paraId="379E440E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podręczniku – należy przez to rozumieć podręcznik dopuszczony do użytku szkolnego, a zakupiony z dotacji celowej;</w:t>
      </w:r>
    </w:p>
    <w:p w14:paraId="4DA5A2A7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materiale edukacyjnym – należy przez to rozumieć materiał zastępujący lub uzupełniający podręcznik, </w:t>
      </w:r>
      <w:r w:rsidR="00975240">
        <w:br/>
      </w:r>
      <w:r w:rsidRPr="00DB087F">
        <w:t>umożliwiający realizację programu nauczania, mający postać papierową lub elektroniczną;</w:t>
      </w:r>
    </w:p>
    <w:p w14:paraId="665DCB24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materiale ćwiczeniowym – należy przez to rozumieć materiał przeznaczony dla uczniów, służący utrwalaniu </w:t>
      </w:r>
      <w:r w:rsidR="00975240">
        <w:br/>
      </w:r>
      <w:r w:rsidRPr="00DB087F">
        <w:t>przez nich wiadomości i umiejętności.</w:t>
      </w:r>
    </w:p>
    <w:p w14:paraId="37470230" w14:textId="77777777" w:rsidR="00DB087F" w:rsidRPr="00DB087F" w:rsidRDefault="00DB087F" w:rsidP="008F0414">
      <w:pPr>
        <w:pStyle w:val="Akapitzlist"/>
        <w:jc w:val="left"/>
      </w:pPr>
      <w:r w:rsidRPr="00DB087F">
        <w:t xml:space="preserve">3. Zakupione podręczniki, materiały edukacyjne oraz materiały ćwiczeniowe wypożyczane są uczniom nieodpłatnie </w:t>
      </w:r>
      <w:r w:rsidR="00975240">
        <w:br/>
      </w:r>
      <w:r w:rsidRPr="00DB087F">
        <w:t>na czas ich użytkowania w danym roku szkolnym.</w:t>
      </w:r>
    </w:p>
    <w:p w14:paraId="3A2BCAAC" w14:textId="77777777" w:rsidR="00DB087F" w:rsidRPr="00DB087F" w:rsidRDefault="00DB087F" w:rsidP="008F0414">
      <w:pPr>
        <w:pStyle w:val="Akapitzlist"/>
        <w:jc w:val="left"/>
      </w:pPr>
      <w:r w:rsidRPr="00DB087F">
        <w:t>4. Podręczniki, materiały edukacyjne są ewidencjonowane w zasobach bibliotecznych.</w:t>
      </w:r>
    </w:p>
    <w:p w14:paraId="3D0AFD27" w14:textId="77777777" w:rsidR="00DB087F" w:rsidRPr="00DB087F" w:rsidRDefault="00DB087F" w:rsidP="008F0414">
      <w:pPr>
        <w:pStyle w:val="Akapitzlist"/>
        <w:jc w:val="left"/>
      </w:pPr>
      <w:r w:rsidRPr="00DB087F">
        <w:t>5. Biblioteka nieodpłatnie:</w:t>
      </w:r>
    </w:p>
    <w:p w14:paraId="699EA4BF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wypożycza uczniom podręczniki i materiały edukacyjne mające postać papierową;</w:t>
      </w:r>
    </w:p>
    <w:p w14:paraId="06231C97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2)</w:t>
      </w:r>
      <w:r w:rsidRPr="00DB087F">
        <w:tab/>
        <w:t>zapewnia uczniom dostęp do podręczników lub materiałów edukacyjnych, mających postać elektroniczną;</w:t>
      </w:r>
    </w:p>
    <w:p w14:paraId="0C0C813C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przekazuje uczniom, bez obowiązku zwrotu do biblioteki, materiały ćwiczeniowe. </w:t>
      </w:r>
    </w:p>
    <w:p w14:paraId="56C68CFF" w14:textId="77777777" w:rsidR="00DB087F" w:rsidRPr="00DB087F" w:rsidRDefault="00DB087F" w:rsidP="008F0414">
      <w:pPr>
        <w:pStyle w:val="Akapitzlist"/>
        <w:jc w:val="left"/>
      </w:pPr>
      <w:r w:rsidRPr="00DB087F">
        <w:t xml:space="preserve">6. Wydania materiałów ćwiczeniowych dokonuje wychowawca. Potwierdzenie odbioru kwitują rodzice (prawni opiekunowie). </w:t>
      </w:r>
    </w:p>
    <w:p w14:paraId="1A1C074D" w14:textId="77777777" w:rsidR="00DB087F" w:rsidRPr="00DB087F" w:rsidRDefault="00DB087F" w:rsidP="008F0414">
      <w:pPr>
        <w:pStyle w:val="Akapitzlist"/>
        <w:jc w:val="left"/>
      </w:pPr>
      <w:r w:rsidRPr="00DB087F">
        <w:t xml:space="preserve">7. Uczeń może przechowywać podręczniki i materiały edukacyjne w wyznaczonym miejscu. </w:t>
      </w:r>
      <w:r w:rsidR="00975240">
        <w:br/>
      </w:r>
      <w:r w:rsidRPr="00DB087F">
        <w:t xml:space="preserve">W sytuacjach wskazanych przez nauczyciela uczeń ma prawo zabrać podręcznik/ materiały edukacyjne </w:t>
      </w:r>
      <w:r w:rsidR="00975240">
        <w:br/>
      </w:r>
      <w:r w:rsidRPr="00DB087F">
        <w:t xml:space="preserve">do domu z obowiązkiem przyniesienia ich do szkoły we wskazanym terminie. Materiały ćwiczeniowe uczeń użytkuje </w:t>
      </w:r>
      <w:r w:rsidR="00975240">
        <w:br/>
      </w:r>
      <w:r w:rsidRPr="00DB087F">
        <w:t>w szkole i w domu.</w:t>
      </w:r>
    </w:p>
    <w:p w14:paraId="4050E7B2" w14:textId="77777777" w:rsidR="00DB087F" w:rsidRPr="00DB087F" w:rsidRDefault="00DB087F" w:rsidP="008F0414">
      <w:pPr>
        <w:pStyle w:val="Akapitzlist"/>
        <w:jc w:val="left"/>
      </w:pPr>
      <w:r w:rsidRPr="00DB087F">
        <w:t xml:space="preserve">8. W terminie wskazanym przez nauczyciela uczniowie zwracają wypożyczone podręczniki i materiały edukacyjne </w:t>
      </w:r>
      <w:r w:rsidR="00975240">
        <w:br/>
      </w:r>
      <w:r w:rsidRPr="00DB087F">
        <w:t>do biblioteki. Do biblioteki nie zwraca się materiałów ćwiczeniowych, które z chwilą wypożyczenia pozostają na stałym wyposażeniu ucznia.</w:t>
      </w:r>
    </w:p>
    <w:p w14:paraId="7AD55F84" w14:textId="77777777" w:rsidR="00DB087F" w:rsidRPr="00DB087F" w:rsidRDefault="00DB087F" w:rsidP="008F0414">
      <w:pPr>
        <w:pStyle w:val="Akapitzlist"/>
        <w:jc w:val="left"/>
      </w:pPr>
      <w:r w:rsidRPr="00DB087F">
        <w:t>9. Poszanowanie zbiorów bibliotecznych, zasady użytkowania wypożyczonych podręczników i materiałów edukacyjnych:</w:t>
      </w:r>
    </w:p>
    <w:p w14:paraId="66BE5292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czytelnicy są zobowiązani do poszanowania wypożyczonych i udostępnionych im materiałów bibliotecznych;</w:t>
      </w:r>
    </w:p>
    <w:p w14:paraId="2E72A28D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czytelnicy w chwili wypożyczenia lub udostępniania zbiorów winni zwrócić uwagę na ich stan. </w:t>
      </w:r>
      <w:r w:rsidR="00975240">
        <w:br/>
      </w:r>
      <w:r w:rsidRPr="00DB087F">
        <w:t>W przypadku zauważonych braków i uszkodzeń należy to zgłosić bibliotekarzowi lub wychowawcy klasy;</w:t>
      </w:r>
    </w:p>
    <w:p w14:paraId="7ED2CA32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uczniowie są zobowiązani do obłożenia wypożyczonych podręczników;</w:t>
      </w:r>
    </w:p>
    <w:p w14:paraId="77A3CB3C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zabrania się mazania, pisania i rysowania w podręcznikach i materiałach edukacyjnych;</w:t>
      </w:r>
    </w:p>
    <w:p w14:paraId="61B8AC5D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z podręczników szkolnych i materiałów edukacyjnych nie wyrywa się kartek;</w:t>
      </w:r>
    </w:p>
    <w:p w14:paraId="04B95776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podręczniki i materiały edukacyjne należy zwrócić do biblioteki w niezniszczonym stanie.</w:t>
      </w:r>
    </w:p>
    <w:p w14:paraId="555CFE04" w14:textId="77777777" w:rsidR="00DB087F" w:rsidRPr="00DB087F" w:rsidRDefault="00DB087F" w:rsidP="008F0414">
      <w:pPr>
        <w:pStyle w:val="Akapitzlist"/>
        <w:jc w:val="left"/>
      </w:pPr>
      <w:r w:rsidRPr="00DB087F">
        <w:t xml:space="preserve">10. Postępowanie z podręcznikami i materiałami edukacyjnymi w przypadkach przejścia ucznia z jednej szkoły </w:t>
      </w:r>
      <w:r w:rsidR="00975240">
        <w:br/>
      </w:r>
      <w:r w:rsidRPr="00DB087F">
        <w:t>do innej szkoły w trakcie roku szkolnego:</w:t>
      </w:r>
    </w:p>
    <w:p w14:paraId="6B89C979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uczeń odchodzący ze szkoły jest zobowiązany do zwrócenia wypożyczonych podręczników </w:t>
      </w:r>
      <w:r w:rsidR="00975240">
        <w:br/>
      </w:r>
      <w:r w:rsidRPr="00DB087F">
        <w:t xml:space="preserve">do biblioteki najpóźniej w dniu zakończenia zajęć </w:t>
      </w:r>
      <w:proofErr w:type="spellStart"/>
      <w:r w:rsidRPr="00DB087F">
        <w:t>dydaktyczno</w:t>
      </w:r>
      <w:proofErr w:type="spellEnd"/>
      <w:r w:rsidRPr="00DB087F">
        <w:t xml:space="preserve">–wychowawczych. Zwrócone podręczniki </w:t>
      </w:r>
      <w:r w:rsidR="00975240">
        <w:br/>
      </w:r>
      <w:r w:rsidRPr="00DB087F">
        <w:t>i materiały edukacyjne są własnością szkoły;</w:t>
      </w:r>
    </w:p>
    <w:p w14:paraId="200327FC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w przypadku zmiany szkoły przez ucznia </w:t>
      </w:r>
      <w:r w:rsidR="00CF368B">
        <w:t xml:space="preserve">z </w:t>
      </w:r>
      <w:r w:rsidRPr="00DB087F">
        <w:t>niepełnosprawn</w:t>
      </w:r>
      <w:r w:rsidR="00CF368B">
        <w:t>ością</w:t>
      </w:r>
      <w:r w:rsidRPr="00DB087F">
        <w:t xml:space="preserve">, który został wyposażony w podręczniki </w:t>
      </w:r>
      <w:r w:rsidR="00975240">
        <w:br/>
      </w:r>
      <w:r w:rsidRPr="00DB087F">
        <w:t xml:space="preserve">i materiały edukacyjne dostosowane do jego potrzeb i możliwości psychofizycznych uczeń nie zwraca </w:t>
      </w:r>
      <w:r w:rsidR="00975240">
        <w:br/>
      </w:r>
      <w:r w:rsidRPr="00DB087F">
        <w:t xml:space="preserve">ich do biblioteki szkolnej i na ich podstawie kontynuuje naukę w nowej placówce. Szkoła wraz z wydaniem </w:t>
      </w:r>
      <w:r w:rsidR="00975240">
        <w:br/>
      </w:r>
      <w:r w:rsidRPr="00DB087F">
        <w:t xml:space="preserve">arkusza ocen przekazuje protokół zdawczo–odbiorczy szkole, do której uczeń został przyjęty. </w:t>
      </w:r>
    </w:p>
    <w:p w14:paraId="3421C04B" w14:textId="77777777" w:rsidR="00DB087F" w:rsidRPr="007758E3" w:rsidRDefault="00DB087F" w:rsidP="008F0414">
      <w:pPr>
        <w:pStyle w:val="Akapitzlist"/>
        <w:jc w:val="left"/>
      </w:pPr>
      <w:r w:rsidRPr="007758E3">
        <w:t xml:space="preserve">11. W przypadku uszkodzenia, zniszczenia lub niezwrócenia podręcznika lub materiału edukacyjnego w terminie </w:t>
      </w:r>
      <w:r w:rsidR="00975240">
        <w:br/>
      </w:r>
      <w:r w:rsidRPr="007758E3">
        <w:t xml:space="preserve">wskazanym przez bibliotekarza, szkoła może żądać od rodziców ucznia zwrotu kosztu ich zakupu. Zwrot pieniędzy </w:t>
      </w:r>
      <w:r w:rsidR="00975240">
        <w:br/>
      </w:r>
      <w:r w:rsidRPr="007758E3">
        <w:t xml:space="preserve">następuje na konto budżetowe organu prowadzącego i stanowi dochód budżetu państwa. </w:t>
      </w:r>
    </w:p>
    <w:p w14:paraId="0DDADD9B" w14:textId="77777777" w:rsidR="00DB087F" w:rsidRPr="00792603" w:rsidRDefault="00DB087F" w:rsidP="008F0414">
      <w:pPr>
        <w:pStyle w:val="Nagwek3"/>
      </w:pPr>
      <w:bookmarkStart w:id="10" w:name="_Toc176793558"/>
      <w:r w:rsidRPr="00792603">
        <w:t>Rozdział 4</w:t>
      </w:r>
      <w:r w:rsidR="007758E3" w:rsidRPr="00792603">
        <w:t xml:space="preserve"> – </w:t>
      </w:r>
      <w:r w:rsidRPr="00792603">
        <w:t>Program wychowawczo-profilaktyczny</w:t>
      </w:r>
      <w:bookmarkEnd w:id="10"/>
    </w:p>
    <w:p w14:paraId="20744D6A" w14:textId="77777777" w:rsidR="007758E3" w:rsidRPr="007758E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758E3">
        <w:rPr>
          <w:rFonts w:ascii="Arial Narrow" w:hAnsi="Arial Narrow"/>
          <w:b/>
          <w:bCs/>
        </w:rPr>
        <w:t>§10.</w:t>
      </w:r>
    </w:p>
    <w:p w14:paraId="28CAA7A3" w14:textId="77777777" w:rsidR="00DB087F" w:rsidRPr="00DB087F" w:rsidRDefault="00DB087F" w:rsidP="008F0414">
      <w:pPr>
        <w:pStyle w:val="Akapitzlist"/>
        <w:jc w:val="left"/>
      </w:pPr>
      <w:r w:rsidRPr="00DB087F">
        <w:t>1. Proces wychowawczo–opiekuńczy prowadzony jest w szkole zgodnie z Programem wychowawczo–profilaktycznym.</w:t>
      </w:r>
    </w:p>
    <w:p w14:paraId="018DE0AD" w14:textId="77777777" w:rsidR="00DB087F" w:rsidRPr="00DB087F" w:rsidRDefault="00DB087F" w:rsidP="008F0414">
      <w:pPr>
        <w:pStyle w:val="Akapitzlist"/>
        <w:jc w:val="left"/>
      </w:pPr>
      <w:r w:rsidRPr="00DB087F">
        <w:t xml:space="preserve">2. Projekt Programu wychowawczo–profilaktycznego opracowuje zespół składający się z nauczycieli </w:t>
      </w:r>
      <w:r w:rsidR="00975240">
        <w:br/>
      </w:r>
      <w:r w:rsidRPr="00DB087F">
        <w:t>wskazanych przez dyrektora szkoły, pedagoga szkolnego i delegowanych przez Radę Rodziców jej przedstawicieli.</w:t>
      </w:r>
    </w:p>
    <w:p w14:paraId="3AF0F2C3" w14:textId="77777777" w:rsidR="00DB087F" w:rsidRPr="00DB087F" w:rsidRDefault="00DB087F" w:rsidP="008F0414">
      <w:pPr>
        <w:pStyle w:val="Akapitzlist"/>
        <w:jc w:val="left"/>
      </w:pPr>
      <w:r w:rsidRPr="00DB087F">
        <w:t>3. Program wychowawczo–profilaktyczny opracowuje się po dokonanej diagnozie sytuacji wychowawczej w szkole, zdiagnozowaniu potrzeb uczniów i rodziców na cykl edukacyjny, z uwzględnieniem dojrzałości psychofizycznej uczniów.</w:t>
      </w:r>
    </w:p>
    <w:p w14:paraId="489DF93C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>4. Program</w:t>
      </w:r>
      <w:r w:rsidR="001101BF">
        <w:t xml:space="preserve"> wychowawczo-profilaktyczny</w:t>
      </w:r>
      <w:r w:rsidRPr="00DB087F">
        <w:t xml:space="preserve"> Rada Rodziców uchwala w terminie 30 dni od rozpoczęcia </w:t>
      </w:r>
      <w:r w:rsidR="00975240">
        <w:br/>
      </w:r>
      <w:r w:rsidRPr="00DB087F">
        <w:t xml:space="preserve">roku szkolnego, po wcześniejszym uzyskaniu porozumienia z Radą Pedagogiczną. Przez porozumienie rozumie się </w:t>
      </w:r>
      <w:r w:rsidR="00975240">
        <w:br/>
      </w:r>
      <w:r w:rsidRPr="00DB087F">
        <w:t xml:space="preserve">pozytywne opinie o Programie wychowawczo–profilaktycznym wyrażone przez Radę Pedagogiczną i Radę Rodziców. </w:t>
      </w:r>
    </w:p>
    <w:p w14:paraId="6F6F424B" w14:textId="77777777" w:rsidR="00DB087F" w:rsidRPr="00DB087F" w:rsidRDefault="00DB087F" w:rsidP="008F0414">
      <w:pPr>
        <w:pStyle w:val="Akapitzlist"/>
        <w:jc w:val="left"/>
      </w:pPr>
      <w:r w:rsidRPr="00DB087F">
        <w:t xml:space="preserve">5. W przypadku, gdy w terminie 30 dni od rozpoczęcia roku szkolnego Rada Rodziców nie uzyska </w:t>
      </w:r>
      <w:r w:rsidR="00975240">
        <w:br/>
      </w:r>
      <w:r w:rsidRPr="00DB087F">
        <w:t xml:space="preserve">porozumienia z Radą Pedagogiczną w sprawie Programu wychowawczo–profilaktycznego, program ten ustala </w:t>
      </w:r>
      <w:r w:rsidR="00975240">
        <w:br/>
      </w:r>
      <w:r w:rsidRPr="00DB087F">
        <w:t xml:space="preserve">dyrektor szkoły w uzgodnieniu z organami sprawującymi nadzór pedagogiczny. Program ustalony </w:t>
      </w:r>
      <w:r w:rsidR="00975240">
        <w:br/>
      </w:r>
      <w:r w:rsidRPr="00DB087F">
        <w:t xml:space="preserve">przez dyrektora szkoły obowiązuje do czasu uchwalenia programu przez Radę Rodziców w porozumieniu </w:t>
      </w:r>
      <w:r w:rsidR="00975240">
        <w:br/>
      </w:r>
      <w:r w:rsidRPr="00DB087F">
        <w:t>z Radą Pedagogiczną.</w:t>
      </w:r>
    </w:p>
    <w:p w14:paraId="1A4F2CBC" w14:textId="77777777" w:rsidR="007758E3" w:rsidRPr="007758E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758E3">
        <w:rPr>
          <w:rFonts w:ascii="Arial Narrow" w:hAnsi="Arial Narrow"/>
          <w:b/>
          <w:bCs/>
        </w:rPr>
        <w:t>§11.</w:t>
      </w:r>
    </w:p>
    <w:p w14:paraId="6A73FAF1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Szkoła prowadzi szeroką działalność z zakresu profilaktyki poprzez: </w:t>
      </w:r>
    </w:p>
    <w:p w14:paraId="7E6ED6CC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realizację przyjętego w szkole Programu wychowawczo–profilaktycznego; </w:t>
      </w:r>
    </w:p>
    <w:p w14:paraId="7D335BD9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rozpoznawanie i analizowanie indywidualnych potrzeb i problemów uczniów;</w:t>
      </w:r>
    </w:p>
    <w:p w14:paraId="36578AE5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realizację określonej tematyki na godzinach do dyspozycji wychowawcy we współpracy z instytucjami zewnętrznymi, działającymi na rzecz dziecka i rodziny;</w:t>
      </w:r>
    </w:p>
    <w:p w14:paraId="57783ECB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działania opiekuńcze wychowawcy klasy, w tym rozpoznawanie relacji między rówieśnikami;</w:t>
      </w:r>
    </w:p>
    <w:p w14:paraId="3B0DD627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działania pedagoga szkolnego, pedagoga specjalnego, psychologa;</w:t>
      </w:r>
    </w:p>
    <w:p w14:paraId="1CDD58EE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promocję zdrowia, zasad poprawnego żywienia;</w:t>
      </w:r>
    </w:p>
    <w:p w14:paraId="72A9763A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>prowadzenie profilaktyki stomatologicznej;</w:t>
      </w:r>
    </w:p>
    <w:p w14:paraId="6A29921E" w14:textId="77777777" w:rsidR="00DB087F" w:rsidRPr="00DB087F" w:rsidRDefault="00DB087F" w:rsidP="008F0414">
      <w:pPr>
        <w:pStyle w:val="Akapit21"/>
        <w:jc w:val="left"/>
      </w:pPr>
      <w:r w:rsidRPr="00DB087F">
        <w:t>8)</w:t>
      </w:r>
      <w:r w:rsidRPr="00DB087F">
        <w:tab/>
        <w:t>prowadzenie profilaktyki uzależnień;</w:t>
      </w:r>
    </w:p>
    <w:p w14:paraId="57D77D43" w14:textId="77777777" w:rsidR="00DB087F" w:rsidRPr="00DB087F" w:rsidRDefault="00DB087F" w:rsidP="008F0414">
      <w:pPr>
        <w:pStyle w:val="Akapit21"/>
        <w:jc w:val="left"/>
      </w:pPr>
      <w:r w:rsidRPr="00DB087F">
        <w:t>9)</w:t>
      </w:r>
      <w:r w:rsidRPr="00DB087F">
        <w:tab/>
        <w:t xml:space="preserve">zabezpieczenie dostępu uczniom do treści, które mogą stanowić zagrożenie dla ich prawidłowego </w:t>
      </w:r>
      <w:r w:rsidR="00975240">
        <w:br/>
      </w:r>
      <w:r w:rsidRPr="00DB087F">
        <w:t xml:space="preserve">rozwoju poprzez zabezpieczenie hasłem szkolnej sieci </w:t>
      </w:r>
      <w:proofErr w:type="spellStart"/>
      <w:r w:rsidRPr="00DB087F">
        <w:t>WiFi</w:t>
      </w:r>
      <w:proofErr w:type="spellEnd"/>
      <w:r w:rsidRPr="00DB087F">
        <w:t xml:space="preserve">, a także instalowanie oprogramowania </w:t>
      </w:r>
      <w:r w:rsidR="00975240">
        <w:br/>
      </w:r>
      <w:r w:rsidRPr="00DB087F">
        <w:t>zabezpieczającego i ciągłą jego aktualizację.</w:t>
      </w:r>
    </w:p>
    <w:p w14:paraId="00ED508E" w14:textId="77777777" w:rsidR="007758E3" w:rsidRPr="007758E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758E3">
        <w:rPr>
          <w:rFonts w:ascii="Arial Narrow" w:hAnsi="Arial Narrow"/>
          <w:b/>
          <w:bCs/>
        </w:rPr>
        <w:t>§12.</w:t>
      </w:r>
    </w:p>
    <w:p w14:paraId="2B380991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Szkoła sprawuje indywidualną opiekę wychowawczą, </w:t>
      </w:r>
      <w:proofErr w:type="spellStart"/>
      <w:r w:rsidRPr="00DB087F">
        <w:rPr>
          <w:rFonts w:ascii="Arial Narrow" w:hAnsi="Arial Narrow"/>
        </w:rPr>
        <w:t>pedagogiczno</w:t>
      </w:r>
      <w:proofErr w:type="spellEnd"/>
      <w:r w:rsidRPr="00DB087F">
        <w:rPr>
          <w:rFonts w:ascii="Arial Narrow" w:hAnsi="Arial Narrow"/>
        </w:rPr>
        <w:t xml:space="preserve">–psychologiczną: </w:t>
      </w:r>
    </w:p>
    <w:p w14:paraId="1FD3B913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nad uczniami rozpoczynającymi naukę w szkole poprzez:</w:t>
      </w:r>
    </w:p>
    <w:p w14:paraId="186FD221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 organizowanie spotkań dyrekcji szkoły z nowo przyjętymi uczniami i ich rodzicami,</w:t>
      </w:r>
    </w:p>
    <w:p w14:paraId="14DCEB02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rozmowy indywidualne wychowawcy z uczniami i rodzicami na początku roku szkolnego w celu rozpoznania </w:t>
      </w:r>
      <w:r w:rsidR="00975240">
        <w:br/>
      </w:r>
      <w:r w:rsidRPr="00DB087F">
        <w:t xml:space="preserve">cech osobowościowych ucznia, stanu jego zdrowia, warunków rodzinnych i materialnych, </w:t>
      </w:r>
    </w:p>
    <w:p w14:paraId="7A307198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 xml:space="preserve"> organizację wycieczek integracyjnych,</w:t>
      </w:r>
    </w:p>
    <w:p w14:paraId="2F82CFD0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 xml:space="preserve"> pomoc w adaptacji ucznia w nowym środowisku, organizowaną przez pedagoga lub psychologa szkolnego,</w:t>
      </w:r>
    </w:p>
    <w:p w14:paraId="486B3CE6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 xml:space="preserve"> udzielanie niezbędnej, doraźnej pomocy przez pielęgniarkę szkolną, wychowawcę lub przedstawiciela dyrekcji,</w:t>
      </w:r>
    </w:p>
    <w:p w14:paraId="550C1154" w14:textId="77777777" w:rsidR="00DB087F" w:rsidRPr="00DB087F" w:rsidRDefault="00DB087F" w:rsidP="008F0414">
      <w:pPr>
        <w:pStyle w:val="Akapit3a"/>
        <w:jc w:val="left"/>
      </w:pPr>
      <w:r w:rsidRPr="00DB087F">
        <w:t>f)</w:t>
      </w:r>
      <w:r w:rsidRPr="00DB087F">
        <w:tab/>
        <w:t xml:space="preserve"> współpracę z poradnią </w:t>
      </w:r>
      <w:proofErr w:type="spellStart"/>
      <w:r w:rsidRPr="00DB087F">
        <w:t>psychologiczno</w:t>
      </w:r>
      <w:proofErr w:type="spellEnd"/>
      <w:r w:rsidRPr="00DB087F">
        <w:t>–pedagogiczną, w tym specjalistyczną,</w:t>
      </w:r>
    </w:p>
    <w:p w14:paraId="4B01B22F" w14:textId="77777777" w:rsidR="00DB087F" w:rsidRPr="00DB087F" w:rsidRDefault="00DB087F" w:rsidP="008F0414">
      <w:pPr>
        <w:pStyle w:val="Akapit3a"/>
        <w:jc w:val="left"/>
      </w:pPr>
      <w:r w:rsidRPr="00DB087F">
        <w:t>g)</w:t>
      </w:r>
      <w:r w:rsidRPr="00DB087F">
        <w:tab/>
        <w:t xml:space="preserve"> respektowanie zaleceń lekarza specjalisty oraz </w:t>
      </w:r>
      <w:r w:rsidRPr="00785866">
        <w:t>orzeczeń</w:t>
      </w:r>
      <w:r w:rsidR="005B1DF3" w:rsidRPr="00785866">
        <w:t xml:space="preserve"> lub opinii</w:t>
      </w:r>
      <w:r w:rsidRPr="00785866">
        <w:t xml:space="preserve"> poradni</w:t>
      </w:r>
      <w:r w:rsidRPr="00DB087F">
        <w:t xml:space="preserve"> </w:t>
      </w:r>
      <w:proofErr w:type="spellStart"/>
      <w:r w:rsidRPr="00DB087F">
        <w:t>psychologiczno</w:t>
      </w:r>
      <w:proofErr w:type="spellEnd"/>
      <w:r w:rsidRPr="00DB087F">
        <w:t>–pedagogicznej,</w:t>
      </w:r>
    </w:p>
    <w:p w14:paraId="1B1D99C8" w14:textId="77777777" w:rsidR="00DB087F" w:rsidRPr="00DB087F" w:rsidRDefault="00DB087F" w:rsidP="008F0414">
      <w:pPr>
        <w:pStyle w:val="Akapit3a"/>
        <w:jc w:val="left"/>
      </w:pPr>
      <w:r w:rsidRPr="00DB087F">
        <w:t>h)</w:t>
      </w:r>
      <w:r w:rsidRPr="00DB087F">
        <w:tab/>
        <w:t xml:space="preserve"> organizowanie w porozumieniu z organem prowadzącym nauczania indywidualnego na podstawie orzeczenia </w:t>
      </w:r>
      <w:r w:rsidR="008F1E1B">
        <w:br/>
      </w:r>
      <w:r w:rsidRPr="00DB087F">
        <w:t>o potrzebie takiej formy edukacji.</w:t>
      </w:r>
    </w:p>
    <w:p w14:paraId="59A145ED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nad uczniami znajdującymi się w trudnej sytuacji materialnej z powodu warunków rodzinnych i losowych, </w:t>
      </w:r>
      <w:r w:rsidR="008F1E1B">
        <w:br/>
      </w:r>
      <w:r w:rsidRPr="00DB087F">
        <w:t>zgodnie z zasadami określonymi przez organ prowadzący;</w:t>
      </w:r>
    </w:p>
    <w:p w14:paraId="1B047EC0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nad uczniami szczególnie uzdolnionymi poprzez:</w:t>
      </w:r>
    </w:p>
    <w:p w14:paraId="167F4393" w14:textId="77777777" w:rsidR="00DB087F" w:rsidRPr="00DB087F" w:rsidRDefault="00DB087F" w:rsidP="008F0414">
      <w:pPr>
        <w:pStyle w:val="Akapit3a"/>
        <w:jc w:val="left"/>
      </w:pPr>
      <w:r w:rsidRPr="00DB087F">
        <w:lastRenderedPageBreak/>
        <w:t>a)</w:t>
      </w:r>
      <w:r w:rsidRPr="00DB087F">
        <w:tab/>
        <w:t xml:space="preserve"> umożliwianie uczniom realizację indywidualnego programu nauki lub toku nauki, zgodnie z odrębnymi przepisami,</w:t>
      </w:r>
    </w:p>
    <w:p w14:paraId="2B501E3E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objęcie opieką </w:t>
      </w:r>
      <w:proofErr w:type="spellStart"/>
      <w:r w:rsidRPr="00DB087F">
        <w:t>psychologiczno</w:t>
      </w:r>
      <w:proofErr w:type="spellEnd"/>
      <w:r w:rsidRPr="00DB087F">
        <w:t>–pedagogiczną, określoną w Dziale III Statutu szkoły,</w:t>
      </w:r>
    </w:p>
    <w:p w14:paraId="3BA50112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 xml:space="preserve"> dostosowanie wymagań edukacyjnych, metod, form pracy i tempa pracy do możliwości i potrzeb ucznia,</w:t>
      </w:r>
    </w:p>
    <w:p w14:paraId="4426F37E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 xml:space="preserve"> rozwój zdolności ucznia w ramach kółek zainteresowań i innych zajęć pozalekcyjnych,</w:t>
      </w:r>
    </w:p>
    <w:p w14:paraId="25580E74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 xml:space="preserve"> wspieranie ucznia w przygotowaniach do olimpiad i konkursów,</w:t>
      </w:r>
    </w:p>
    <w:p w14:paraId="3E2F3E46" w14:textId="77777777" w:rsidR="00DB087F" w:rsidRPr="00DB087F" w:rsidRDefault="00DB087F" w:rsidP="008F0414">
      <w:pPr>
        <w:pStyle w:val="Akapit3a"/>
        <w:jc w:val="left"/>
      </w:pPr>
      <w:r w:rsidRPr="00DB087F">
        <w:t>f)</w:t>
      </w:r>
      <w:r w:rsidRPr="00DB087F">
        <w:tab/>
        <w:t xml:space="preserve"> indywidualizację procesu nauczania.</w:t>
      </w:r>
    </w:p>
    <w:p w14:paraId="3574DDDE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nad uczniami o specjalnych potrzebach edukacyjnych, zgodnie z zasadami określonymi w Dziale III Statutu szkoły.</w:t>
      </w:r>
    </w:p>
    <w:p w14:paraId="5F7070B4" w14:textId="77777777" w:rsidR="00DB087F" w:rsidRPr="00792603" w:rsidRDefault="00DB087F" w:rsidP="008F0414">
      <w:pPr>
        <w:pStyle w:val="Nagwek3"/>
      </w:pPr>
      <w:bookmarkStart w:id="11" w:name="_Toc176793559"/>
      <w:r w:rsidRPr="00792603">
        <w:t>Rozdział 5</w:t>
      </w:r>
      <w:r w:rsidR="00E42854" w:rsidRPr="00792603">
        <w:t xml:space="preserve"> – </w:t>
      </w:r>
      <w:r w:rsidRPr="00792603">
        <w:t>Bezpieczeństwo, higiena pracy oraz ochrona zdrowia</w:t>
      </w:r>
      <w:bookmarkEnd w:id="11"/>
    </w:p>
    <w:p w14:paraId="77A0882C" w14:textId="77777777" w:rsidR="00E42854" w:rsidRPr="00E42854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E42854">
        <w:rPr>
          <w:rFonts w:ascii="Arial Narrow" w:hAnsi="Arial Narrow"/>
          <w:b/>
          <w:bCs/>
        </w:rPr>
        <w:t>§13.</w:t>
      </w:r>
    </w:p>
    <w:p w14:paraId="6494F791" w14:textId="77777777" w:rsidR="00DB087F" w:rsidRPr="00DB087F" w:rsidRDefault="00DB087F" w:rsidP="008F0414">
      <w:pPr>
        <w:pStyle w:val="Akapitzlist"/>
        <w:jc w:val="left"/>
      </w:pPr>
      <w:r w:rsidRPr="00DB087F">
        <w:t>1. Szkoła zapewnia uczniom pełne bezpieczeństwo w czasie zajęć organizowanych przez szkołę, poprzez:</w:t>
      </w:r>
    </w:p>
    <w:p w14:paraId="41EA71F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>realizację przez nauczycieli zasad bezpieczeństwa;</w:t>
      </w:r>
    </w:p>
    <w:p w14:paraId="5A239122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 xml:space="preserve">pełnienie dyżurów nauczycieli – zasady </w:t>
      </w:r>
      <w:proofErr w:type="spellStart"/>
      <w:r w:rsidRPr="00DB087F">
        <w:t>organizacyjno</w:t>
      </w:r>
      <w:proofErr w:type="spellEnd"/>
      <w:r w:rsidRPr="00DB087F">
        <w:t xml:space="preserve">–porządkowe i harmonogram pełnienia dyżurów </w:t>
      </w:r>
      <w:r w:rsidR="00975240">
        <w:br/>
      </w:r>
      <w:r w:rsidRPr="00DB087F">
        <w:t>ustala dyrektor szkoły. Dyżur nauczycieli rozpoczyna się od godziny 7.45 i trwa do zakończenia zajęć w szkole;</w:t>
      </w:r>
    </w:p>
    <w:p w14:paraId="2183B53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 xml:space="preserve">opracowanie planu lekcji, który uwzględnia higieniczny tryb nauki: równomierne rozłożenie zajęć </w:t>
      </w:r>
      <w:r w:rsidR="00975240">
        <w:br/>
      </w:r>
      <w:r w:rsidRPr="00DB087F">
        <w:t xml:space="preserve">w poszczególnych dniach, różnorodność zajęć w każdym dniu, niełączenie w kilkugodzinne jednostki zajęć </w:t>
      </w:r>
      <w:r w:rsidR="00975240">
        <w:br/>
      </w:r>
      <w:r w:rsidRPr="00DB087F">
        <w:t>z tego samego przedmiotu, z wyłączeniem przedmiotów, których program tego wymaga</w:t>
      </w:r>
      <w:r w:rsidR="00C8546A">
        <w:t xml:space="preserve"> </w:t>
      </w:r>
      <w:r w:rsidR="00C8546A" w:rsidRPr="00785866">
        <w:t>i przedmiotów egzaminacyjnych w kl. 8</w:t>
      </w:r>
      <w:r w:rsidRPr="00785866">
        <w:t>;</w:t>
      </w:r>
      <w:r w:rsidRPr="00DB087F">
        <w:t xml:space="preserve"> </w:t>
      </w:r>
    </w:p>
    <w:p w14:paraId="54CC067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>przestrzeganie liczebności grup uczniowskich;</w:t>
      </w:r>
    </w:p>
    <w:p w14:paraId="32205334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umożliwienie pozostawiania w szkole wyposażenia dydaktycznego ucznia;</w:t>
      </w:r>
    </w:p>
    <w:p w14:paraId="1D24BB2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>odpowiednie oświetlenie, wentylację i ogrzewanie pomieszczeń;</w:t>
      </w:r>
    </w:p>
    <w:p w14:paraId="252D533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>oznakowanie ciągów komunikacyjnych zgodnie z przepisami;</w:t>
      </w:r>
    </w:p>
    <w:p w14:paraId="56DD27D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8)</w:t>
      </w:r>
      <w:r w:rsidRPr="00DB087F">
        <w:tab/>
        <w:t>prowadzenie zajęć z wychowania komunikacyjnego, współdziałanie z organizacjami zajmującymi się ruchem drogowym;</w:t>
      </w:r>
    </w:p>
    <w:p w14:paraId="7D4F117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9)</w:t>
      </w:r>
      <w:r w:rsidRPr="00DB087F">
        <w:tab/>
        <w:t>kontrolę obiektów budowlanych należących do szkoły pod kątem zapewnienia bezpiecznych i higienicznych warunków korzystania z tych obiektów. Kontroli obiektów dokonuje dyrektor szkoły co najmniej raz w roku;</w:t>
      </w:r>
    </w:p>
    <w:p w14:paraId="5D5CF2D1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10)</w:t>
      </w:r>
      <w:r w:rsidRPr="00DB087F">
        <w:tab/>
        <w:t>umieszczenie w widocznym miejscu planu ewakuacji;</w:t>
      </w:r>
    </w:p>
    <w:p w14:paraId="51DC22F4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11)</w:t>
      </w:r>
      <w:r w:rsidRPr="00DB087F">
        <w:tab/>
        <w:t>oznaczenie dróg ewakuacyjnych w sposób wyraźny i trwały;</w:t>
      </w:r>
    </w:p>
    <w:p w14:paraId="0535BB1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12)</w:t>
      </w:r>
      <w:r w:rsidRPr="00DB087F">
        <w:tab/>
        <w:t xml:space="preserve">zabezpieczenie szlaków komunikacyjnych wychodzących poza teren szkoły w sposób uniemożliwiający </w:t>
      </w:r>
      <w:r w:rsidR="00975240">
        <w:br/>
      </w:r>
      <w:r w:rsidRPr="00DB087F">
        <w:t>bezpośrednie wyjście na jezdnię;</w:t>
      </w:r>
    </w:p>
    <w:p w14:paraId="7958248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13)</w:t>
      </w:r>
      <w:r w:rsidRPr="00DB087F">
        <w:tab/>
        <w:t>ogrodzenie terenu szkoły;</w:t>
      </w:r>
    </w:p>
    <w:p w14:paraId="457DEC1D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14)</w:t>
      </w:r>
      <w:r w:rsidRPr="00DB087F">
        <w:tab/>
        <w:t>zabezpieczenie otworów kanalizacyjnych, studzienek i innych zagłębień;</w:t>
      </w:r>
    </w:p>
    <w:p w14:paraId="0AD800A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15)</w:t>
      </w:r>
      <w:r w:rsidRPr="00DB087F">
        <w:tab/>
        <w:t>zabezpieczenie przed swobodnym dostępem uczniów do pomieszczeń kuchni i pomieszczeń gospodarczych;</w:t>
      </w:r>
    </w:p>
    <w:p w14:paraId="1B9E0AF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16)</w:t>
      </w:r>
      <w:r w:rsidRPr="00DB087F">
        <w:tab/>
        <w:t>wyposażenie schodów w balustrady z poręczami zabezpieczającymi przed ewentualnym zsuwaniem się po nich;</w:t>
      </w:r>
    </w:p>
    <w:p w14:paraId="1918839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17)</w:t>
      </w:r>
      <w:r w:rsidRPr="00DB087F">
        <w:tab/>
        <w:t xml:space="preserve">wyposażenie pomieszczeń szkoły (pokój nauczycielski, gabinet pielęgniarki, świetlica szkolna i pokój nauczycieli wychowania fizycznego) w apteczki zaopatrzone w niezbędne środki do udzielenia pierwszej pomocy i instrukcję </w:t>
      </w:r>
      <w:r w:rsidR="008F1E1B">
        <w:br/>
      </w:r>
      <w:r w:rsidRPr="00DB087F">
        <w:t xml:space="preserve">o zasadach udzielania tej pomocy; </w:t>
      </w:r>
    </w:p>
    <w:p w14:paraId="5C7C54F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lastRenderedPageBreak/>
        <w:t>18)</w:t>
      </w:r>
      <w:r w:rsidRPr="00DB087F">
        <w:tab/>
        <w:t xml:space="preserve">dostosowanie mebli, krzesełek, szafek do warunków antropometrycznych uczniów, w tym uczniów </w:t>
      </w:r>
      <w:r w:rsidR="00C15C3F">
        <w:t xml:space="preserve">z </w:t>
      </w:r>
      <w:r w:rsidRPr="00B02788">
        <w:t>niepełnospraw</w:t>
      </w:r>
      <w:r w:rsidR="00B02788" w:rsidRPr="00B02788">
        <w:t>n</w:t>
      </w:r>
      <w:r w:rsidR="00C15C3F" w:rsidRPr="00B02788">
        <w:t>ością</w:t>
      </w:r>
      <w:r w:rsidRPr="00B02788">
        <w:t>;</w:t>
      </w:r>
    </w:p>
    <w:p w14:paraId="28D3D11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19)</w:t>
      </w:r>
      <w:r w:rsidRPr="00DB087F">
        <w:tab/>
        <w:t>zapewnianie odpowiedniej liczby opiekunów nad uczniami uczestniczącymi w imprezach i wycieczkach poza teren szkoły;</w:t>
      </w:r>
    </w:p>
    <w:p w14:paraId="6109E90D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20)</w:t>
      </w:r>
      <w:r w:rsidRPr="00DB087F">
        <w:tab/>
        <w:t>przeszkolenie nauczycieli w zakresie udzielania pierwszej pomocy;</w:t>
      </w:r>
    </w:p>
    <w:p w14:paraId="543E754F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21)</w:t>
      </w:r>
      <w:r w:rsidRPr="00DB087F">
        <w:tab/>
        <w:t>zapewnienie bezpiecznych warunków prowadzenia zajęć z wychowania fizycznego poprzez mocowanie na stałe bramek i koszy do gry oraz innych urządzeń, których przemieszczanie się może stanowić zagrożenie dla zdrowia ćwiczących;</w:t>
      </w:r>
    </w:p>
    <w:p w14:paraId="7B272C84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22)</w:t>
      </w:r>
      <w:r w:rsidRPr="00DB087F">
        <w:tab/>
        <w:t xml:space="preserve">zapewnienie uczniom dostępu do </w:t>
      </w:r>
      <w:proofErr w:type="spellStart"/>
      <w:r w:rsidRPr="00DB087F">
        <w:t>internetu</w:t>
      </w:r>
      <w:proofErr w:type="spellEnd"/>
      <w:r w:rsidRPr="00DB087F">
        <w:t xml:space="preserve"> i podejmowanie działań zabezpieczających uczniów przed dostępem </w:t>
      </w:r>
      <w:r w:rsidR="008F1E1B">
        <w:br/>
      </w:r>
      <w:r w:rsidRPr="00DB087F">
        <w:t xml:space="preserve">do treści, które mogą stanowić zagrożenie dla ich prawidłowego rozwoju, w szczególności zainstalowanie </w:t>
      </w:r>
      <w:r w:rsidR="008F1E1B">
        <w:br/>
      </w:r>
      <w:r w:rsidRPr="00DB087F">
        <w:t>i aktualizowanie oprogramowania zabezpieczającego;</w:t>
      </w:r>
    </w:p>
    <w:p w14:paraId="28E3B57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23)</w:t>
      </w:r>
      <w:r w:rsidRPr="00DB087F">
        <w:tab/>
        <w:t xml:space="preserve">objęcie budynku i </w:t>
      </w:r>
      <w:proofErr w:type="spellStart"/>
      <w:r w:rsidRPr="00DB087F">
        <w:t>eduparku</w:t>
      </w:r>
      <w:proofErr w:type="spellEnd"/>
      <w:r w:rsidRPr="00DB087F">
        <w:t xml:space="preserve"> nadzorem kamer.</w:t>
      </w:r>
    </w:p>
    <w:p w14:paraId="42B59DA0" w14:textId="77777777" w:rsidR="00E42854" w:rsidRPr="00E42854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E42854">
        <w:rPr>
          <w:rFonts w:ascii="Arial Narrow" w:hAnsi="Arial Narrow"/>
          <w:b/>
          <w:bCs/>
        </w:rPr>
        <w:t>§14.</w:t>
      </w:r>
    </w:p>
    <w:p w14:paraId="4C6CE595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Zasady sprawowania opieki podczas zajęć poza terenem szkoły oraz w trakcie wycieczek organizowanych przez nauczycieli określają odrębne przepisy.</w:t>
      </w:r>
    </w:p>
    <w:p w14:paraId="08B05289" w14:textId="77777777" w:rsidR="00E42854" w:rsidRPr="00E42854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E42854">
        <w:rPr>
          <w:rFonts w:ascii="Arial Narrow" w:hAnsi="Arial Narrow"/>
          <w:b/>
          <w:bCs/>
        </w:rPr>
        <w:t>§15.</w:t>
      </w:r>
    </w:p>
    <w:p w14:paraId="6F5AF73B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Zasady pełnienia dyżurów nauczycieli określają odrębne przepisy.</w:t>
      </w:r>
    </w:p>
    <w:p w14:paraId="0FCB8BBF" w14:textId="77777777" w:rsidR="00E42854" w:rsidRPr="00E42854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E42854">
        <w:rPr>
          <w:rFonts w:ascii="Arial Narrow" w:hAnsi="Arial Narrow"/>
          <w:b/>
          <w:bCs/>
        </w:rPr>
        <w:t>§16.</w:t>
      </w:r>
    </w:p>
    <w:p w14:paraId="0EBCD4DD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Szkoła zapewnia uczniom bezpieczeństwo i opiekę na zajęciach obowiązkowych, nadobowiązkowych i pozalekcyjnych, </w:t>
      </w:r>
      <w:r w:rsidR="008F1E1B">
        <w:rPr>
          <w:rFonts w:ascii="Arial Narrow" w:hAnsi="Arial Narrow"/>
        </w:rPr>
        <w:br/>
      </w:r>
      <w:r w:rsidRPr="00DB087F">
        <w:rPr>
          <w:rFonts w:ascii="Arial Narrow" w:hAnsi="Arial Narrow"/>
        </w:rPr>
        <w:t>w trakcie wycieczek oraz na przerwach międzylekcyjnych. Uczniowie do szkoły przychodzą najwcześniej na 10 minut przed rozpoczęciem lekcji. W przypadku uczniów, którym rodzice nie mogą zapewnić opieki przed lekcjami, uczniowie mają obowiązek przebywać w świetlicy.</w:t>
      </w:r>
    </w:p>
    <w:p w14:paraId="7D3ED7C8" w14:textId="77777777" w:rsidR="00E42854" w:rsidRPr="00E42854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E42854">
        <w:rPr>
          <w:rFonts w:ascii="Arial Narrow" w:hAnsi="Arial Narrow"/>
          <w:b/>
          <w:bCs/>
        </w:rPr>
        <w:t>§17.</w:t>
      </w:r>
    </w:p>
    <w:p w14:paraId="6EE90804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Pracownicy szkoły, w tym pracownicy administracji i obsługi, w czasie wykonywania swoich zadań zawodowych są zobowiązani kierować się dobrem dziecka i troszczyć się o jego bezpieczny pobyt w szkole.</w:t>
      </w:r>
    </w:p>
    <w:p w14:paraId="7CE58519" w14:textId="77777777" w:rsidR="00E42854" w:rsidRDefault="00DB087F" w:rsidP="008F0414">
      <w:pPr>
        <w:spacing w:after="0" w:line="360" w:lineRule="auto"/>
        <w:rPr>
          <w:rFonts w:ascii="Arial Narrow" w:hAnsi="Arial Narrow"/>
        </w:rPr>
      </w:pPr>
      <w:r w:rsidRPr="00E42854">
        <w:rPr>
          <w:rFonts w:ascii="Arial Narrow" w:hAnsi="Arial Narrow"/>
          <w:b/>
          <w:bCs/>
        </w:rPr>
        <w:t>§18.</w:t>
      </w:r>
    </w:p>
    <w:p w14:paraId="0C3015D5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W szkole obowiązują Standardy Ochrony Małoletnich regulowane odrębnymi przepisami.</w:t>
      </w:r>
    </w:p>
    <w:p w14:paraId="2BC248B3" w14:textId="77777777" w:rsidR="00DB087F" w:rsidRPr="006669EC" w:rsidRDefault="00DB087F" w:rsidP="008F0414">
      <w:pPr>
        <w:pStyle w:val="Nagwek1"/>
        <w:rPr>
          <w:szCs w:val="28"/>
        </w:rPr>
      </w:pPr>
      <w:bookmarkStart w:id="12" w:name="_Toc176461928"/>
      <w:bookmarkStart w:id="13" w:name="_Toc176793560"/>
      <w:r w:rsidRPr="006669EC">
        <w:rPr>
          <w:szCs w:val="28"/>
        </w:rPr>
        <w:t>DZIAŁ III</w:t>
      </w:r>
      <w:bookmarkStart w:id="14" w:name="_Toc176461929"/>
      <w:bookmarkEnd w:id="12"/>
      <w:r w:rsidR="006669EC" w:rsidRPr="006669EC">
        <w:rPr>
          <w:szCs w:val="28"/>
        </w:rPr>
        <w:t xml:space="preserve">   ORGANIZACJA, FORMY I SPOSOBY UDZIELANIA POMOCY PSYCHOLOGICZNO–PEDAGOGICZNEJ</w:t>
      </w:r>
      <w:bookmarkEnd w:id="13"/>
      <w:bookmarkEnd w:id="14"/>
    </w:p>
    <w:p w14:paraId="576BB6F8" w14:textId="77777777" w:rsidR="00DB087F" w:rsidRPr="00792603" w:rsidRDefault="00DB087F" w:rsidP="008F0414">
      <w:pPr>
        <w:pStyle w:val="Nagwek3"/>
      </w:pPr>
      <w:bookmarkStart w:id="15" w:name="_Toc176793561"/>
      <w:r w:rsidRPr="00792603">
        <w:t>Rozdział 1</w:t>
      </w:r>
      <w:r w:rsidR="00E42854" w:rsidRPr="00792603">
        <w:t xml:space="preserve"> – </w:t>
      </w:r>
      <w:r w:rsidRPr="00792603">
        <w:t xml:space="preserve">Zasady udzielania pomocy </w:t>
      </w:r>
      <w:proofErr w:type="spellStart"/>
      <w:r w:rsidRPr="00792603">
        <w:t>psychologiczno</w:t>
      </w:r>
      <w:proofErr w:type="spellEnd"/>
      <w:r w:rsidRPr="00792603">
        <w:t>–pedagogicznej</w:t>
      </w:r>
      <w:bookmarkEnd w:id="15"/>
    </w:p>
    <w:p w14:paraId="5A572DEC" w14:textId="77777777" w:rsidR="00E42854" w:rsidRPr="00E42854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E42854">
        <w:rPr>
          <w:rFonts w:ascii="Arial Narrow" w:hAnsi="Arial Narrow"/>
          <w:b/>
          <w:bCs/>
        </w:rPr>
        <w:t>§19.</w:t>
      </w:r>
    </w:p>
    <w:p w14:paraId="5D898ACD" w14:textId="77777777" w:rsidR="00DB087F" w:rsidRPr="00C15C3F" w:rsidRDefault="00DB087F" w:rsidP="008F0414">
      <w:pPr>
        <w:pStyle w:val="Akapitzlist"/>
        <w:jc w:val="left"/>
      </w:pPr>
      <w:r w:rsidRPr="00C15C3F">
        <w:t xml:space="preserve">1. W szkole organizuje się pomoc </w:t>
      </w:r>
      <w:proofErr w:type="spellStart"/>
      <w:r w:rsidRPr="00C15C3F">
        <w:t>psychologiczno</w:t>
      </w:r>
      <w:proofErr w:type="spellEnd"/>
      <w:r w:rsidRPr="00C15C3F">
        <w:t>–pedagogiczną. Pomoc udzielana jest uczniom i rodzicom.</w:t>
      </w:r>
    </w:p>
    <w:p w14:paraId="009ED309" w14:textId="77777777" w:rsidR="00DB087F" w:rsidRPr="00C15C3F" w:rsidRDefault="00C15C3F" w:rsidP="008F0414">
      <w:pPr>
        <w:pStyle w:val="Akapitzlist"/>
        <w:jc w:val="left"/>
      </w:pPr>
      <w:r w:rsidRPr="00C15C3F">
        <w:t xml:space="preserve">2. </w:t>
      </w:r>
      <w:r w:rsidR="00DB087F" w:rsidRPr="00C15C3F">
        <w:t xml:space="preserve">Wszelkie formy świadczonej pomocy </w:t>
      </w:r>
      <w:proofErr w:type="spellStart"/>
      <w:r w:rsidR="00DB087F" w:rsidRPr="00C15C3F">
        <w:t>psychologiczno</w:t>
      </w:r>
      <w:proofErr w:type="spellEnd"/>
      <w:r w:rsidR="00DB087F" w:rsidRPr="00C15C3F">
        <w:t xml:space="preserve">–pedagogicznej w szkole są bezpłatne, a udział ucznia </w:t>
      </w:r>
      <w:r w:rsidR="008F1E1B" w:rsidRPr="00C15C3F">
        <w:br/>
      </w:r>
      <w:r w:rsidR="00DB087F" w:rsidRPr="00C15C3F">
        <w:t>w zaplanowanych zajęciach w ramach jej realizacji dobrowolny.</w:t>
      </w:r>
    </w:p>
    <w:p w14:paraId="6812BDB5" w14:textId="77777777" w:rsidR="00DB087F" w:rsidRPr="00DB087F" w:rsidRDefault="00DB087F" w:rsidP="008F0414">
      <w:pPr>
        <w:pStyle w:val="Akapitzlist"/>
        <w:jc w:val="left"/>
      </w:pPr>
      <w:r w:rsidRPr="00DB087F">
        <w:t xml:space="preserve">3. Pomoc </w:t>
      </w:r>
      <w:proofErr w:type="spellStart"/>
      <w:r w:rsidRPr="00DB087F">
        <w:t>psychologiczno</w:t>
      </w:r>
      <w:proofErr w:type="spellEnd"/>
      <w:r w:rsidRPr="00DB087F">
        <w:t>–pedagogiczna polega na:</w:t>
      </w:r>
    </w:p>
    <w:p w14:paraId="3204C6DC" w14:textId="77777777" w:rsidR="00DB087F" w:rsidRPr="00E42854" w:rsidRDefault="00DB087F" w:rsidP="008F0414">
      <w:pPr>
        <w:pStyle w:val="Akapit21"/>
        <w:ind w:left="709" w:hanging="425"/>
        <w:jc w:val="left"/>
      </w:pPr>
      <w:r w:rsidRPr="00E42854">
        <w:t>1)</w:t>
      </w:r>
      <w:r w:rsidRPr="00E42854">
        <w:tab/>
        <w:t>rozpoznawaniu i zaspakajaniu potrzeb rozwojowych i edukacyjnych ucznia;</w:t>
      </w:r>
    </w:p>
    <w:p w14:paraId="7C4DBFC2" w14:textId="77777777" w:rsidR="00DB087F" w:rsidRPr="00E42854" w:rsidRDefault="00DB087F" w:rsidP="008F0414">
      <w:pPr>
        <w:pStyle w:val="Akapit21"/>
        <w:ind w:left="709" w:hanging="425"/>
        <w:jc w:val="left"/>
      </w:pPr>
      <w:r w:rsidRPr="00E42854">
        <w:t>2)</w:t>
      </w:r>
      <w:r w:rsidRPr="00E42854">
        <w:tab/>
        <w:t>rozpoznawaniu indywidualnych możliwości psychofizycznych ucznia;</w:t>
      </w:r>
    </w:p>
    <w:p w14:paraId="4DC26D83" w14:textId="77777777" w:rsidR="00DB087F" w:rsidRPr="00E42854" w:rsidRDefault="00DB087F" w:rsidP="008F0414">
      <w:pPr>
        <w:pStyle w:val="Akapit21"/>
        <w:ind w:left="709" w:hanging="425"/>
        <w:jc w:val="left"/>
      </w:pPr>
      <w:r w:rsidRPr="00E42854">
        <w:lastRenderedPageBreak/>
        <w:t>3)</w:t>
      </w:r>
      <w:r w:rsidRPr="00E42854">
        <w:tab/>
        <w:t>rozpoznawaniu czynników środowiskowych wpływających na funkcjonowanie ucznia w szkole;</w:t>
      </w:r>
    </w:p>
    <w:p w14:paraId="36F01421" w14:textId="77777777" w:rsidR="00DB087F" w:rsidRPr="00E42854" w:rsidRDefault="00DB087F" w:rsidP="008F0414">
      <w:pPr>
        <w:pStyle w:val="Akapit21"/>
        <w:ind w:left="709" w:hanging="425"/>
        <w:jc w:val="left"/>
      </w:pPr>
      <w:r w:rsidRPr="00E42854">
        <w:t>4)</w:t>
      </w:r>
      <w:r w:rsidRPr="00E42854">
        <w:tab/>
        <w:t>stwarzaniu warunków do aktywnego i pełnego uczestnictwa ucznia w życiu szkoły oraz w środowisku społecznym;</w:t>
      </w:r>
    </w:p>
    <w:p w14:paraId="33411227" w14:textId="77777777" w:rsidR="00DB087F" w:rsidRPr="00E42854" w:rsidRDefault="00DB087F" w:rsidP="008F0414">
      <w:pPr>
        <w:pStyle w:val="Akapit21"/>
        <w:ind w:left="709" w:hanging="425"/>
        <w:jc w:val="left"/>
      </w:pPr>
      <w:r w:rsidRPr="00E42854">
        <w:t>5)</w:t>
      </w:r>
      <w:r w:rsidRPr="00E42854">
        <w:tab/>
        <w:t>rozpoznawaniu przyczyn trudności w opanowywaniu umiejętności i wiadomości przez ucznia;</w:t>
      </w:r>
    </w:p>
    <w:p w14:paraId="626225AD" w14:textId="77777777" w:rsidR="00DB087F" w:rsidRPr="00E42854" w:rsidRDefault="00DB087F" w:rsidP="008F0414">
      <w:pPr>
        <w:pStyle w:val="Akapit21"/>
        <w:ind w:left="709" w:hanging="425"/>
        <w:jc w:val="left"/>
      </w:pPr>
      <w:r w:rsidRPr="00E42854">
        <w:t>6)</w:t>
      </w:r>
      <w:r w:rsidRPr="00E42854">
        <w:tab/>
        <w:t>wspieraniu ucznia z wybitnymi uzdolnieniami;</w:t>
      </w:r>
    </w:p>
    <w:p w14:paraId="6A4C50EF" w14:textId="77777777" w:rsidR="00DB087F" w:rsidRPr="00E42854" w:rsidRDefault="00DB087F" w:rsidP="008F0414">
      <w:pPr>
        <w:pStyle w:val="Akapit21"/>
        <w:ind w:left="709" w:hanging="425"/>
        <w:jc w:val="left"/>
      </w:pPr>
      <w:r w:rsidRPr="00E42854">
        <w:t>7)</w:t>
      </w:r>
      <w:r w:rsidRPr="00E42854">
        <w:tab/>
        <w:t xml:space="preserve">opracowywaniu i wdrażaniu indywidualnych programów </w:t>
      </w:r>
      <w:proofErr w:type="spellStart"/>
      <w:r w:rsidRPr="00E42854">
        <w:t>edukacyjno</w:t>
      </w:r>
      <w:proofErr w:type="spellEnd"/>
      <w:r w:rsidRPr="00E42854">
        <w:t xml:space="preserve">–terapeutycznych dla uczniów </w:t>
      </w:r>
      <w:r w:rsidR="00C75BB3">
        <w:br/>
      </w:r>
      <w:r w:rsidR="00C15C3F" w:rsidRPr="00CF368B">
        <w:t>z niepełnosprawnoś</w:t>
      </w:r>
      <w:r w:rsidR="00C75BB3" w:rsidRPr="00CF368B">
        <w:t>c</w:t>
      </w:r>
      <w:r w:rsidR="00C15C3F" w:rsidRPr="00CF368B">
        <w:t>ią</w:t>
      </w:r>
      <w:r w:rsidRPr="00E42854">
        <w:t xml:space="preserve"> oraz indywidualnych programów </w:t>
      </w:r>
      <w:proofErr w:type="spellStart"/>
      <w:r w:rsidRPr="00E42854">
        <w:t>edukacyjno</w:t>
      </w:r>
      <w:proofErr w:type="spellEnd"/>
      <w:r w:rsidRPr="00E42854">
        <w:t xml:space="preserve">–terapeutycznych odpowiednio o charakterze resocjalizacyjnym lub socjoterapeutycznym dla uczniów niedostosowanych społecznie oraz zagrożonych niedostosowaniem społecznym; </w:t>
      </w:r>
    </w:p>
    <w:p w14:paraId="0CC9E108" w14:textId="77777777" w:rsidR="00DB087F" w:rsidRPr="00E42854" w:rsidRDefault="00DB087F" w:rsidP="008F0414">
      <w:pPr>
        <w:pStyle w:val="Akapit21"/>
        <w:ind w:left="709" w:hanging="425"/>
        <w:jc w:val="left"/>
      </w:pPr>
      <w:r w:rsidRPr="00E42854">
        <w:t>8)</w:t>
      </w:r>
      <w:r w:rsidRPr="00E42854">
        <w:tab/>
        <w:t>prowadzeniu edukacji prozdrowotnej wśród uczniów i rodziców;</w:t>
      </w:r>
    </w:p>
    <w:p w14:paraId="37CA9B37" w14:textId="77777777" w:rsidR="00DB087F" w:rsidRPr="00E42854" w:rsidRDefault="00DB087F" w:rsidP="008F0414">
      <w:pPr>
        <w:pStyle w:val="Akapit21"/>
        <w:ind w:left="709" w:hanging="425"/>
        <w:jc w:val="left"/>
      </w:pPr>
      <w:r w:rsidRPr="00E42854">
        <w:t>9)</w:t>
      </w:r>
      <w:r w:rsidRPr="00E42854">
        <w:tab/>
        <w:t>podejmowaniu działań wychowawczych i profilaktycznych wynikających z Programu wychowawczo–profilaktycznego szkoły;</w:t>
      </w:r>
    </w:p>
    <w:p w14:paraId="72B1665E" w14:textId="77777777" w:rsidR="00DB087F" w:rsidRPr="00E42854" w:rsidRDefault="00DB087F" w:rsidP="008F0414">
      <w:pPr>
        <w:pStyle w:val="Akapit21"/>
        <w:ind w:left="709" w:hanging="425"/>
        <w:jc w:val="left"/>
      </w:pPr>
      <w:r w:rsidRPr="00E42854">
        <w:t>10)</w:t>
      </w:r>
      <w:r w:rsidRPr="00E42854">
        <w:tab/>
        <w:t>wspieraniu uczniów w dokonywaniu wyboru kierunku dalszego kształcenia, zawodu i planowaniu kariery zawodowej oraz udzielaniu informacji w tym kierunku;</w:t>
      </w:r>
    </w:p>
    <w:p w14:paraId="1AB118BD" w14:textId="77777777" w:rsidR="00DB087F" w:rsidRPr="00E42854" w:rsidRDefault="00DB087F" w:rsidP="008F0414">
      <w:pPr>
        <w:pStyle w:val="Akapit21"/>
        <w:ind w:left="709" w:hanging="425"/>
        <w:jc w:val="left"/>
      </w:pPr>
      <w:r w:rsidRPr="00E42854">
        <w:t>11)</w:t>
      </w:r>
      <w:r w:rsidRPr="00E42854">
        <w:tab/>
        <w:t>wspieraniu rodziców w działaniach wyrównujących szanse edukacyjne dzieci;</w:t>
      </w:r>
    </w:p>
    <w:p w14:paraId="170ED66A" w14:textId="77777777" w:rsidR="00DB087F" w:rsidRPr="00E42854" w:rsidRDefault="00DB087F" w:rsidP="008F0414">
      <w:pPr>
        <w:pStyle w:val="Akapit21"/>
        <w:ind w:left="709" w:hanging="425"/>
        <w:jc w:val="left"/>
      </w:pPr>
      <w:r w:rsidRPr="00E42854">
        <w:t>12)</w:t>
      </w:r>
      <w:r w:rsidRPr="00E42854">
        <w:tab/>
        <w:t xml:space="preserve">udzielaniu nauczycielom pomocy w dostosowywaniu wymagań edukacyjnych wynikających z realizacji programów nauczania do indywidualnych potrzeb psychofizycznych i edukacyjnych ucznia, u którego stwierdzono zaburzenia </w:t>
      </w:r>
      <w:r w:rsidR="008F1E1B">
        <w:br/>
      </w:r>
      <w:r w:rsidRPr="00E42854">
        <w:t>i odchylenia rozwojowe lub specyficzne trudności w uczeniu się, uniemożliwiające sprostanie tym wymaganiom;</w:t>
      </w:r>
    </w:p>
    <w:p w14:paraId="2F446C7D" w14:textId="77777777" w:rsidR="00DB087F" w:rsidRPr="00E42854" w:rsidRDefault="00DB087F" w:rsidP="008F0414">
      <w:pPr>
        <w:pStyle w:val="Akapit21"/>
        <w:ind w:left="709" w:hanging="425"/>
        <w:jc w:val="left"/>
      </w:pPr>
      <w:r w:rsidRPr="00E42854">
        <w:t>13)</w:t>
      </w:r>
      <w:r w:rsidRPr="00E42854">
        <w:tab/>
        <w:t>wspieraniu rodziców w rozwiązywaniu problemów wychowawczych;</w:t>
      </w:r>
    </w:p>
    <w:p w14:paraId="6F02B1ED" w14:textId="77777777" w:rsidR="00DB087F" w:rsidRPr="00E42854" w:rsidRDefault="00DB087F" w:rsidP="008F0414">
      <w:pPr>
        <w:pStyle w:val="Akapit21"/>
        <w:ind w:left="709" w:hanging="425"/>
        <w:jc w:val="left"/>
      </w:pPr>
      <w:r w:rsidRPr="00E42854">
        <w:t>14)</w:t>
      </w:r>
      <w:r w:rsidRPr="00E42854">
        <w:tab/>
        <w:t>umożliwianiu rozwijania umiejętności wychowawczych rodziców;</w:t>
      </w:r>
    </w:p>
    <w:p w14:paraId="5570CBFB" w14:textId="77777777" w:rsidR="00DB087F" w:rsidRPr="00E42854" w:rsidRDefault="00DB087F" w:rsidP="008F0414">
      <w:pPr>
        <w:pStyle w:val="Akapit21"/>
        <w:ind w:left="709" w:hanging="425"/>
        <w:jc w:val="left"/>
      </w:pPr>
      <w:r w:rsidRPr="00E42854">
        <w:t>15)</w:t>
      </w:r>
      <w:r w:rsidRPr="00E42854">
        <w:tab/>
        <w:t>podejmowaniu działań mediacyjnych i interwencyjnych w sytuacjach kryzysowych.</w:t>
      </w:r>
    </w:p>
    <w:p w14:paraId="634E31D3" w14:textId="77777777" w:rsidR="00DB087F" w:rsidRPr="00DB087F" w:rsidRDefault="00DB087F" w:rsidP="008F0414">
      <w:pPr>
        <w:pStyle w:val="Akapitzlist"/>
        <w:jc w:val="left"/>
      </w:pPr>
      <w:r w:rsidRPr="00DB087F">
        <w:t xml:space="preserve">4. Pomoc </w:t>
      </w:r>
      <w:proofErr w:type="spellStart"/>
      <w:r w:rsidRPr="00DB087F">
        <w:t>psychologiczno</w:t>
      </w:r>
      <w:proofErr w:type="spellEnd"/>
      <w:r w:rsidRPr="00DB087F">
        <w:t xml:space="preserve">–pedagogiczna świadczona jest uczniom, gdy jej potrzeba zorganizowania wynika w szczególności z: </w:t>
      </w:r>
    </w:p>
    <w:p w14:paraId="49DA5D18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>niepełnosprawności ucznia;</w:t>
      </w:r>
    </w:p>
    <w:p w14:paraId="59323BB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>niedostosowania społecznego;</w:t>
      </w:r>
    </w:p>
    <w:p w14:paraId="77296E5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>zagrożenia niedostosowaniem społecznym;</w:t>
      </w:r>
    </w:p>
    <w:p w14:paraId="0B7BB6F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>z zaburzeń zachowania i emocji;</w:t>
      </w:r>
    </w:p>
    <w:p w14:paraId="2425BDE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szczególnych uzdolnień;</w:t>
      </w:r>
    </w:p>
    <w:p w14:paraId="56F2060D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>specyficznych trudności w uczeniu się;</w:t>
      </w:r>
    </w:p>
    <w:p w14:paraId="1DDF0C1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>z deficytów kompetencji i zaburzeń sprawności językowych;</w:t>
      </w:r>
    </w:p>
    <w:p w14:paraId="10DFD9BA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8)</w:t>
      </w:r>
      <w:r w:rsidRPr="00DB087F">
        <w:tab/>
        <w:t>choroby przewlekłej;</w:t>
      </w:r>
    </w:p>
    <w:p w14:paraId="76B0625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9)</w:t>
      </w:r>
      <w:r w:rsidRPr="00DB087F">
        <w:tab/>
        <w:t>sytuacji kryzysowych lub traumatycznych;</w:t>
      </w:r>
    </w:p>
    <w:p w14:paraId="67B9EFD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10)</w:t>
      </w:r>
      <w:r w:rsidRPr="00DB087F">
        <w:tab/>
        <w:t>niepowodzeń szkolnych;</w:t>
      </w:r>
    </w:p>
    <w:p w14:paraId="6333AAC1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11)</w:t>
      </w:r>
      <w:r w:rsidRPr="00DB087F">
        <w:tab/>
        <w:t>zaniedbań środowiskowych;</w:t>
      </w:r>
    </w:p>
    <w:p w14:paraId="502A942A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12)</w:t>
      </w:r>
      <w:r w:rsidRPr="00DB087F">
        <w:tab/>
        <w:t>trudności adaptacyjnych;</w:t>
      </w:r>
    </w:p>
    <w:p w14:paraId="0C82F83C" w14:textId="77777777" w:rsidR="00DB087F" w:rsidRDefault="00DB087F" w:rsidP="008F0414">
      <w:pPr>
        <w:pStyle w:val="Akapit21"/>
        <w:ind w:left="709" w:hanging="425"/>
        <w:jc w:val="left"/>
      </w:pPr>
      <w:r w:rsidRPr="00DB087F">
        <w:t>13)</w:t>
      </w:r>
      <w:r w:rsidRPr="00DB087F">
        <w:tab/>
        <w:t>odmienności kulturowej.</w:t>
      </w:r>
    </w:p>
    <w:p w14:paraId="1779DBA2" w14:textId="77777777" w:rsidR="00C75BB3" w:rsidRPr="00DB087F" w:rsidRDefault="00C75BB3" w:rsidP="008F0414">
      <w:pPr>
        <w:pStyle w:val="Akapit21"/>
        <w:ind w:left="709" w:hanging="425"/>
        <w:jc w:val="left"/>
      </w:pPr>
    </w:p>
    <w:p w14:paraId="38EB946B" w14:textId="77777777" w:rsidR="00DB087F" w:rsidRPr="00DB087F" w:rsidRDefault="00DB087F" w:rsidP="008F0414">
      <w:pPr>
        <w:pStyle w:val="Akapitzlist"/>
        <w:jc w:val="left"/>
      </w:pPr>
      <w:r w:rsidRPr="00DB087F">
        <w:t xml:space="preserve">5. O udzielenie pomocy </w:t>
      </w:r>
      <w:proofErr w:type="spellStart"/>
      <w:r w:rsidRPr="00DB087F">
        <w:t>psychologiczno</w:t>
      </w:r>
      <w:proofErr w:type="spellEnd"/>
      <w:r w:rsidRPr="00DB087F">
        <w:t>–pedagogicznej mogą wnioskować:</w:t>
      </w:r>
    </w:p>
    <w:p w14:paraId="40A99A0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 xml:space="preserve"> rodzice ucznia (prawni opiekunowie);</w:t>
      </w:r>
    </w:p>
    <w:p w14:paraId="45879BA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 xml:space="preserve"> uczeń;</w:t>
      </w:r>
    </w:p>
    <w:p w14:paraId="7E6AE83F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lastRenderedPageBreak/>
        <w:t>3)</w:t>
      </w:r>
      <w:r w:rsidRPr="00DB087F">
        <w:tab/>
        <w:t xml:space="preserve"> dyrektor szkoły;</w:t>
      </w:r>
    </w:p>
    <w:p w14:paraId="665CBAE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 xml:space="preserve"> nauczyciele prowadzący zajęcia z uczniem oraz zatrudnieni w szkole specjaliści;</w:t>
      </w:r>
    </w:p>
    <w:p w14:paraId="0E7A760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 xml:space="preserve"> poradnia </w:t>
      </w:r>
      <w:proofErr w:type="spellStart"/>
      <w:r w:rsidRPr="00DB087F">
        <w:t>psychologiczno</w:t>
      </w:r>
      <w:proofErr w:type="spellEnd"/>
      <w:r w:rsidRPr="00DB087F">
        <w:t>–pedagogiczna;</w:t>
      </w:r>
    </w:p>
    <w:p w14:paraId="0B0DA82F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 xml:space="preserve"> wychowawca klasy;</w:t>
      </w:r>
    </w:p>
    <w:p w14:paraId="25F9BFCF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 xml:space="preserve"> wychowawcy świetlicy;</w:t>
      </w:r>
    </w:p>
    <w:p w14:paraId="79402C88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8)</w:t>
      </w:r>
      <w:r w:rsidRPr="00DB087F">
        <w:tab/>
        <w:t xml:space="preserve"> pracownik socjalny;</w:t>
      </w:r>
    </w:p>
    <w:p w14:paraId="2DF9506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9)</w:t>
      </w:r>
      <w:r w:rsidRPr="00DB087F">
        <w:tab/>
        <w:t xml:space="preserve"> asystent rodziny;</w:t>
      </w:r>
    </w:p>
    <w:p w14:paraId="508F122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10)</w:t>
      </w:r>
      <w:r w:rsidRPr="00DB087F">
        <w:tab/>
        <w:t xml:space="preserve"> kurator sądowy;</w:t>
      </w:r>
    </w:p>
    <w:p w14:paraId="1BB94B7A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11)</w:t>
      </w:r>
      <w:r w:rsidRPr="00DB087F">
        <w:tab/>
        <w:t xml:space="preserve"> organizacje pozarządowe lub instytucje działające na rzecz rodziny, dzieci i młodzieży.</w:t>
      </w:r>
    </w:p>
    <w:p w14:paraId="2E9135DA" w14:textId="77777777" w:rsidR="00DB087F" w:rsidRPr="00DB087F" w:rsidRDefault="00DB087F" w:rsidP="008F0414">
      <w:pPr>
        <w:pStyle w:val="Akapitzlist"/>
        <w:jc w:val="left"/>
      </w:pPr>
      <w:r w:rsidRPr="00DB087F">
        <w:t xml:space="preserve">6.  Wnioski ustne o organizację pomocy </w:t>
      </w:r>
      <w:proofErr w:type="spellStart"/>
      <w:r w:rsidRPr="00DB087F">
        <w:t>psychologiczno</w:t>
      </w:r>
      <w:proofErr w:type="spellEnd"/>
      <w:r w:rsidRPr="00DB087F">
        <w:t xml:space="preserve">–pedagogicznej przedkłada się wychowawcy klasy. </w:t>
      </w:r>
      <w:r w:rsidR="008F1E1B">
        <w:br/>
      </w:r>
      <w:r w:rsidRPr="00DB087F">
        <w:t xml:space="preserve">W przypadku wniosków z instytucji zewnętrznych rozpatruje się pisma złożone w sekretariacie szkoły. </w:t>
      </w:r>
    </w:p>
    <w:p w14:paraId="13CBBE52" w14:textId="77777777" w:rsidR="00DB087F" w:rsidRPr="00DB087F" w:rsidRDefault="00DB087F" w:rsidP="008F0414">
      <w:pPr>
        <w:pStyle w:val="Akapitzlist"/>
        <w:jc w:val="left"/>
      </w:pPr>
      <w:r w:rsidRPr="00DB087F">
        <w:t xml:space="preserve">7.  Pomocy </w:t>
      </w:r>
      <w:proofErr w:type="spellStart"/>
      <w:r w:rsidRPr="00DB087F">
        <w:t>psychologiczno</w:t>
      </w:r>
      <w:proofErr w:type="spellEnd"/>
      <w:r w:rsidRPr="00DB087F">
        <w:t>–pedagogicznej udzielają:</w:t>
      </w:r>
    </w:p>
    <w:p w14:paraId="0A510644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nauczyciele w bieżącej pracy z uczniem na zajęciach;</w:t>
      </w:r>
    </w:p>
    <w:p w14:paraId="616A1433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specjaliści wykonujący w szkole zadania z zakresu pomocy </w:t>
      </w:r>
      <w:proofErr w:type="spellStart"/>
      <w:r w:rsidRPr="00DB087F">
        <w:t>psychologiczno</w:t>
      </w:r>
      <w:proofErr w:type="spellEnd"/>
      <w:r w:rsidRPr="00DB087F">
        <w:t>– pedagogicznej, w szczególności:</w:t>
      </w:r>
    </w:p>
    <w:p w14:paraId="3D95DCE4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 pedagog,</w:t>
      </w:r>
    </w:p>
    <w:p w14:paraId="3947F40A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pedagog specjalny,</w:t>
      </w:r>
    </w:p>
    <w:p w14:paraId="1869FBFA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 xml:space="preserve"> psycholog,</w:t>
      </w:r>
    </w:p>
    <w:p w14:paraId="34F45F37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 xml:space="preserve"> logopeda,</w:t>
      </w:r>
    </w:p>
    <w:p w14:paraId="1DF5A011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 xml:space="preserve"> </w:t>
      </w:r>
      <w:proofErr w:type="spellStart"/>
      <w:r w:rsidRPr="00DB087F">
        <w:t>oligofrenopedagog</w:t>
      </w:r>
      <w:proofErr w:type="spellEnd"/>
      <w:r w:rsidRPr="00DB087F">
        <w:t>,</w:t>
      </w:r>
    </w:p>
    <w:p w14:paraId="730A72E8" w14:textId="77777777" w:rsidR="00DB087F" w:rsidRPr="00DB087F" w:rsidRDefault="00DB087F" w:rsidP="008F0414">
      <w:pPr>
        <w:pStyle w:val="Akapit3a"/>
        <w:jc w:val="left"/>
      </w:pPr>
      <w:r w:rsidRPr="00DB087F">
        <w:t>f)</w:t>
      </w:r>
      <w:r w:rsidRPr="00DB087F">
        <w:tab/>
        <w:t xml:space="preserve"> terapeuta pedagogiczny.</w:t>
      </w:r>
    </w:p>
    <w:p w14:paraId="72E71A1A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pracownicy szkoły poprzez zintegrowane oddziaływanie na ucznia.</w:t>
      </w:r>
    </w:p>
    <w:p w14:paraId="26E13FF9" w14:textId="77777777" w:rsidR="00DB087F" w:rsidRPr="00DB087F" w:rsidRDefault="00DB087F" w:rsidP="008F0414">
      <w:pPr>
        <w:pStyle w:val="Akapitzlist"/>
        <w:jc w:val="left"/>
      </w:pPr>
      <w:r w:rsidRPr="00DB087F">
        <w:t xml:space="preserve">8. Pomoc </w:t>
      </w:r>
      <w:proofErr w:type="spellStart"/>
      <w:r w:rsidRPr="00DB087F">
        <w:t>psychologiczno</w:t>
      </w:r>
      <w:proofErr w:type="spellEnd"/>
      <w:r w:rsidRPr="00DB087F">
        <w:t>–pedagogiczna realizowana jest we współpracy z:</w:t>
      </w:r>
    </w:p>
    <w:p w14:paraId="2A5FF5EC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 rodzicami (opiekunami prawnymi);</w:t>
      </w:r>
    </w:p>
    <w:p w14:paraId="3E6A16A2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 pedagogiem;</w:t>
      </w:r>
    </w:p>
    <w:p w14:paraId="06F30BAA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 poradnią </w:t>
      </w:r>
      <w:proofErr w:type="spellStart"/>
      <w:r w:rsidRPr="00DB087F">
        <w:t>psychologiczno</w:t>
      </w:r>
      <w:proofErr w:type="spellEnd"/>
      <w:r w:rsidRPr="00DB087F">
        <w:t>–pedagogiczną;</w:t>
      </w:r>
    </w:p>
    <w:p w14:paraId="35131ED3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 podmiotami działającymi na rzecz rodziny i dzieci;</w:t>
      </w:r>
    </w:p>
    <w:p w14:paraId="3992429E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 psychologiem.</w:t>
      </w:r>
    </w:p>
    <w:p w14:paraId="3B12898E" w14:textId="77777777" w:rsidR="00DB087F" w:rsidRPr="00792603" w:rsidRDefault="00DB087F" w:rsidP="008F0414">
      <w:pPr>
        <w:pStyle w:val="Nagwek3"/>
      </w:pPr>
      <w:bookmarkStart w:id="16" w:name="_Toc176793562"/>
      <w:r w:rsidRPr="00792603">
        <w:t>Rozdział 2</w:t>
      </w:r>
      <w:r w:rsidR="00E42854" w:rsidRPr="00792603">
        <w:t xml:space="preserve"> – </w:t>
      </w:r>
      <w:r w:rsidRPr="00792603">
        <w:t xml:space="preserve">Formy pomocy </w:t>
      </w:r>
      <w:proofErr w:type="spellStart"/>
      <w:r w:rsidRPr="00792603">
        <w:t>psychologiczno</w:t>
      </w:r>
      <w:proofErr w:type="spellEnd"/>
      <w:r w:rsidRPr="00792603">
        <w:t>–pedagogicznej</w:t>
      </w:r>
      <w:bookmarkEnd w:id="16"/>
    </w:p>
    <w:p w14:paraId="5133E47A" w14:textId="77777777" w:rsidR="00E42854" w:rsidRPr="00E42854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E42854">
        <w:rPr>
          <w:rFonts w:ascii="Arial Narrow" w:hAnsi="Arial Narrow"/>
          <w:b/>
          <w:bCs/>
        </w:rPr>
        <w:t>§20.</w:t>
      </w:r>
    </w:p>
    <w:p w14:paraId="4ED0F8A2" w14:textId="77777777" w:rsidR="00DB087F" w:rsidRPr="00DB087F" w:rsidRDefault="00DB087F" w:rsidP="008F0414">
      <w:pPr>
        <w:pStyle w:val="Akapitzlist"/>
        <w:jc w:val="left"/>
      </w:pPr>
      <w:r w:rsidRPr="00DB087F">
        <w:t xml:space="preserve">1. Pomoc </w:t>
      </w:r>
      <w:proofErr w:type="spellStart"/>
      <w:r w:rsidRPr="00DB087F">
        <w:t>psychologiczno</w:t>
      </w:r>
      <w:proofErr w:type="spellEnd"/>
      <w:r w:rsidRPr="00DB087F">
        <w:t>–pedagogiczna w szkole realizowana przez każdego nauczyciela w bieżącej pracy z uczniem polega w szczególności na:</w:t>
      </w:r>
    </w:p>
    <w:p w14:paraId="41DF304D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dostosowaniu wymagań edukacyjnych do możliwości psychofizycznych ucznia i jego potrzeb;</w:t>
      </w:r>
    </w:p>
    <w:p w14:paraId="2A4CBE75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rozpoznawaniu sposobu uczenia się ucznia i stosowaniu skutecznej metodyki nauczania;</w:t>
      </w:r>
    </w:p>
    <w:p w14:paraId="5D336917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indywidualizacji pracy na zajęciach obowiązkowych i dodatkowych;</w:t>
      </w:r>
    </w:p>
    <w:p w14:paraId="1853885A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dostosowaniu warunków nauki do potrzeb psychofizycznych ucznia.</w:t>
      </w:r>
    </w:p>
    <w:p w14:paraId="57A294E0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 xml:space="preserve">2. Pomoc </w:t>
      </w:r>
      <w:proofErr w:type="spellStart"/>
      <w:r w:rsidRPr="00DB087F">
        <w:t>psychologiczno</w:t>
      </w:r>
      <w:proofErr w:type="spellEnd"/>
      <w:r w:rsidRPr="00DB087F">
        <w:t xml:space="preserve">–pedagogiczna świadczona jest również w formach zorganizowanych w ramach godzin przeznaczonych na te zajęcia i ujętych w arkuszu organizacyjnym szkoły. W zależności od potrzeb i możliwości organizacyjnych mogą to być: </w:t>
      </w:r>
    </w:p>
    <w:p w14:paraId="1336275A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zajęcia </w:t>
      </w:r>
      <w:proofErr w:type="spellStart"/>
      <w:r w:rsidRPr="00DB087F">
        <w:t>dydaktyczno</w:t>
      </w:r>
      <w:proofErr w:type="spellEnd"/>
      <w:r w:rsidRPr="00DB087F">
        <w:t>–wyrównawcze;</w:t>
      </w:r>
    </w:p>
    <w:p w14:paraId="1F90503C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zajęcia rozwijające uzdolnienia;</w:t>
      </w:r>
    </w:p>
    <w:p w14:paraId="7E62CB89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zajęcia </w:t>
      </w:r>
      <w:proofErr w:type="spellStart"/>
      <w:r w:rsidRPr="00DB087F">
        <w:t>korekcyjno</w:t>
      </w:r>
      <w:proofErr w:type="spellEnd"/>
      <w:r w:rsidRPr="00DB087F">
        <w:t>–kompensacyjne;</w:t>
      </w:r>
    </w:p>
    <w:p w14:paraId="2F273A63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zajęcia rozwijające kompetencje </w:t>
      </w:r>
      <w:proofErr w:type="spellStart"/>
      <w:r w:rsidRPr="00DB087F">
        <w:t>emocjonalno</w:t>
      </w:r>
      <w:proofErr w:type="spellEnd"/>
      <w:r w:rsidRPr="00DB087F">
        <w:t>–społeczne oraz inne o charakterze terapeutycznym;</w:t>
      </w:r>
    </w:p>
    <w:p w14:paraId="0EF7A5EF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zajęcia logopedyczne.</w:t>
      </w:r>
    </w:p>
    <w:p w14:paraId="4DA57D9E" w14:textId="77777777" w:rsidR="00DB087F" w:rsidRPr="00DB087F" w:rsidRDefault="00DB087F" w:rsidP="008F0414">
      <w:pPr>
        <w:pStyle w:val="Akapitzlist"/>
        <w:jc w:val="left"/>
      </w:pPr>
      <w:r w:rsidRPr="00DB087F">
        <w:t xml:space="preserve">3. Inne formy pomocy </w:t>
      </w:r>
      <w:proofErr w:type="spellStart"/>
      <w:r w:rsidRPr="00DB087F">
        <w:t>psychologiczno</w:t>
      </w:r>
      <w:proofErr w:type="spellEnd"/>
      <w:r w:rsidRPr="00DB087F">
        <w:t>–pedagogicznej to:</w:t>
      </w:r>
    </w:p>
    <w:p w14:paraId="60D0EE4A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porady i konsultacje dla uczniów – udzielane i prowadzone przez pedagoga, pedagoga specjalnego, psychologa;</w:t>
      </w:r>
    </w:p>
    <w:p w14:paraId="4A526932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porady, konsultacje, warsztaty i szkolenia dla nauczycieli – zgodnie z planem nadzoru pedagogicznego </w:t>
      </w:r>
      <w:r w:rsidR="008F1E1B">
        <w:br/>
      </w:r>
      <w:r w:rsidRPr="00DB087F">
        <w:t xml:space="preserve">lub w godzinach pracy pedagoga szkolnego – w przypadku potrzeby indywidualnych konsultacji nauczycieli </w:t>
      </w:r>
      <w:r w:rsidR="008F1E1B">
        <w:br/>
      </w:r>
      <w:r w:rsidRPr="00DB087F">
        <w:t>z pedagogiem;</w:t>
      </w:r>
    </w:p>
    <w:p w14:paraId="569A749C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warsztaty dla uczniów w zakresie rozwijania umiejętności uczenia się;</w:t>
      </w:r>
    </w:p>
    <w:p w14:paraId="7E786F84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organizacja kształcenia w formie zindywidualizowanej ścieżki kształcenia na podstawie opinii poradni PP </w:t>
      </w:r>
      <w:r w:rsidR="008F1E1B">
        <w:br/>
      </w:r>
      <w:r w:rsidRPr="00DB087F">
        <w:t xml:space="preserve">i na wniosek rodziców uczniów, którzy ze względu na stan zdrowia mają ograniczone możliwości uczestniczenia </w:t>
      </w:r>
      <w:r w:rsidR="008F1E1B">
        <w:br/>
      </w:r>
      <w:r w:rsidRPr="00DB087F">
        <w:t xml:space="preserve">we wszystkich zajęciach lekcyjnych. </w:t>
      </w:r>
    </w:p>
    <w:p w14:paraId="6D5B1BE7" w14:textId="77777777" w:rsidR="00DB087F" w:rsidRPr="00DB087F" w:rsidRDefault="00DB087F" w:rsidP="008F0414">
      <w:pPr>
        <w:pStyle w:val="Nagwek3"/>
      </w:pPr>
      <w:bookmarkStart w:id="17" w:name="_Toc176793563"/>
      <w:r w:rsidRPr="00DB087F">
        <w:t xml:space="preserve">Rozdział 3 </w:t>
      </w:r>
      <w:r w:rsidR="00E42854">
        <w:t xml:space="preserve">– </w:t>
      </w:r>
      <w:r w:rsidRPr="00DB087F">
        <w:t xml:space="preserve">Organizacja pomocy </w:t>
      </w:r>
      <w:proofErr w:type="spellStart"/>
      <w:r w:rsidRPr="00DB087F">
        <w:t>psychologiczno</w:t>
      </w:r>
      <w:proofErr w:type="spellEnd"/>
      <w:r w:rsidRPr="00DB087F">
        <w:t>–pedagogicznej</w:t>
      </w:r>
      <w:bookmarkEnd w:id="17"/>
    </w:p>
    <w:p w14:paraId="5B4A5DFC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t>§21.</w:t>
      </w:r>
    </w:p>
    <w:p w14:paraId="4F046A22" w14:textId="77777777" w:rsidR="00DB087F" w:rsidRPr="00DB087F" w:rsidRDefault="00DB087F" w:rsidP="008F0414">
      <w:pPr>
        <w:pStyle w:val="Akapitzlist"/>
        <w:jc w:val="left"/>
      </w:pPr>
      <w:r w:rsidRPr="00DB087F">
        <w:t xml:space="preserve">1. W szkole pomoc </w:t>
      </w:r>
      <w:proofErr w:type="spellStart"/>
      <w:r w:rsidRPr="00DB087F">
        <w:t>psychologiczno</w:t>
      </w:r>
      <w:proofErr w:type="spellEnd"/>
      <w:r w:rsidRPr="00DB087F">
        <w:t>–pedagogiczna udzielana jest uczniom:</w:t>
      </w:r>
    </w:p>
    <w:p w14:paraId="77686F2B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posiadającym orzeczenie o potrzebie kształcenia specjalnego – na podstawie tego orzeczenia oraz ustaleń zawartych </w:t>
      </w:r>
      <w:r w:rsidR="008F1E1B">
        <w:br/>
      </w:r>
      <w:r w:rsidRPr="00DB087F">
        <w:t xml:space="preserve">w indywidualnym programie </w:t>
      </w:r>
      <w:proofErr w:type="spellStart"/>
      <w:r w:rsidRPr="00DB087F">
        <w:t>edukacyjno</w:t>
      </w:r>
      <w:proofErr w:type="spellEnd"/>
      <w:r w:rsidRPr="00DB087F">
        <w:t>–terapeutycznym, opracowanym dla ucznia;</w:t>
      </w:r>
    </w:p>
    <w:p w14:paraId="7C7DB622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posiadającym opinię poradni </w:t>
      </w:r>
      <w:proofErr w:type="spellStart"/>
      <w:r w:rsidRPr="00DB087F">
        <w:t>psychologiczno</w:t>
      </w:r>
      <w:proofErr w:type="spellEnd"/>
      <w:r w:rsidRPr="00DB087F">
        <w:t xml:space="preserve">–pedagogicznej, w tym poradni specjalistycznej o specyficznych trudnościach w uczeniu się lub inną opinię poradni </w:t>
      </w:r>
      <w:proofErr w:type="spellStart"/>
      <w:r w:rsidRPr="00DB087F">
        <w:t>psychologiczno</w:t>
      </w:r>
      <w:proofErr w:type="spellEnd"/>
      <w:r w:rsidRPr="00DB087F">
        <w:t>–pedagogicznej, w tym poradni specjalistycznej;</w:t>
      </w:r>
    </w:p>
    <w:p w14:paraId="7DC13DBE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posiadającym orzeczenie o potrzebie indywidualnego nauczania – na podstawie tego orzeczenia;</w:t>
      </w:r>
    </w:p>
    <w:p w14:paraId="796AAAEA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nieposiadającym orzeczenia lub opinii, na podstawie rozpoznania indywidualnych potrzeb rozwojowych i edukacyjnych oraz indywidualnych możliwości psychofizycznych ucznia dokonanego przez nauczycieli i specjalistów;</w:t>
      </w:r>
    </w:p>
    <w:p w14:paraId="0C2BCDD2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posiadającym opinię lekarza o ograniczonych możliwościach wykonywania przez ucznia określonych ćwiczeń fizycznych na zajęciach wychowania fizycznego – na podstawie tej opinii.</w:t>
      </w:r>
    </w:p>
    <w:p w14:paraId="078399AE" w14:textId="77777777" w:rsidR="00DB087F" w:rsidRPr="00DB087F" w:rsidRDefault="00DB087F" w:rsidP="008F0414">
      <w:pPr>
        <w:pStyle w:val="Akapitzlist"/>
        <w:jc w:val="left"/>
      </w:pPr>
      <w:r w:rsidRPr="00DB087F">
        <w:t xml:space="preserve">2. Nauczyciele pracujący z grupą uczniów prowadzą wnikliwą obserwację pedagogiczną, która polega na obserwacji zachowań, obserwacji relacji poszczególnych uczniów z innymi ludźmi, analizują postępy w rozwoju związane </w:t>
      </w:r>
      <w:r w:rsidR="008F1E1B">
        <w:br/>
      </w:r>
      <w:r w:rsidRPr="00DB087F">
        <w:t xml:space="preserve">z edukacją i rozwojem społecznym, analizują wytwory ucznia, opinie z poradni. Na podstawie wyników obserwacji nauczyciele wstępnie definiują trudności/zdolności lub zaburzenia. </w:t>
      </w:r>
    </w:p>
    <w:p w14:paraId="5EAB5803" w14:textId="77777777" w:rsidR="00DB087F" w:rsidRPr="00DB087F" w:rsidRDefault="00DB087F" w:rsidP="008F0414">
      <w:pPr>
        <w:pStyle w:val="Akapitzlist"/>
        <w:jc w:val="left"/>
      </w:pPr>
      <w:r w:rsidRPr="00DB087F">
        <w:t xml:space="preserve">3. W przypadku stwierdzenia, że uczeń ze względu na potrzeby rozwojowe lub edukacyjne oraz możliwości psychofizyczne wymaga objęcia pomocą </w:t>
      </w:r>
      <w:proofErr w:type="spellStart"/>
      <w:r w:rsidRPr="00DB087F">
        <w:t>psychologiczno</w:t>
      </w:r>
      <w:proofErr w:type="spellEnd"/>
      <w:r w:rsidRPr="00DB087F">
        <w:t xml:space="preserve">–pedagogiczną odpowiednio nauczyciel, wychowawca lub specjalista udziela </w:t>
      </w:r>
      <w:r w:rsidR="008F1E1B">
        <w:br/>
      </w:r>
      <w:r w:rsidRPr="00DB087F">
        <w:t>tej pomocy w bieżącej pracy z uczniem i informuje o tym wychowawcę klasy.</w:t>
      </w:r>
    </w:p>
    <w:p w14:paraId="6E5C66F2" w14:textId="77777777" w:rsidR="00DB087F" w:rsidRPr="00DB087F" w:rsidRDefault="00DB087F" w:rsidP="008F0414">
      <w:pPr>
        <w:pStyle w:val="Akapitzlist"/>
        <w:jc w:val="left"/>
      </w:pPr>
      <w:r w:rsidRPr="00DB087F">
        <w:t xml:space="preserve">4. Wychowawca klasy przekazuje tę informację pozostałym nauczycielom pracującym </w:t>
      </w:r>
    </w:p>
    <w:p w14:paraId="69E6356B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 xml:space="preserve">z uczniem, w przypadku gdy stwierdzi taką potrzebę. </w:t>
      </w:r>
    </w:p>
    <w:p w14:paraId="3F9C2C1A" w14:textId="77777777" w:rsidR="00DB087F" w:rsidRPr="00DB087F" w:rsidRDefault="00DB087F" w:rsidP="008F0414">
      <w:pPr>
        <w:pStyle w:val="Akapitzlist"/>
        <w:jc w:val="left"/>
      </w:pPr>
      <w:r w:rsidRPr="00DB087F">
        <w:t xml:space="preserve">5. Wychowawca klasy informuje rodziców ucznia o potrzebie objęcia pomocą </w:t>
      </w:r>
      <w:proofErr w:type="spellStart"/>
      <w:r w:rsidRPr="00DB087F">
        <w:t>psychologiczno</w:t>
      </w:r>
      <w:proofErr w:type="spellEnd"/>
      <w:r w:rsidRPr="00DB087F">
        <w:t>–pedagogiczną ich dziecka. Informacja jest przekazywana w formie pisemnej lub w trakcie indywidualnej rozmowy z rodzicem.</w:t>
      </w:r>
    </w:p>
    <w:p w14:paraId="6554C04D" w14:textId="77777777" w:rsidR="00DB087F" w:rsidRPr="00DB087F" w:rsidRDefault="00DB087F" w:rsidP="008F0414">
      <w:pPr>
        <w:pStyle w:val="Akapitzlist"/>
        <w:jc w:val="left"/>
      </w:pPr>
      <w:r w:rsidRPr="00DB087F">
        <w:t xml:space="preserve">6. Wymiar godzin poszczególnych form udzielania uczniom pomocy </w:t>
      </w:r>
      <w:proofErr w:type="spellStart"/>
      <w:r w:rsidRPr="00DB087F">
        <w:t>psychologiczno</w:t>
      </w:r>
      <w:proofErr w:type="spellEnd"/>
      <w:r w:rsidRPr="00DB087F">
        <w:t>–pedagogicznej ustala dyrektor szkoły.</w:t>
      </w:r>
    </w:p>
    <w:p w14:paraId="7F624886" w14:textId="77777777" w:rsidR="00DB087F" w:rsidRPr="00DB087F" w:rsidRDefault="00DB087F" w:rsidP="008F0414">
      <w:pPr>
        <w:pStyle w:val="Akapitzlist"/>
        <w:jc w:val="left"/>
      </w:pPr>
      <w:r w:rsidRPr="00DB087F">
        <w:t xml:space="preserve">7. O ustalonych dla ucznia formach, okresie udzielania pomocy </w:t>
      </w:r>
      <w:proofErr w:type="spellStart"/>
      <w:r w:rsidRPr="00DB087F">
        <w:t>psychologiczno</w:t>
      </w:r>
      <w:proofErr w:type="spellEnd"/>
      <w:r w:rsidRPr="00DB087F">
        <w:t xml:space="preserve">–pedagogicznej oraz wymiarze godzin, </w:t>
      </w:r>
      <w:r w:rsidR="008F1E1B">
        <w:br/>
      </w:r>
      <w:r w:rsidRPr="00DB087F">
        <w:t xml:space="preserve">w których poszczególne formy będą realizowane, zawiadamia się rodzica w formie pisemnej. Rodzic własnoręcznym podpisem potwierdza otrzymanie informacji. </w:t>
      </w:r>
    </w:p>
    <w:p w14:paraId="788534DD" w14:textId="77777777" w:rsidR="00DB087F" w:rsidRPr="00DB087F" w:rsidRDefault="00DB087F" w:rsidP="008F0414">
      <w:pPr>
        <w:pStyle w:val="Akapitzlist"/>
        <w:jc w:val="left"/>
      </w:pPr>
      <w:r w:rsidRPr="00DB087F">
        <w:t xml:space="preserve">8. Rodzic ma prawo do odmowy świadczenia pomocy </w:t>
      </w:r>
      <w:proofErr w:type="spellStart"/>
      <w:r w:rsidRPr="00DB087F">
        <w:t>psychologiczno</w:t>
      </w:r>
      <w:proofErr w:type="spellEnd"/>
      <w:r w:rsidRPr="00DB087F">
        <w:t>–pedagogicznej swojemu dziecku.</w:t>
      </w:r>
    </w:p>
    <w:p w14:paraId="2949E99D" w14:textId="77777777" w:rsidR="00DB087F" w:rsidRPr="00DB087F" w:rsidRDefault="00DB087F" w:rsidP="008F0414">
      <w:pPr>
        <w:pStyle w:val="Akapitzlist"/>
        <w:jc w:val="left"/>
      </w:pPr>
      <w:r w:rsidRPr="00DB087F">
        <w:t xml:space="preserve">9. Zajęcia </w:t>
      </w:r>
      <w:proofErr w:type="spellStart"/>
      <w:r w:rsidRPr="00DB087F">
        <w:t>dydaktyczno</w:t>
      </w:r>
      <w:proofErr w:type="spellEnd"/>
      <w:r w:rsidRPr="00DB087F">
        <w:t xml:space="preserve">–wyrównawcze prowadzi się w grupach międzyoddziałowych i oddziałowych. Dyrektor szkoły wskazuje nauczyciela do prowadzenia zajęć </w:t>
      </w:r>
      <w:proofErr w:type="spellStart"/>
      <w:r w:rsidRPr="00DB087F">
        <w:t>dydaktyczno</w:t>
      </w:r>
      <w:proofErr w:type="spellEnd"/>
      <w:r w:rsidRPr="00DB087F">
        <w:t>–wyrównawczych spośród nauczycieli danej edukacji przedmiotowej.</w:t>
      </w:r>
    </w:p>
    <w:p w14:paraId="1393F219" w14:textId="77777777" w:rsidR="00DB087F" w:rsidRPr="00DB087F" w:rsidRDefault="00DB087F" w:rsidP="008F0414">
      <w:pPr>
        <w:pStyle w:val="Akapitzlist"/>
        <w:jc w:val="left"/>
      </w:pPr>
      <w:r w:rsidRPr="00DB087F">
        <w:t xml:space="preserve">10. O zakończeniu zajęć </w:t>
      </w:r>
      <w:proofErr w:type="spellStart"/>
      <w:r w:rsidRPr="00DB087F">
        <w:t>dydaktyczno</w:t>
      </w:r>
      <w:proofErr w:type="spellEnd"/>
      <w:r w:rsidRPr="00DB087F">
        <w:t>–wyrównawczych decyduje dyrektor szkoły, po zasięgnięciu opinii nauczyciela prowadzącego te zajęcia lub na podstawie opinii wychowawcy.</w:t>
      </w:r>
    </w:p>
    <w:p w14:paraId="2DBB5631" w14:textId="77777777" w:rsidR="00DB087F" w:rsidRPr="00DB087F" w:rsidRDefault="00DB087F" w:rsidP="008F0414">
      <w:pPr>
        <w:pStyle w:val="Akapitzlist"/>
        <w:jc w:val="left"/>
      </w:pPr>
      <w:r w:rsidRPr="00DB087F">
        <w:t xml:space="preserve">11. Nauczyciel zajęć </w:t>
      </w:r>
      <w:proofErr w:type="spellStart"/>
      <w:r w:rsidRPr="00DB087F">
        <w:t>dydaktyczno</w:t>
      </w:r>
      <w:proofErr w:type="spellEnd"/>
      <w:r w:rsidRPr="00DB087F">
        <w:t xml:space="preserve">–wyrównawczych jest obowiązany prowadzić dokumentację w formie dziennika zajęć pozalekcyjnych oraz dokonywać ewaluacji pracy własnej, a także badań przyrostu wiedzy i umiejętności uczniów objętych </w:t>
      </w:r>
      <w:r w:rsidR="008F1E1B">
        <w:br/>
      </w:r>
      <w:r w:rsidRPr="00DB087F">
        <w:t>tą formą pomocy.</w:t>
      </w:r>
    </w:p>
    <w:p w14:paraId="06E6569E" w14:textId="77777777" w:rsidR="00DB087F" w:rsidRPr="00DB087F" w:rsidRDefault="00DB087F" w:rsidP="008F0414">
      <w:pPr>
        <w:pStyle w:val="Akapitzlist"/>
        <w:jc w:val="left"/>
      </w:pPr>
      <w:r w:rsidRPr="00DB087F">
        <w:t xml:space="preserve">12. Zajęcia specjalistyczne i </w:t>
      </w:r>
      <w:proofErr w:type="spellStart"/>
      <w:r w:rsidRPr="00DB087F">
        <w:t>korekcyjno</w:t>
      </w:r>
      <w:proofErr w:type="spellEnd"/>
      <w:r w:rsidRPr="00DB087F">
        <w:t>–kompensacyjne prowadzą nauczyciele i specjaliści posiadający kwalifikacje odpowiednie do rodzaju zajęć.</w:t>
      </w:r>
    </w:p>
    <w:p w14:paraId="4D95A372" w14:textId="77777777" w:rsidR="00DB087F" w:rsidRPr="00DB087F" w:rsidRDefault="00DB087F" w:rsidP="008F0414">
      <w:pPr>
        <w:pStyle w:val="Akapitzlist"/>
        <w:jc w:val="left"/>
      </w:pPr>
      <w:r w:rsidRPr="00DB087F">
        <w:t xml:space="preserve">13. W szkole zatrudniony jest pedagog, logopeda, </w:t>
      </w:r>
      <w:r w:rsidR="005B1DF3">
        <w:t>w</w:t>
      </w:r>
      <w:r w:rsidRPr="00DB087F">
        <w:t xml:space="preserve"> miarę potrzeb</w:t>
      </w:r>
      <w:r w:rsidR="005B1DF3">
        <w:t xml:space="preserve"> i możliwości</w:t>
      </w:r>
      <w:r w:rsidRPr="00DB087F">
        <w:t xml:space="preserve"> specjaliści</w:t>
      </w:r>
      <w:r w:rsidR="005B1DF3">
        <w:t xml:space="preserve"> (np. pedagog specjalny, psycholog)</w:t>
      </w:r>
      <w:r w:rsidRPr="00DB087F">
        <w:t xml:space="preserve">, posiadający kwalifikacje odpowiednie do rodzaju prowadzonych zajęć. </w:t>
      </w:r>
    </w:p>
    <w:p w14:paraId="00AC212A" w14:textId="77777777" w:rsidR="00DB087F" w:rsidRPr="00DB087F" w:rsidRDefault="00DB087F" w:rsidP="008F0414">
      <w:pPr>
        <w:pStyle w:val="Akapitzlist"/>
        <w:jc w:val="left"/>
      </w:pPr>
      <w:r w:rsidRPr="00DB087F">
        <w:t>14. Porad dla rodziców i nauczycieli udzielają, w zależności od potrzeb, pedagog, logopeda oraz inni nauczyciele posiadający przygotowanie do prowadzenia zajęć specjalistycznych</w:t>
      </w:r>
      <w:r w:rsidR="005B1DF3">
        <w:t xml:space="preserve"> (np. pedagog specjalny, psycholog)</w:t>
      </w:r>
      <w:r w:rsidRPr="00DB087F">
        <w:t xml:space="preserve">. W szkole mogą być prowadzone warsztaty dla rodziców w celu doskonalenia umiejętności z zakresu komunikacji społecznej oraz umiejętności wychowawczych. </w:t>
      </w:r>
    </w:p>
    <w:p w14:paraId="6680E614" w14:textId="77777777" w:rsidR="00DB087F" w:rsidRPr="00DB087F" w:rsidRDefault="00DB087F" w:rsidP="008F0414">
      <w:pPr>
        <w:pStyle w:val="Akapitzlist"/>
        <w:jc w:val="left"/>
      </w:pPr>
      <w:r w:rsidRPr="00DB087F">
        <w:t xml:space="preserve">15. Wsparcia merytorycznego dla nauczycieli, wychowawców i specjalistów udzielających pomocy </w:t>
      </w:r>
      <w:proofErr w:type="spellStart"/>
      <w:r w:rsidRPr="00DB087F">
        <w:t>psychologiczno</w:t>
      </w:r>
      <w:proofErr w:type="spellEnd"/>
      <w:r w:rsidRPr="00DB087F">
        <w:t xml:space="preserve">–pedagogicznej udziela Poradnia </w:t>
      </w:r>
      <w:proofErr w:type="spellStart"/>
      <w:r w:rsidRPr="00DB087F">
        <w:t>Psychologiczno</w:t>
      </w:r>
      <w:proofErr w:type="spellEnd"/>
      <w:r w:rsidRPr="00DB087F">
        <w:t>–Pedagogiczna w Pabianicach.</w:t>
      </w:r>
    </w:p>
    <w:p w14:paraId="7A077258" w14:textId="77777777" w:rsidR="00DB087F" w:rsidRPr="00DB087F" w:rsidRDefault="00DB087F" w:rsidP="008F0414">
      <w:pPr>
        <w:pStyle w:val="Akapitzlist"/>
        <w:jc w:val="left"/>
      </w:pPr>
      <w:r w:rsidRPr="00DB087F">
        <w:t>16. W zajęciach wspierających rozwój ucznia, organizowanych przez szkołę, mogą brać udział wolontariusze. Świadczenia wolontariuszy są wykonywane w zakresie, w sposób i w czasie określonym w porozumieniu z dyrektorem szkoły. Nadzór nad pracą wolontariuszy pełni pedagog szkolny.</w:t>
      </w:r>
    </w:p>
    <w:p w14:paraId="0ABA808D" w14:textId="77777777" w:rsidR="00DB087F" w:rsidRPr="00DB087F" w:rsidRDefault="00DB087F" w:rsidP="008F0414">
      <w:pPr>
        <w:pStyle w:val="Nagwek3"/>
      </w:pPr>
      <w:bookmarkStart w:id="18" w:name="_Toc176793564"/>
      <w:r w:rsidRPr="00DB087F">
        <w:t>Rozdział 4</w:t>
      </w:r>
      <w:r w:rsidR="00792603">
        <w:t xml:space="preserve"> – </w:t>
      </w:r>
      <w:r w:rsidRPr="00DB087F">
        <w:t xml:space="preserve">Pomoc </w:t>
      </w:r>
      <w:proofErr w:type="spellStart"/>
      <w:r w:rsidRPr="00DB087F">
        <w:t>psychologiczno</w:t>
      </w:r>
      <w:proofErr w:type="spellEnd"/>
      <w:r w:rsidRPr="00DB087F">
        <w:t>–pedagogiczna</w:t>
      </w:r>
      <w:r w:rsidR="00C75BB3">
        <w:t xml:space="preserve"> </w:t>
      </w:r>
      <w:r w:rsidRPr="00DB087F">
        <w:t>uczniowi zdolnemu</w:t>
      </w:r>
      <w:bookmarkEnd w:id="18"/>
    </w:p>
    <w:p w14:paraId="2FE247F6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t>§22.</w:t>
      </w:r>
    </w:p>
    <w:p w14:paraId="16EF7EB0" w14:textId="77777777" w:rsidR="00DB087F" w:rsidRPr="00DB087F" w:rsidRDefault="00DB087F" w:rsidP="008F0414">
      <w:pPr>
        <w:pStyle w:val="Akapitzlist"/>
        <w:jc w:val="left"/>
      </w:pPr>
      <w:r w:rsidRPr="00DB087F">
        <w:t>1. Szkoła wspiera ucznia zdolnego poprzez:</w:t>
      </w:r>
    </w:p>
    <w:p w14:paraId="7CDBE300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udzielanie uczniom pomocy w odkrywaniu ich predyspozycji, zainteresowań i uzdolnień;</w:t>
      </w:r>
    </w:p>
    <w:p w14:paraId="1AA078A1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wspieranie emocjonalne uczniów, kształtowanie w wychowankach adekwatnej samooceny i wiary w siebie;</w:t>
      </w:r>
    </w:p>
    <w:p w14:paraId="19407542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stymulowanie rozwoju, uzdolnień i zainteresowań oraz wyzwalanie potencjału twórczego uczniów;</w:t>
      </w:r>
    </w:p>
    <w:p w14:paraId="58DF245D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uwrażliwianie uczniów na potrzeby innych ludzi i zachęcanie do działań prospołecznych;</w:t>
      </w:r>
    </w:p>
    <w:p w14:paraId="0382F741" w14:textId="77777777" w:rsid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promocję ucznia zdolnego.</w:t>
      </w:r>
    </w:p>
    <w:p w14:paraId="52542891" w14:textId="77777777" w:rsidR="00C75BB3" w:rsidRPr="00DB087F" w:rsidRDefault="00C75BB3" w:rsidP="008F0414">
      <w:pPr>
        <w:pStyle w:val="Akapit21"/>
        <w:jc w:val="left"/>
      </w:pPr>
    </w:p>
    <w:p w14:paraId="01A5261C" w14:textId="77777777" w:rsidR="00DB087F" w:rsidRPr="00DB087F" w:rsidRDefault="00DB087F" w:rsidP="008F0414">
      <w:pPr>
        <w:pStyle w:val="Akapitzlist"/>
        <w:jc w:val="left"/>
      </w:pPr>
      <w:r w:rsidRPr="00DB087F">
        <w:t>2. Formy i metody pracy z uczniem zdolnym obejmują pracę:</w:t>
      </w:r>
    </w:p>
    <w:p w14:paraId="37B3B512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1)</w:t>
      </w:r>
      <w:r w:rsidRPr="00DB087F">
        <w:tab/>
        <w:t>na lekcji;</w:t>
      </w:r>
    </w:p>
    <w:p w14:paraId="04365686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poza lekcjami;</w:t>
      </w:r>
    </w:p>
    <w:p w14:paraId="33A20F99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poza szkołą.</w:t>
      </w:r>
    </w:p>
    <w:p w14:paraId="6B3D2DE8" w14:textId="77777777" w:rsidR="00DB087F" w:rsidRPr="00DB087F" w:rsidRDefault="00DB087F" w:rsidP="008F0414">
      <w:pPr>
        <w:pStyle w:val="Akapitzlist"/>
        <w:jc w:val="left"/>
      </w:pPr>
      <w:r w:rsidRPr="00DB087F">
        <w:t>3. Uczeń zdolny ma możliwość:</w:t>
      </w:r>
    </w:p>
    <w:p w14:paraId="25170881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rozwijania zainteresowań w ramach zajęć lekcyjnych i pozalekcyjnych;</w:t>
      </w:r>
    </w:p>
    <w:p w14:paraId="7FAE1400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uzyskania od nauczyciela pomocy w przygotowaniu się do konkursów i olimpiad;</w:t>
      </w:r>
    </w:p>
    <w:p w14:paraId="54424DB8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indywidualnej pracy, dostosowania stopnia trudności, poziomu i ilości dodatkowych zadań;</w:t>
      </w:r>
    </w:p>
    <w:p w14:paraId="0EAC604B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realizowania indywidualnego programu nauki lub indywidualnego toku nauki.</w:t>
      </w:r>
    </w:p>
    <w:p w14:paraId="05F6C590" w14:textId="77777777" w:rsidR="00DB087F" w:rsidRPr="00DB087F" w:rsidRDefault="00DB087F" w:rsidP="008F0414">
      <w:pPr>
        <w:pStyle w:val="Akapitzlist"/>
        <w:jc w:val="left"/>
      </w:pPr>
      <w:r w:rsidRPr="00DB087F">
        <w:t>4. W pracy z uczniem zdolnym nauczyciel:</w:t>
      </w:r>
    </w:p>
    <w:p w14:paraId="6705CE25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rozpoznaje uzdolnienia ucznia;</w:t>
      </w:r>
    </w:p>
    <w:p w14:paraId="64C2616B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umożliwia uczniowi zdolnemu indywidualne konsultacje, celem ukierunkowania jego samodzielnej pracy;</w:t>
      </w:r>
    </w:p>
    <w:p w14:paraId="10202901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 współpracuje z rodzicami celem ustalenia kierunków samodzielnej pracy ucznia w domu;</w:t>
      </w:r>
    </w:p>
    <w:p w14:paraId="3CD1CAC1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współpracuje z instytucjami wspierającymi szkołę, w tym z poradnią </w:t>
      </w:r>
      <w:proofErr w:type="spellStart"/>
      <w:r w:rsidRPr="00DB087F">
        <w:t>psychologiczno</w:t>
      </w:r>
      <w:proofErr w:type="spellEnd"/>
      <w:r w:rsidRPr="00DB087F">
        <w:t>–pedagogiczną w zakresie diagnozowania zdolności i zainteresowań kierunkowych ucznia;</w:t>
      </w:r>
    </w:p>
    <w:p w14:paraId="575C1B37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składa wniosek do dyrektora szkoły o zezwolenie na indywidualny program nauki lub indywidualny tok nauki.</w:t>
      </w:r>
    </w:p>
    <w:p w14:paraId="038CE34D" w14:textId="77777777" w:rsidR="00DB087F" w:rsidRPr="00DB087F" w:rsidRDefault="00DB087F" w:rsidP="008F0414">
      <w:pPr>
        <w:pStyle w:val="Akapitzlist"/>
        <w:jc w:val="left"/>
      </w:pPr>
      <w:r w:rsidRPr="00DB087F">
        <w:t xml:space="preserve">5. Zainteresowania uczniów oraz ich uzdolnienia rozpoznawane są w formie wywiadów z rodzicami, uczniem, prowadzenia obserwacji pedagogicznych oraz na podstawie opinii i orzeczeń poradni </w:t>
      </w:r>
      <w:proofErr w:type="spellStart"/>
      <w:r w:rsidRPr="00DB087F">
        <w:t>psychologiczno</w:t>
      </w:r>
      <w:proofErr w:type="spellEnd"/>
      <w:r w:rsidRPr="00DB087F">
        <w:t xml:space="preserve">–pedagogicznej. </w:t>
      </w:r>
    </w:p>
    <w:p w14:paraId="4EF8BE0A" w14:textId="77777777" w:rsidR="00DB087F" w:rsidRPr="00DB087F" w:rsidRDefault="00DB087F" w:rsidP="008F0414">
      <w:pPr>
        <w:pStyle w:val="Akapitzlist"/>
        <w:jc w:val="left"/>
      </w:pPr>
      <w:r w:rsidRPr="00DB087F">
        <w:t xml:space="preserve">6. W przypadku stwierdzenia szczególnych uzdolnień nauczyciel edukacji przedmiotowej składa wniosek do wychowawcy </w:t>
      </w:r>
      <w:r w:rsidR="008F1E1B">
        <w:br/>
      </w:r>
      <w:r w:rsidRPr="00DB087F">
        <w:t xml:space="preserve">o objęcie ucznia opieką PP. </w:t>
      </w:r>
    </w:p>
    <w:p w14:paraId="379F60E5" w14:textId="77777777" w:rsidR="00DB087F" w:rsidRPr="00DB087F" w:rsidRDefault="00DB087F" w:rsidP="008F0414">
      <w:pPr>
        <w:pStyle w:val="Akapitzlist"/>
        <w:jc w:val="left"/>
      </w:pPr>
      <w:r w:rsidRPr="00DB087F">
        <w:t>7. W szkole organizuje się zajęcia rozwijające uzdolnienia zgodnie z zainteresowaniami uczniów.</w:t>
      </w:r>
    </w:p>
    <w:p w14:paraId="7855142B" w14:textId="77777777" w:rsidR="00DB087F" w:rsidRPr="00DB087F" w:rsidRDefault="00DB087F" w:rsidP="008F0414">
      <w:pPr>
        <w:pStyle w:val="Akapitzlist"/>
        <w:jc w:val="left"/>
      </w:pPr>
      <w:r w:rsidRPr="00DB087F">
        <w:t xml:space="preserve">8. Dyrektor szkoły, po upływie co najmniej jednego roku nauki, a w uzasadnionych przypadkach po </w:t>
      </w:r>
      <w:r w:rsidR="00843F2C">
        <w:t>pół</w:t>
      </w:r>
      <w:r w:rsidRPr="00DB087F">
        <w:t>rocznej klasyfikacji, udziela uczniowi zdolnemu zgody na indywidualny tok nauki lub indywidualny program nauki, zgodnie z zasadami opisanymi w §</w:t>
      </w:r>
      <w:r w:rsidR="001E3782">
        <w:t>38</w:t>
      </w:r>
      <w:r w:rsidRPr="00DB087F">
        <w:t xml:space="preserve"> Statutu szkoły.</w:t>
      </w:r>
    </w:p>
    <w:p w14:paraId="72F3B3CC" w14:textId="77777777" w:rsidR="00DB087F" w:rsidRPr="00DB087F" w:rsidRDefault="00DB087F" w:rsidP="008F0414">
      <w:pPr>
        <w:pStyle w:val="Akapitzlist"/>
        <w:jc w:val="left"/>
      </w:pPr>
      <w:r w:rsidRPr="00DB087F">
        <w:t>9. Organizowane w szkole konkursy, olimpiady, turnieje stanowią formę rozwoju uzdolnień i ich prezentacji. Uczniowie awansujący do kolejnych etapów objęci są specjalną opieką nauczyciela.</w:t>
      </w:r>
    </w:p>
    <w:p w14:paraId="0A4594D2" w14:textId="77777777" w:rsidR="00DB087F" w:rsidRPr="00DB087F" w:rsidRDefault="00DB087F" w:rsidP="008F0414">
      <w:pPr>
        <w:pStyle w:val="Nagwek3"/>
      </w:pPr>
      <w:bookmarkStart w:id="19" w:name="_Toc176793565"/>
      <w:r w:rsidRPr="00DB087F">
        <w:t>Rozdział 5</w:t>
      </w:r>
      <w:r w:rsidR="00792603">
        <w:t xml:space="preserve"> – </w:t>
      </w:r>
      <w:r w:rsidRPr="00DB087F">
        <w:t>Zadania i obowiązki pedagoga szkolnego</w:t>
      </w:r>
      <w:bookmarkEnd w:id="19"/>
    </w:p>
    <w:p w14:paraId="2A6AEB92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t>§23.</w:t>
      </w:r>
    </w:p>
    <w:p w14:paraId="62DC0B1E" w14:textId="77777777" w:rsidR="00DB087F" w:rsidRPr="00DB087F" w:rsidRDefault="00DB087F" w:rsidP="008F0414">
      <w:pPr>
        <w:pStyle w:val="Akapitzlist"/>
        <w:jc w:val="left"/>
      </w:pPr>
      <w:r w:rsidRPr="00DB087F">
        <w:t>1. Do zadań pedagoga szkolnego należy:</w:t>
      </w:r>
    </w:p>
    <w:p w14:paraId="2EA357E4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 xml:space="preserve">prowadzenie badań i działań diagnostycznych, w tym diagnozowanie indywidualnych potrzeb rozwojowych </w:t>
      </w:r>
      <w:r w:rsidR="008F1E1B">
        <w:br/>
      </w:r>
      <w:r w:rsidRPr="00DB087F">
        <w:t xml:space="preserve">i edukacyjnych oraz możliwości psychofizycznych w celu określenia mocnych stron, predyspozycji, zainteresowań </w:t>
      </w:r>
      <w:r w:rsidR="008F1E1B">
        <w:br/>
      </w:r>
      <w:r w:rsidRPr="00DB087F">
        <w:t xml:space="preserve">i uzdolnień ucznia; </w:t>
      </w:r>
    </w:p>
    <w:p w14:paraId="4B6F7F1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 xml:space="preserve">diagnozowanie przyczyn niepowodzeń edukacyjnych lub trudności w funkcjonowaniu uczniów, w tym barier </w:t>
      </w:r>
      <w:r w:rsidR="008F1E1B">
        <w:br/>
      </w:r>
      <w:r w:rsidRPr="00DB087F">
        <w:t>i ograniczeń utrudniających funkcjonowanie ucznia i jego uczestnictwo w życiu szkoły;</w:t>
      </w:r>
    </w:p>
    <w:p w14:paraId="0F6ACD0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>diagnozowanie sytuacji wychowawczych w szkole w celu rozwiązywania problemów wychowawczych stanowiących barierę ograniczającą aktywne i pełne uczestnictwo w życiu szkoły, klasy lub zespołu uczniowskiego;</w:t>
      </w:r>
    </w:p>
    <w:p w14:paraId="0F493AB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 xml:space="preserve">udzielanie pomocy </w:t>
      </w:r>
      <w:proofErr w:type="spellStart"/>
      <w:r w:rsidRPr="00DB087F">
        <w:t>psychologiczno</w:t>
      </w:r>
      <w:proofErr w:type="spellEnd"/>
      <w:r w:rsidRPr="00DB087F">
        <w:t>–pedagogicznej;</w:t>
      </w:r>
    </w:p>
    <w:p w14:paraId="075DA9B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podejmowanie działań z zakresu profilaktyki uzależnień i innych problemów uczniów;</w:t>
      </w:r>
    </w:p>
    <w:p w14:paraId="2F4580C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lastRenderedPageBreak/>
        <w:t>6)</w:t>
      </w:r>
      <w:r w:rsidRPr="00DB087F">
        <w:tab/>
        <w:t xml:space="preserve">minimalizowanie skutków zaburzeń rozwojowych, zapobieganie zaburzeniom zachowania oraz inicjowanie </w:t>
      </w:r>
      <w:r w:rsidR="008F1E1B">
        <w:br/>
      </w:r>
      <w:r w:rsidRPr="00DB087F">
        <w:t xml:space="preserve">i organizowanie różnych form pomocy </w:t>
      </w:r>
      <w:proofErr w:type="spellStart"/>
      <w:r w:rsidRPr="00DB087F">
        <w:t>psychologiczno</w:t>
      </w:r>
      <w:proofErr w:type="spellEnd"/>
      <w:r w:rsidRPr="00DB087F">
        <w:t>–pedagogicznej w środowisku szkolnym i pozaszkolnym ucznia;</w:t>
      </w:r>
    </w:p>
    <w:p w14:paraId="186AAA04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 xml:space="preserve">wspieranie nauczycieli i innych specjalistów w udzielaniu pomocy </w:t>
      </w:r>
      <w:proofErr w:type="spellStart"/>
      <w:r w:rsidRPr="00DB087F">
        <w:t>psychologiczno</w:t>
      </w:r>
      <w:proofErr w:type="spellEnd"/>
      <w:r w:rsidRPr="00DB087F">
        <w:t>–pedagogicznej;</w:t>
      </w:r>
    </w:p>
    <w:p w14:paraId="4F090CC1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8)</w:t>
      </w:r>
      <w:r w:rsidRPr="00DB087F">
        <w:tab/>
        <w:t>inicjowanie i prowadzenie działań mediacyjnych i interwencyjnych w sytuacjach kryzysowych;</w:t>
      </w:r>
    </w:p>
    <w:p w14:paraId="293B35E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9)</w:t>
      </w:r>
      <w:r w:rsidRPr="00DB087F">
        <w:tab/>
        <w:t>pomoc rodzicom i nauczycielom w rozpoznawaniu indywidualnych możliwości, predyspozycji i uzdolnień uczniów;</w:t>
      </w:r>
    </w:p>
    <w:p w14:paraId="5F8EFCE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10)</w:t>
      </w:r>
      <w:r w:rsidRPr="00DB087F">
        <w:tab/>
        <w:t xml:space="preserve">podejmowanie działań wychowawczych i profilaktycznych wynikających z programu wychowawczo–profilaktycznego </w:t>
      </w:r>
      <w:r w:rsidR="008F1E1B">
        <w:br/>
      </w:r>
      <w:r w:rsidRPr="00DB087F">
        <w:t>w stosunku do uczniów z udziałem rodziców i wychowawców;</w:t>
      </w:r>
    </w:p>
    <w:p w14:paraId="0B89605F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11)</w:t>
      </w:r>
      <w:r w:rsidRPr="00DB087F">
        <w:tab/>
        <w:t>działanie na rzecz zorganizowania opieki i pomocy materialnej uczniom znajdującym się w trudnej sytuacji życiowej;</w:t>
      </w:r>
    </w:p>
    <w:p w14:paraId="3042DB4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12)</w:t>
      </w:r>
      <w:r w:rsidRPr="00DB087F">
        <w:tab/>
        <w:t>prowadzenie warsztatów dla rodziców oraz udzielanie im indywidualnych porad w zakresie wychowania;</w:t>
      </w:r>
    </w:p>
    <w:p w14:paraId="0FE3FB0F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13)</w:t>
      </w:r>
      <w:r w:rsidRPr="00DB087F">
        <w:tab/>
        <w:t xml:space="preserve">wspomaganie i pomoc nauczycielom w rozpoznawaniu potrzeb edukacyjnych, rozwojowych i możliwości uczniów </w:t>
      </w:r>
      <w:r w:rsidR="008F1E1B">
        <w:br/>
      </w:r>
      <w:r w:rsidRPr="00DB087F">
        <w:t>w ramach konsultacji i porad indywidualnych, szkoleń wewnętrznych i udział w pracach zespołów wychowawczych;</w:t>
      </w:r>
    </w:p>
    <w:p w14:paraId="38231902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14)</w:t>
      </w:r>
      <w:r w:rsidRPr="00DB087F">
        <w:tab/>
        <w:t xml:space="preserve">współpraca z poradnią </w:t>
      </w:r>
      <w:proofErr w:type="spellStart"/>
      <w:r w:rsidRPr="00DB087F">
        <w:t>psychologiczno</w:t>
      </w:r>
      <w:proofErr w:type="spellEnd"/>
      <w:r w:rsidRPr="00DB087F">
        <w:t xml:space="preserve">–pedagogiczną oraz instytucjami i stowarzyszeniami działającymi na rzecz dziecka i ucznia; </w:t>
      </w:r>
    </w:p>
    <w:p w14:paraId="3583422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15)</w:t>
      </w:r>
      <w:r w:rsidRPr="00DB087F">
        <w:tab/>
        <w:t>opracowanie Programu wychowawczo–profilaktycznego szkoły po rozpoznaniu istniejących w szkole zagrożeń;</w:t>
      </w:r>
    </w:p>
    <w:p w14:paraId="078DEFF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16)</w:t>
      </w:r>
      <w:r w:rsidRPr="00DB087F">
        <w:tab/>
        <w:t>pomoc w realizacji wybranych zagadnień z Programu wychowawczo–profilaktycznego;</w:t>
      </w:r>
    </w:p>
    <w:p w14:paraId="6B3BC51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17)</w:t>
      </w:r>
      <w:r w:rsidRPr="00DB087F">
        <w:tab/>
        <w:t xml:space="preserve">nadzór i pomoc w przygotowywaniu opinii o uczniach do sądu rodzinnego, poradni </w:t>
      </w:r>
      <w:proofErr w:type="spellStart"/>
      <w:r w:rsidRPr="00DB087F">
        <w:t>psychologiczno</w:t>
      </w:r>
      <w:proofErr w:type="spellEnd"/>
      <w:r w:rsidRPr="00DB087F">
        <w:t>–pedagogicznych lub innych instytucji;</w:t>
      </w:r>
    </w:p>
    <w:p w14:paraId="6F053F46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18)</w:t>
      </w:r>
      <w:r w:rsidRPr="00DB087F">
        <w:tab/>
      </w:r>
      <w:r w:rsidR="00843F2C">
        <w:t xml:space="preserve">współpraca z </w:t>
      </w:r>
      <w:r w:rsidRPr="00DB087F">
        <w:t>zespoł</w:t>
      </w:r>
      <w:r w:rsidR="00843F2C">
        <w:t>em</w:t>
      </w:r>
      <w:r w:rsidRPr="00DB087F">
        <w:t xml:space="preserve"> powołan</w:t>
      </w:r>
      <w:r w:rsidR="00843F2C">
        <w:t>ym</w:t>
      </w:r>
      <w:r w:rsidRPr="00DB087F">
        <w:t xml:space="preserve"> do opracowania Indywidualnych programów </w:t>
      </w:r>
      <w:proofErr w:type="spellStart"/>
      <w:r w:rsidRPr="00DB087F">
        <w:t>edukacyjno</w:t>
      </w:r>
      <w:proofErr w:type="spellEnd"/>
      <w:r w:rsidRPr="00DB087F">
        <w:t>–terapeutycznych;</w:t>
      </w:r>
    </w:p>
    <w:p w14:paraId="37594F8D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19)</w:t>
      </w:r>
      <w:r w:rsidRPr="00DB087F">
        <w:tab/>
        <w:t>prowadzenie dokumentacji pracy, zgodnie z odrębnymi przepisami.</w:t>
      </w:r>
    </w:p>
    <w:p w14:paraId="784D9615" w14:textId="77777777" w:rsidR="00DB087F" w:rsidRPr="00DB087F" w:rsidRDefault="00DB087F" w:rsidP="008F0414">
      <w:pPr>
        <w:pStyle w:val="Akapitzlist"/>
        <w:jc w:val="left"/>
      </w:pPr>
      <w:r w:rsidRPr="00DB087F">
        <w:t xml:space="preserve">2.  Na drzwiach wejściowych do gabinetu pedagoga umieszcza się godziny jego dyżuru. Informacje do rodziców widnieją </w:t>
      </w:r>
      <w:r w:rsidR="008F1E1B">
        <w:br/>
      </w:r>
      <w:r w:rsidRPr="00DB087F">
        <w:t>na stronie internetowej szkoły.</w:t>
      </w:r>
    </w:p>
    <w:p w14:paraId="538396DE" w14:textId="77777777" w:rsidR="00DB087F" w:rsidRPr="00DB087F" w:rsidRDefault="00DB087F" w:rsidP="008F0414">
      <w:pPr>
        <w:pStyle w:val="Nagwek3"/>
      </w:pPr>
      <w:bookmarkStart w:id="20" w:name="_Toc176793566"/>
      <w:r w:rsidRPr="00DB087F">
        <w:t>Rozdział 6</w:t>
      </w:r>
      <w:r w:rsidR="00792603">
        <w:t xml:space="preserve"> – </w:t>
      </w:r>
      <w:r w:rsidRPr="00DB087F">
        <w:t>Zadania i obowiązki logopedy</w:t>
      </w:r>
      <w:bookmarkEnd w:id="20"/>
      <w:r w:rsidRPr="00DB087F">
        <w:t xml:space="preserve"> </w:t>
      </w:r>
    </w:p>
    <w:p w14:paraId="7A3FAA92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t>§24.</w:t>
      </w:r>
    </w:p>
    <w:p w14:paraId="777FA0C4" w14:textId="77777777" w:rsidR="00DB087F" w:rsidRPr="00DB087F" w:rsidRDefault="00DB087F" w:rsidP="008F0414">
      <w:pPr>
        <w:pStyle w:val="Akapitzlist"/>
        <w:jc w:val="left"/>
      </w:pPr>
      <w:r w:rsidRPr="00DB087F">
        <w:t xml:space="preserve">1. Do zadań logopedy należy w szczególności: </w:t>
      </w:r>
    </w:p>
    <w:p w14:paraId="7647779C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diagnozowanie logopedyczne, w tym prowadzenie badań przesiewowych w celu ustalenia stanu mowy oraz poziomu rozwoju językowego uczniów; </w:t>
      </w:r>
    </w:p>
    <w:p w14:paraId="2EC497FB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prowadzenie zajęć logopedycznych dla uczniów oraz porad i konsultacji dla rodziców i nauczycieli w zakresie stymulacji rozwoju mowy uczniów i eliminowania jej zaburzeń; </w:t>
      </w:r>
    </w:p>
    <w:p w14:paraId="470738D9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podejmowanie działań zapobiegających powstawaniu zaburzeń komunikacji językowej we współpracy z rodzicami uczniów; </w:t>
      </w:r>
    </w:p>
    <w:p w14:paraId="7B1CAD4D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utrzymywanie stałego kontaktu z rodzicami ucznia wymagającego intensywnych ćwiczeń – udzielanie instruktażu rodzicom;</w:t>
      </w:r>
    </w:p>
    <w:p w14:paraId="16316653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udzielanie wskazówek nauczycielom, prowadzącym zajęcia z dzieckiem z zaburzeniami logopedycznymi;</w:t>
      </w:r>
    </w:p>
    <w:p w14:paraId="002F41AB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 xml:space="preserve">udzielanie pomocy </w:t>
      </w:r>
      <w:proofErr w:type="spellStart"/>
      <w:r w:rsidRPr="00DB087F">
        <w:t>psychologiczno</w:t>
      </w:r>
      <w:proofErr w:type="spellEnd"/>
      <w:r w:rsidRPr="00DB087F">
        <w:t>–pedagogicznej;</w:t>
      </w:r>
    </w:p>
    <w:p w14:paraId="2FF6E37C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>prowadzenie dokumentacji pracy, zgodnie z odrębnymi przepisami.</w:t>
      </w:r>
    </w:p>
    <w:p w14:paraId="2D81E5E4" w14:textId="77777777" w:rsidR="00DB087F" w:rsidRPr="00DB087F" w:rsidRDefault="00DB087F" w:rsidP="008F0414">
      <w:pPr>
        <w:pStyle w:val="Nagwek3"/>
      </w:pPr>
      <w:bookmarkStart w:id="21" w:name="_Toc176793567"/>
      <w:r w:rsidRPr="00DB087F">
        <w:lastRenderedPageBreak/>
        <w:t>Rozdział 7</w:t>
      </w:r>
      <w:r w:rsidR="00792603">
        <w:t xml:space="preserve"> – Z</w:t>
      </w:r>
      <w:r w:rsidRPr="00DB087F">
        <w:t>adania i obowiązki doradcy zawodowego</w:t>
      </w:r>
      <w:bookmarkEnd w:id="21"/>
      <w:r w:rsidRPr="00DB087F">
        <w:t xml:space="preserve"> </w:t>
      </w:r>
    </w:p>
    <w:p w14:paraId="6B5D1585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t>§25.</w:t>
      </w:r>
    </w:p>
    <w:p w14:paraId="6D0F8A45" w14:textId="77777777" w:rsidR="00DB087F" w:rsidRPr="00DB087F" w:rsidRDefault="00DB087F" w:rsidP="008F0414">
      <w:pPr>
        <w:pStyle w:val="Akapitzlist"/>
        <w:jc w:val="left"/>
      </w:pPr>
      <w:r w:rsidRPr="00DB087F">
        <w:t xml:space="preserve">1. Do zadań doradcy zawodowego należy w szczególności: </w:t>
      </w:r>
    </w:p>
    <w:p w14:paraId="08387C1F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systematyczne diagnozowanie zapotrzebowania uczniów na informacje edukacyjne i zawodowe oraz pomoc </w:t>
      </w:r>
      <w:r w:rsidR="008F1E1B">
        <w:br/>
      </w:r>
      <w:r w:rsidRPr="00DB087F">
        <w:t xml:space="preserve">w planowaniu kształcenia i kariery zawodowej; </w:t>
      </w:r>
    </w:p>
    <w:p w14:paraId="79FE58E5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gromadzenie, aktualizacja i udostępnianie informacji edukacyjnych i zawodowych właściwych dla danego poziomu kształcenia; </w:t>
      </w:r>
    </w:p>
    <w:p w14:paraId="2DA54CC4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prowadzenie zajęć związanych z wyborem kierunku kształcenia i zawodu z uwzględnieniem rozpoznanych mocnych stron, predyspozycji, zainteresowań i uzdolnień uczniów; </w:t>
      </w:r>
    </w:p>
    <w:p w14:paraId="397ED38B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koordynowanie działalności </w:t>
      </w:r>
      <w:proofErr w:type="spellStart"/>
      <w:r w:rsidRPr="00DB087F">
        <w:t>informacyjno</w:t>
      </w:r>
      <w:proofErr w:type="spellEnd"/>
      <w:r w:rsidRPr="00DB087F">
        <w:t xml:space="preserve">–doradczej prowadzonej przez szkołę; </w:t>
      </w:r>
    </w:p>
    <w:p w14:paraId="51865B41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współpraca z innymi nauczycielami w tworzeniu i zapewnieniu ciągłości działań w zakresie zajęć związanych z wyborem kierunku kształcenia i zawodu; </w:t>
      </w:r>
    </w:p>
    <w:p w14:paraId="2A67ABB3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 xml:space="preserve">wspieranie nauczycieli, wychowawców grup wychowawczych i innych specjalistów w udzielaniu pomocy </w:t>
      </w:r>
      <w:proofErr w:type="spellStart"/>
      <w:r w:rsidRPr="00DB087F">
        <w:t>psychologiczno</w:t>
      </w:r>
      <w:proofErr w:type="spellEnd"/>
      <w:r w:rsidRPr="00DB087F">
        <w:t>–pedagogicznej;</w:t>
      </w:r>
    </w:p>
    <w:p w14:paraId="6632B8C2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>opracowanie systemu doradztwa zawodowego w szkole;</w:t>
      </w:r>
    </w:p>
    <w:p w14:paraId="42E6D64C" w14:textId="77777777" w:rsidR="00DB087F" w:rsidRPr="00DB087F" w:rsidRDefault="00DB087F" w:rsidP="008F0414">
      <w:pPr>
        <w:pStyle w:val="Akapit21"/>
        <w:jc w:val="left"/>
      </w:pPr>
      <w:r w:rsidRPr="00DB087F">
        <w:t>8)</w:t>
      </w:r>
      <w:r w:rsidRPr="00DB087F">
        <w:tab/>
        <w:t>prowadzenie zajęć edukacyjnych zgodnie z planem zajęć;</w:t>
      </w:r>
    </w:p>
    <w:p w14:paraId="2CB80A10" w14:textId="77777777" w:rsidR="00DB087F" w:rsidRPr="00DB087F" w:rsidRDefault="00DB087F" w:rsidP="008F0414">
      <w:pPr>
        <w:pStyle w:val="Akapit21"/>
        <w:jc w:val="left"/>
      </w:pPr>
      <w:r w:rsidRPr="00DB087F">
        <w:t>9)</w:t>
      </w:r>
      <w:r w:rsidRPr="00DB087F">
        <w:tab/>
        <w:t>prowadzenie dokumentacji zajęć, zgodnie z odrębnymi przepisami.</w:t>
      </w:r>
    </w:p>
    <w:p w14:paraId="2B66C33B" w14:textId="77777777" w:rsidR="00DB087F" w:rsidRPr="00DB087F" w:rsidRDefault="00DB087F" w:rsidP="008F0414">
      <w:pPr>
        <w:pStyle w:val="Akapitzlist"/>
        <w:jc w:val="left"/>
      </w:pPr>
      <w:r w:rsidRPr="00DB087F">
        <w:t xml:space="preserve">2. W przypadku braku doradcy zawodowego w szkole, dyrektor szkoły wyznacza nauczyciela, wychowawcę lub specjalistę realizującego zadania, o których mowa w ust. 1. </w:t>
      </w:r>
    </w:p>
    <w:p w14:paraId="205C89D9" w14:textId="77777777" w:rsidR="00DB087F" w:rsidRPr="00DB087F" w:rsidRDefault="00DB087F" w:rsidP="008F0414">
      <w:pPr>
        <w:pStyle w:val="Nagwek3"/>
      </w:pPr>
      <w:bookmarkStart w:id="22" w:name="_Toc176793568"/>
      <w:r w:rsidRPr="00DB087F">
        <w:t>Rozdział 8</w:t>
      </w:r>
      <w:r w:rsidR="00792603">
        <w:t xml:space="preserve"> – </w:t>
      </w:r>
      <w:r w:rsidRPr="00DB087F">
        <w:t>Zadania i obowiązki terapeuty pedagogicznego</w:t>
      </w:r>
      <w:bookmarkEnd w:id="22"/>
    </w:p>
    <w:p w14:paraId="19211463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t>§26.</w:t>
      </w:r>
    </w:p>
    <w:p w14:paraId="2517E98A" w14:textId="77777777" w:rsidR="00DB087F" w:rsidRPr="00DB087F" w:rsidRDefault="00DB087F" w:rsidP="008F0414">
      <w:pPr>
        <w:pStyle w:val="Akapitzlist"/>
        <w:jc w:val="left"/>
      </w:pPr>
      <w:r w:rsidRPr="00DB087F">
        <w:t xml:space="preserve">Do zadań terapeuty pedagogicznego należy w szczególności: </w:t>
      </w:r>
    </w:p>
    <w:p w14:paraId="2167293A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prowadzenie badań diagnostycznych uczniów z zaburzeniami i odchyleniami rozwojowymi lub specyficznymi trudnościami w uczeniu się w celu rozpoznawania trudności oraz monitorowania efektów oddziaływań terapeutycznych; </w:t>
      </w:r>
    </w:p>
    <w:p w14:paraId="0DA56499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rozpoznawanie przyczyn utrudniających uczniom aktywne i pełne uczestnictwo w życiu szkoły; </w:t>
      </w:r>
    </w:p>
    <w:p w14:paraId="1D1102D9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prowadzenie zajęć </w:t>
      </w:r>
      <w:proofErr w:type="spellStart"/>
      <w:r w:rsidRPr="00DB087F">
        <w:t>korekcyjno</w:t>
      </w:r>
      <w:proofErr w:type="spellEnd"/>
      <w:r w:rsidRPr="00DB087F">
        <w:t xml:space="preserve">–kompensacyjnych oraz innych zajęć o charakterze terapeutycznym; </w:t>
      </w:r>
    </w:p>
    <w:p w14:paraId="30A6FA54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podejmowanie działań profilaktycznych zapobiegających niepowodzeniom edukacyjnym uczniów, we współpracy </w:t>
      </w:r>
      <w:r w:rsidR="008F1E1B">
        <w:br/>
      </w:r>
      <w:r w:rsidRPr="00DB087F">
        <w:t xml:space="preserve">z rodzicami uczniów; </w:t>
      </w:r>
    </w:p>
    <w:p w14:paraId="10DE2489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wspieranie nauczycieli, wychowawców i innych specjalistów w: </w:t>
      </w:r>
    </w:p>
    <w:p w14:paraId="352C6234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 rozpoznawaniu indywidualnych potrzeb rozwojowych i edukacyjnych oraz możliwości psychofizycznych uczniów </w:t>
      </w:r>
      <w:r w:rsidR="008F1E1B">
        <w:br/>
      </w:r>
      <w:r w:rsidRPr="00DB087F">
        <w:t xml:space="preserve">w celu określenia mocnych stron, predyspozycji, zainteresowań i uzdolnień uczniów oraz przyczyn niepowodzeń edukacyjnych lub trudności w funkcjonowaniu uczniów, w tym barier i ograniczeń utrudniających funkcjonowanie ucznia i jego uczestnictwo w życiu szkoły, </w:t>
      </w:r>
    </w:p>
    <w:p w14:paraId="02C034D8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udzielaniu pomocy </w:t>
      </w:r>
      <w:proofErr w:type="spellStart"/>
      <w:r w:rsidRPr="00DB087F">
        <w:t>psychologiczno</w:t>
      </w:r>
      <w:proofErr w:type="spellEnd"/>
      <w:r w:rsidRPr="00DB087F">
        <w:t xml:space="preserve">–pedagogicznej. </w:t>
      </w:r>
    </w:p>
    <w:p w14:paraId="22B7EEAE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udział w posiedzeniach zespołów wychowawczych;</w:t>
      </w:r>
    </w:p>
    <w:p w14:paraId="054C4323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>pomoc rodzicom i nauczycielom w rozpoznawaniu indywidualnych możliwości, predyspozycji i uzdolnień uczniów;</w:t>
      </w:r>
    </w:p>
    <w:p w14:paraId="59B8497D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8)</w:t>
      </w:r>
      <w:r w:rsidRPr="00DB087F">
        <w:tab/>
        <w:t xml:space="preserve">podejmowanie działań wychowawczych i profilaktycznych wynikających z programu wychowawczo–profilaktycznego </w:t>
      </w:r>
      <w:r w:rsidR="008F1E1B">
        <w:br/>
      </w:r>
      <w:r w:rsidRPr="00DB087F">
        <w:t>w stosunku do uczniów z udziałem rodziców i wychowawców;</w:t>
      </w:r>
    </w:p>
    <w:p w14:paraId="0DE82DF5" w14:textId="77777777" w:rsidR="00DB087F" w:rsidRPr="00DB087F" w:rsidRDefault="00DB087F" w:rsidP="008F0414">
      <w:pPr>
        <w:pStyle w:val="Akapit21"/>
        <w:jc w:val="left"/>
      </w:pPr>
      <w:r w:rsidRPr="00DB087F">
        <w:t>9)</w:t>
      </w:r>
      <w:r w:rsidRPr="00DB087F">
        <w:tab/>
        <w:t>prowadzenie dokumentacji zajęć, zgodnie z odrębnymi przepisami.</w:t>
      </w:r>
    </w:p>
    <w:p w14:paraId="1F37D8E9" w14:textId="77777777" w:rsidR="00DB087F" w:rsidRPr="00DB087F" w:rsidRDefault="00DB087F" w:rsidP="008F0414">
      <w:pPr>
        <w:pStyle w:val="Nagwek3"/>
      </w:pPr>
      <w:bookmarkStart w:id="23" w:name="_Toc176793569"/>
      <w:r w:rsidRPr="00DB087F">
        <w:t>Rozdział 9</w:t>
      </w:r>
      <w:r w:rsidR="00792603">
        <w:t xml:space="preserve"> – </w:t>
      </w:r>
      <w:r w:rsidRPr="00DB087F">
        <w:t>Zadania i obowiązki pedagoga specjalnego</w:t>
      </w:r>
      <w:bookmarkEnd w:id="23"/>
    </w:p>
    <w:p w14:paraId="3C89325E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t>§27.</w:t>
      </w:r>
    </w:p>
    <w:p w14:paraId="765E242D" w14:textId="77777777" w:rsidR="00DB087F" w:rsidRPr="00DB087F" w:rsidRDefault="00DB087F" w:rsidP="008F0414">
      <w:pPr>
        <w:pStyle w:val="Akapitzlist"/>
        <w:jc w:val="left"/>
      </w:pPr>
      <w:r w:rsidRPr="00DB087F">
        <w:t xml:space="preserve">Do zadań pedagoga specjalnego należy w szczególności: </w:t>
      </w:r>
    </w:p>
    <w:p w14:paraId="149EBEFF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rekomendowanie dyrektorowi szkoły do realizacji działań w zakresie zapewnienia aktywnego i pełnego uczestnictwa dzieci ze szczególnymi potrzebami w życiu szkoły;</w:t>
      </w:r>
    </w:p>
    <w:p w14:paraId="2911FECD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prowadzenie badań i działań diagnostycznych związanych z rozpoznawaniem indywidualnych potrzeb rozwojowych </w:t>
      </w:r>
      <w:r w:rsidR="008F1E1B">
        <w:br/>
      </w:r>
      <w:r w:rsidRPr="00DB087F">
        <w:t xml:space="preserve">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we współpracy </w:t>
      </w:r>
      <w:r w:rsidR="008F1E1B">
        <w:br/>
      </w:r>
      <w:r w:rsidRPr="00DB087F">
        <w:t xml:space="preserve">z nauczycielami; </w:t>
      </w:r>
    </w:p>
    <w:p w14:paraId="3268C0DC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wspieranie nauczycieli w: </w:t>
      </w:r>
    </w:p>
    <w:p w14:paraId="77BB8F36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 rozpoznawaniu przyczyn niepowodzeń edukacyjnych lub trudności w funkcjonowaniu uczniów, w tym barier </w:t>
      </w:r>
      <w:r w:rsidR="008F1E1B">
        <w:br/>
      </w:r>
      <w:r w:rsidRPr="00DB087F">
        <w:t xml:space="preserve">i ograniczeń, utrudniających funkcjonowanie ucznia i jego uczestnictwo w życiu szkoły, </w:t>
      </w:r>
    </w:p>
    <w:p w14:paraId="7171FBE8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udzielaniu pomocy psychologiczno-pedagogicznej w bezpośredniej pracy z uczniem, </w:t>
      </w:r>
    </w:p>
    <w:p w14:paraId="3CD9E5B3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 xml:space="preserve"> dostosowaniu sposobów i metod pracy do indywidualnych potrzeb rozwojowych i edukacyjnych ucznia </w:t>
      </w:r>
      <w:r w:rsidR="008F1E1B">
        <w:br/>
      </w:r>
      <w:r w:rsidRPr="00DB087F">
        <w:t xml:space="preserve">oraz jego możliwości psychofizycznych, </w:t>
      </w:r>
    </w:p>
    <w:p w14:paraId="0E4DC598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 xml:space="preserve"> doborze metod, form kształcenia i środków dydaktycznych do potrzeb uczniów, </w:t>
      </w:r>
    </w:p>
    <w:p w14:paraId="58A20938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 xml:space="preserve"> w opracowaniu i realizacji </w:t>
      </w:r>
      <w:r w:rsidR="009D52C1">
        <w:t>I</w:t>
      </w:r>
      <w:r w:rsidRPr="00DB087F">
        <w:t>ndywidualnego programu edukacyjno-terapeutycznego ucznia posiadającego orzeczenie o potrzebie kształcenia specjalnego.</w:t>
      </w:r>
    </w:p>
    <w:p w14:paraId="5B48A19A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rozwiązywanie problemów dydaktycznych i wychowawczych uczniów; </w:t>
      </w:r>
    </w:p>
    <w:p w14:paraId="0C6C7F3E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określanie niezbędnych do nauki warunków, sprzętu specjalistycznego i środków dydaktycznych, </w:t>
      </w:r>
      <w:r w:rsidR="008F1E1B">
        <w:br/>
      </w:r>
      <w:r w:rsidRPr="00DB087F">
        <w:t xml:space="preserve">w tym wykorzystujących technologie informacyjno-komunikacyjne, odpowiednich ze względu na indywidualne potrzeby rozwojowe i edukacyjne oraz możliwości psychofizyczne ucznia; </w:t>
      </w:r>
    </w:p>
    <w:p w14:paraId="395A2F63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 xml:space="preserve">udzielanie uczniom, rodzicom i nauczycielom pomocy psychologiczno-pedagogicznej; </w:t>
      </w:r>
    </w:p>
    <w:p w14:paraId="53D8B5D7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 xml:space="preserve">prowadzenie zajęć rewalidacyjnych, resocjalizacyjnych i socjoterapeutycznych; </w:t>
      </w:r>
    </w:p>
    <w:p w14:paraId="3BC4E0E2" w14:textId="77777777" w:rsidR="00DB087F" w:rsidRPr="00DB087F" w:rsidRDefault="00DB087F" w:rsidP="008F0414">
      <w:pPr>
        <w:pStyle w:val="Akapit21"/>
        <w:jc w:val="left"/>
      </w:pPr>
      <w:r w:rsidRPr="00DB087F">
        <w:t>8)</w:t>
      </w:r>
      <w:r w:rsidRPr="00DB087F">
        <w:tab/>
        <w:t>współpraca, w zależności od potrzeb, z innymi podmiotami działającymi na rzecz uczniów;</w:t>
      </w:r>
    </w:p>
    <w:p w14:paraId="0AF40789" w14:textId="77777777" w:rsidR="00DB087F" w:rsidRPr="00DB087F" w:rsidRDefault="00DB087F" w:rsidP="008F0414">
      <w:pPr>
        <w:pStyle w:val="Akapit21"/>
        <w:jc w:val="left"/>
      </w:pPr>
      <w:r w:rsidRPr="00DB087F">
        <w:t>9)</w:t>
      </w:r>
      <w:r w:rsidRPr="00DB087F">
        <w:tab/>
        <w:t>prowadzenie dokumentacji – zgodnie z przepisami i wytycznymi dyrektora.</w:t>
      </w:r>
    </w:p>
    <w:p w14:paraId="4ED1C68B" w14:textId="77777777" w:rsidR="00DB087F" w:rsidRPr="00DB087F" w:rsidRDefault="00DB087F" w:rsidP="008F0414">
      <w:pPr>
        <w:pStyle w:val="Nagwek3"/>
      </w:pPr>
      <w:bookmarkStart w:id="24" w:name="_Toc176793570"/>
      <w:r w:rsidRPr="00DB087F">
        <w:t>Rozdział 10</w:t>
      </w:r>
      <w:r w:rsidR="00792603">
        <w:t xml:space="preserve"> – </w:t>
      </w:r>
      <w:r w:rsidRPr="00DB087F">
        <w:t>Zadania i obowiązki psychologa szkolnego</w:t>
      </w:r>
      <w:bookmarkEnd w:id="24"/>
    </w:p>
    <w:p w14:paraId="60BAB00A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t>§28.</w:t>
      </w:r>
    </w:p>
    <w:p w14:paraId="75005EE6" w14:textId="77777777" w:rsidR="00DB087F" w:rsidRPr="00DB087F" w:rsidRDefault="00DB087F" w:rsidP="008F0414">
      <w:pPr>
        <w:pStyle w:val="Akapitzlist"/>
        <w:jc w:val="left"/>
      </w:pPr>
      <w:r w:rsidRPr="00DB087F">
        <w:t xml:space="preserve">Do zadań psychologa szkolnego należy w szczególności: </w:t>
      </w:r>
    </w:p>
    <w:p w14:paraId="2A4593A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 xml:space="preserve">prowadzenie badań i działań diagnostycznych uczniów, w tym diagnozowanie indywidualnych potrzeb rozwojowych </w:t>
      </w:r>
      <w:r w:rsidR="008F1E1B">
        <w:br/>
      </w:r>
      <w:r w:rsidRPr="00DB087F">
        <w:t xml:space="preserve">i edukacyjnych oraz możliwości psychofizycznych uczniów w celu określenia mocnych stron, predyspozycji, </w:t>
      </w:r>
      <w:r w:rsidRPr="00DB087F">
        <w:lastRenderedPageBreak/>
        <w:t>zainteresowań i uzdolnień uczniów oraz przyczyn niepowodzeń edukacyjnych lub trudności w funkcjonowaniu uczniów, w tym barier i ograniczeń utrudniających funkcjonowanie ucznia i jego uczestnictwo w życiu szkoły;</w:t>
      </w:r>
    </w:p>
    <w:p w14:paraId="4A3DDE9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>diagnozowanie sytuacji wychowawczych w szkole w celu rozwiązywania problemów wychowawczych stanowiących barierę i ograniczających aktywne i pełne uczestnictwo ucznia w życiu szkoły;</w:t>
      </w:r>
    </w:p>
    <w:p w14:paraId="4291CCF4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>udzielanie uczniom pomocy psychologiczno-pedagogicznej w formach odpowiednich do rozpoznanych potrzeb;</w:t>
      </w:r>
    </w:p>
    <w:p w14:paraId="6E70950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>podejmowanie działań z zakresu profilaktyki uzależnień i innych problemów uczniów;</w:t>
      </w:r>
    </w:p>
    <w:p w14:paraId="7011954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minimalizowanie skutków zaburzeń rozwojowych, zapobieganie zaburzeniom zachowania oraz inicjowanie różnych form pomocy w środowisku szkolnym i pozaszkolnym uczniów;</w:t>
      </w:r>
    </w:p>
    <w:p w14:paraId="6D98313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>inicjowanie i prowadzenie działań mediacyjnych i interwencyjnych w sytuacjach kryzysowych;</w:t>
      </w:r>
    </w:p>
    <w:p w14:paraId="02A5BB6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>pomoc rodzicom i nauczycielom w rozpoznawaniu i rozwijaniu indywidualnych możliwości, predyspozycji i uzdolnień uczniów;</w:t>
      </w:r>
    </w:p>
    <w:p w14:paraId="2B13ABA6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8)</w:t>
      </w:r>
      <w:r w:rsidRPr="00DB087F">
        <w:tab/>
        <w:t>wspieranie nauczycieli, wychowawców  i innych specjalistów w:</w:t>
      </w:r>
    </w:p>
    <w:p w14:paraId="2CACC67E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rozpoznawaniu indywidualnych potrzeb rozwojowych i edukacyjnych oraz możliwości psychofizycznych uczniów </w:t>
      </w:r>
      <w:r w:rsidR="008F1E1B">
        <w:br/>
      </w:r>
      <w:r w:rsidRPr="00DB087F">
        <w:t>w celu określenia mocnych stron, predyspozycji, zainteresowań i uzdolnień uczniów oraz przyczyn niepowodzeń edukacyjnych lub trudności w funkcjonowaniu uczniów, w tym barier i ograniczeń utrudniających funkcjonowanie ucznia i jego uczestnictwo w szkoły,</w:t>
      </w:r>
    </w:p>
    <w:p w14:paraId="7B478951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>udzielaniu pomocy psychologiczno-pedagogicznej.</w:t>
      </w:r>
    </w:p>
    <w:p w14:paraId="026BD57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9)</w:t>
      </w:r>
      <w:r w:rsidRPr="00DB087F">
        <w:tab/>
        <w:t xml:space="preserve">współpraca z innymi instytucjami, działającymi na rzecz uczniów; </w:t>
      </w:r>
    </w:p>
    <w:p w14:paraId="7DE85B57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10)</w:t>
      </w:r>
      <w:r w:rsidRPr="00DB087F">
        <w:tab/>
        <w:t xml:space="preserve">prowadzenie dokumentacji – zgodnie z przepisami i wytycznymi dyrektora. </w:t>
      </w:r>
    </w:p>
    <w:p w14:paraId="56050C25" w14:textId="77777777" w:rsidR="00DB087F" w:rsidRPr="00DB087F" w:rsidRDefault="00DB087F" w:rsidP="008F0414">
      <w:pPr>
        <w:pStyle w:val="Nagwek3"/>
      </w:pPr>
      <w:bookmarkStart w:id="25" w:name="_Toc176793571"/>
      <w:r w:rsidRPr="00DB087F">
        <w:t>Rozdział 11</w:t>
      </w:r>
      <w:r w:rsidR="00792603">
        <w:t xml:space="preserve"> – </w:t>
      </w:r>
      <w:r w:rsidRPr="00DB087F">
        <w:t xml:space="preserve">Organizacja nauczania, wychowania i opieki uczniom </w:t>
      </w:r>
      <w:r w:rsidR="00CF368B">
        <w:t xml:space="preserve">z </w:t>
      </w:r>
      <w:r w:rsidRPr="00DB087F">
        <w:t>niepełnosprawn</w:t>
      </w:r>
      <w:r w:rsidR="00CF368B">
        <w:t>ością</w:t>
      </w:r>
      <w:r w:rsidRPr="00DB087F">
        <w:t>, niedostosowanym społecznie i zagrożonym niedostosowaniem społecznym</w:t>
      </w:r>
      <w:bookmarkEnd w:id="25"/>
    </w:p>
    <w:p w14:paraId="1AAFDBCF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t>§29.</w:t>
      </w:r>
    </w:p>
    <w:p w14:paraId="67904B0B" w14:textId="77777777" w:rsidR="00DB087F" w:rsidRPr="00DB087F" w:rsidRDefault="00DB087F" w:rsidP="008F0414">
      <w:pPr>
        <w:pStyle w:val="Akapitzlist"/>
        <w:jc w:val="left"/>
      </w:pPr>
      <w:r w:rsidRPr="00DB087F">
        <w:t xml:space="preserve">W szkole kształceniem specjalnym obejmuje się uczniów posiadających orzeczenie poradni </w:t>
      </w:r>
      <w:proofErr w:type="spellStart"/>
      <w:r w:rsidRPr="00DB087F">
        <w:t>psychologiczno</w:t>
      </w:r>
      <w:proofErr w:type="spellEnd"/>
      <w:r w:rsidRPr="00DB087F">
        <w:t xml:space="preserve">–pedagogicznej </w:t>
      </w:r>
      <w:r w:rsidR="008F1E1B">
        <w:br/>
      </w:r>
      <w:r w:rsidRPr="00DB087F">
        <w:t xml:space="preserve">o potrzebie kształcenia specjalnego. Nauczanie specjalne prowadzone jest w oddziałach ogólnodostępnych na każdym etapie edukacyjnym. </w:t>
      </w:r>
    </w:p>
    <w:p w14:paraId="259BE3B4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t>§30.</w:t>
      </w:r>
    </w:p>
    <w:p w14:paraId="687B29C9" w14:textId="77777777" w:rsidR="00DB087F" w:rsidRPr="00DB087F" w:rsidRDefault="00DB087F" w:rsidP="008F0414">
      <w:pPr>
        <w:pStyle w:val="Akapitzlist"/>
        <w:jc w:val="left"/>
      </w:pPr>
      <w:r w:rsidRPr="00DB087F">
        <w:t>1. Szkoła zapewnia uczniom z orzeczoną niepełnosprawnością lub niedostosowaniem społecznym:</w:t>
      </w:r>
    </w:p>
    <w:p w14:paraId="57FEE31A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realizację zaleceń zawartych w orzeczeniu o potrzebie kształcenia specjalnego;</w:t>
      </w:r>
    </w:p>
    <w:p w14:paraId="685B498A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odpowiednie warunki do nauki oraz w miarę możliwości sprzęt specjalistyczny i środki dydaktyczne;</w:t>
      </w:r>
    </w:p>
    <w:p w14:paraId="11211EF5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realizację programów nauczania dostosowanych do indywidualnych potrzeb edukacyjnych i możliwości psychofizycznych ucznia;</w:t>
      </w:r>
    </w:p>
    <w:p w14:paraId="3EAD5F17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zajęcia specjalistyczne, stosownie do zaleceń w orzeczeniach PP i możliwości organizacyjnych szkoły;</w:t>
      </w:r>
    </w:p>
    <w:p w14:paraId="1C25D724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zajęcia rewalidacyjne, resocjalizacyjne i socjoterapeutyczne stosownie do potrzeb;</w:t>
      </w:r>
    </w:p>
    <w:p w14:paraId="72BB3520" w14:textId="77777777" w:rsid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integrację ze środowiskiem rówieśniczym.</w:t>
      </w:r>
    </w:p>
    <w:p w14:paraId="12F1FD8C" w14:textId="77777777" w:rsidR="00DB087F" w:rsidRPr="00DB087F" w:rsidRDefault="00DB087F" w:rsidP="008F0414">
      <w:pPr>
        <w:pStyle w:val="Akapitzlist"/>
        <w:jc w:val="left"/>
      </w:pPr>
      <w:r w:rsidRPr="00DB087F">
        <w:t>2. Szkoła organizuje zajęcia zgodnie z zaleceniami zawartymi w orzeczeniu o potrzebie kształcenia specjalnego.</w:t>
      </w:r>
    </w:p>
    <w:p w14:paraId="68988D25" w14:textId="77777777" w:rsidR="00C75BB3" w:rsidRDefault="00C75BB3" w:rsidP="008F0414">
      <w:pPr>
        <w:spacing w:after="0" w:line="360" w:lineRule="auto"/>
        <w:rPr>
          <w:rFonts w:ascii="Arial Narrow" w:hAnsi="Arial Narrow"/>
          <w:b/>
          <w:bCs/>
        </w:rPr>
      </w:pPr>
    </w:p>
    <w:p w14:paraId="3F6BA181" w14:textId="77777777" w:rsidR="00C75BB3" w:rsidRDefault="00C75BB3" w:rsidP="008F0414">
      <w:pPr>
        <w:spacing w:after="0" w:line="360" w:lineRule="auto"/>
        <w:rPr>
          <w:rFonts w:ascii="Arial Narrow" w:hAnsi="Arial Narrow"/>
          <w:b/>
          <w:bCs/>
        </w:rPr>
      </w:pPr>
    </w:p>
    <w:p w14:paraId="1F1F9C45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lastRenderedPageBreak/>
        <w:t>§31.</w:t>
      </w:r>
    </w:p>
    <w:p w14:paraId="1ABAC4B5" w14:textId="77777777" w:rsidR="00DB087F" w:rsidRPr="00DB087F" w:rsidRDefault="00DB087F" w:rsidP="008F0414">
      <w:pPr>
        <w:pStyle w:val="Akapitzlist"/>
        <w:jc w:val="left"/>
      </w:pPr>
      <w:r w:rsidRPr="00DB087F">
        <w:t xml:space="preserve">1. Uczniowi </w:t>
      </w:r>
      <w:r w:rsidR="00C75BB3" w:rsidRPr="00CF368B">
        <w:t>z niepełnosprawnością</w:t>
      </w:r>
      <w:r w:rsidRPr="00DB087F">
        <w:t xml:space="preserve"> można przedłużyć o jeden rok w cyklu edukacyjnym okres nauki, zwiększając proporcjonalnie wymiar godzin zajęć obowiązkowych.</w:t>
      </w:r>
    </w:p>
    <w:p w14:paraId="0A190BBB" w14:textId="77777777" w:rsidR="00DB087F" w:rsidRPr="00DB087F" w:rsidRDefault="00DB087F" w:rsidP="008F0414">
      <w:pPr>
        <w:pStyle w:val="Akapitzlist"/>
        <w:jc w:val="left"/>
      </w:pPr>
      <w:r w:rsidRPr="00DB087F">
        <w:t xml:space="preserve">2. Decyzję o przedłużeniu okresu nauki uczniowi </w:t>
      </w:r>
      <w:r w:rsidR="00C75BB3" w:rsidRPr="00CF368B">
        <w:t>z niepełnosprawnością</w:t>
      </w:r>
      <w:r w:rsidRPr="00DB087F">
        <w:t xml:space="preserve"> podejmuje w formie uchwały stanowiącej Rada Pedagogiczna, po uzyskaniu pozytywnej opinii nauczycieli wchodzących w skład zespołu wspierającego oraz zgody rodziców.</w:t>
      </w:r>
    </w:p>
    <w:p w14:paraId="7DE3AC58" w14:textId="77777777" w:rsidR="00DB087F" w:rsidRPr="00DB087F" w:rsidRDefault="00DB087F" w:rsidP="008F0414">
      <w:pPr>
        <w:pStyle w:val="Akapitzlist"/>
        <w:jc w:val="left"/>
      </w:pPr>
      <w:r w:rsidRPr="00DB087F">
        <w:t>3. Opinię, o której mowa w ust. 2, sporządza się na piśmie.</w:t>
      </w:r>
    </w:p>
    <w:p w14:paraId="22579AA4" w14:textId="77777777" w:rsidR="00DB087F" w:rsidRPr="00DB087F" w:rsidRDefault="00DB087F" w:rsidP="008F0414">
      <w:pPr>
        <w:pStyle w:val="Akapitzlist"/>
        <w:jc w:val="left"/>
      </w:pPr>
      <w:r w:rsidRPr="00DB087F">
        <w:t xml:space="preserve">4. Swoją zgodę na przedłużenie o rok nauki rodzice ucznia składają w formie pisemnej do dyrektora, nie później niż </w:t>
      </w:r>
      <w:r w:rsidR="00C75BB3">
        <w:br/>
      </w:r>
      <w:r w:rsidRPr="00DB087F">
        <w:t>do 15 lutego danego roku szkolnego.</w:t>
      </w:r>
    </w:p>
    <w:p w14:paraId="15D443FF" w14:textId="77777777" w:rsidR="00DB087F" w:rsidRPr="00DB087F" w:rsidRDefault="00DB087F" w:rsidP="008F0414">
      <w:pPr>
        <w:pStyle w:val="Akapitzlist"/>
        <w:jc w:val="left"/>
      </w:pPr>
      <w:r w:rsidRPr="00DB087F">
        <w:t xml:space="preserve">5. Decyzję o przedłużeniu okresu nauki podejmuje dyrektor szkoły, nie później niż do końca lutego w ostatnim roku nauki </w:t>
      </w:r>
      <w:r w:rsidR="008F1E1B">
        <w:br/>
      </w:r>
      <w:r w:rsidRPr="00DB087F">
        <w:t>w szkole podstawowej.</w:t>
      </w:r>
    </w:p>
    <w:p w14:paraId="0B414CE1" w14:textId="77777777" w:rsidR="00DB087F" w:rsidRPr="00DB087F" w:rsidRDefault="00DB087F" w:rsidP="008F0414">
      <w:pPr>
        <w:pStyle w:val="Akapitzlist"/>
        <w:jc w:val="left"/>
      </w:pPr>
      <w:r w:rsidRPr="00DB087F">
        <w:t xml:space="preserve">6. Przedłużenie nauki uczniowi </w:t>
      </w:r>
      <w:r w:rsidR="00CF34B6" w:rsidRPr="00CF368B">
        <w:t>z niepełnosprawnością</w:t>
      </w:r>
      <w:r w:rsidRPr="00DB087F">
        <w:t xml:space="preserve"> może być dokonane w przypadkach:</w:t>
      </w:r>
    </w:p>
    <w:p w14:paraId="632F12E7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braków w opanowaniu wiedzy i umiejętności z zakresu podstawy programowej, utrudniającej kontynuowanie nauki </w:t>
      </w:r>
      <w:r w:rsidR="008F1E1B">
        <w:br/>
      </w:r>
      <w:r w:rsidRPr="00DB087F">
        <w:t>w kolejnym etapie edukacyjnym, spowodowanych dysfunkcją ucznia lub usprawiedliwionymi nieobecnościami;</w:t>
      </w:r>
    </w:p>
    <w:p w14:paraId="1FF5067B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</w:r>
      <w:proofErr w:type="spellStart"/>
      <w:r w:rsidRPr="00DB087F">
        <w:t>psychoemocjonalnej</w:t>
      </w:r>
      <w:proofErr w:type="spellEnd"/>
      <w:r w:rsidRPr="00DB087F">
        <w:t xml:space="preserve"> niegotowości ucznia do zmiany szkoły. </w:t>
      </w:r>
    </w:p>
    <w:p w14:paraId="16065901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t>§32.</w:t>
      </w:r>
    </w:p>
    <w:p w14:paraId="0C91374F" w14:textId="77777777" w:rsidR="00DB087F" w:rsidRPr="00DB087F" w:rsidRDefault="00DB087F" w:rsidP="008F0414">
      <w:pPr>
        <w:pStyle w:val="Akapitzlist"/>
        <w:jc w:val="left"/>
      </w:pPr>
      <w:r w:rsidRPr="00DB087F">
        <w:t xml:space="preserve">1. Dyrektor szkoły, na wniosek rodziców oraz na podstawie orzeczenia poradni </w:t>
      </w:r>
      <w:proofErr w:type="spellStart"/>
      <w:r w:rsidRPr="00DB087F">
        <w:t>psychologiczno</w:t>
      </w:r>
      <w:proofErr w:type="spellEnd"/>
      <w:r w:rsidRPr="00DB087F">
        <w:t xml:space="preserve">–pedagogicznej, </w:t>
      </w:r>
      <w:r w:rsidR="008F1E1B">
        <w:br/>
      </w:r>
      <w:r w:rsidRPr="00DB087F">
        <w:t>w tym specjalistycznej, zwalnia ucznia z wadą słuchu lub z głęboką dysleksją rozwojową, z afazją ze sprzężonymi niepełnosprawnościami lub autyzmem z nauki drugiego języka obcego do końca danego etapu edukacyjnego.</w:t>
      </w:r>
    </w:p>
    <w:p w14:paraId="3A03912A" w14:textId="77777777" w:rsidR="00DB087F" w:rsidRPr="00DB087F" w:rsidRDefault="00DB087F" w:rsidP="008F0414">
      <w:pPr>
        <w:pStyle w:val="Akapitzlist"/>
        <w:jc w:val="left"/>
      </w:pPr>
      <w:r w:rsidRPr="00DB087F">
        <w:t>2. Dyrektor szkoły zwalnia ucznia z orzeczeniem o potrzebie kształcenia specjalnego z drugiego języka obcego na podstawie tego orzeczenia do zakończenia cyklu edukacyjnego.</w:t>
      </w:r>
    </w:p>
    <w:p w14:paraId="35E4CC54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t>§33.</w:t>
      </w:r>
    </w:p>
    <w:p w14:paraId="257F84B7" w14:textId="77777777" w:rsidR="00DB087F" w:rsidRPr="00DB087F" w:rsidRDefault="00DB087F" w:rsidP="008F0414">
      <w:pPr>
        <w:pStyle w:val="Akapitzlist"/>
        <w:jc w:val="left"/>
      </w:pPr>
      <w:r w:rsidRPr="00DB087F">
        <w:t xml:space="preserve">1. Uczniowi </w:t>
      </w:r>
      <w:r w:rsidR="00CF34B6" w:rsidRPr="00CF368B">
        <w:t>z niepełnosprawnością</w:t>
      </w:r>
      <w:r w:rsidRPr="00DB087F">
        <w:t xml:space="preserve"> szkoła organizuje zajęcia rewalidacyjne, zgodnie z zaleceniami poradni </w:t>
      </w:r>
      <w:r w:rsidR="00CF34B6">
        <w:br/>
      </w:r>
      <w:proofErr w:type="spellStart"/>
      <w:r w:rsidRPr="00DB087F">
        <w:t>psychologiczno</w:t>
      </w:r>
      <w:proofErr w:type="spellEnd"/>
      <w:r w:rsidRPr="00DB087F">
        <w:t>–pedagogicznej. Tygodniowy wymiar zajęć rewalidacyjnych w każdym roku szkolnym wynosi po 2 godziny tygodniowo na ucznia.</w:t>
      </w:r>
    </w:p>
    <w:p w14:paraId="28131DEC" w14:textId="77777777" w:rsidR="00DB087F" w:rsidRPr="00DB087F" w:rsidRDefault="00DB087F" w:rsidP="008F0414">
      <w:pPr>
        <w:pStyle w:val="Akapitzlist"/>
        <w:jc w:val="left"/>
      </w:pPr>
      <w:r w:rsidRPr="00DB087F">
        <w:t>2. Liczbę godzin zajęć rewalidacyjnych dyrektor szkoły umieszcza w szkolnym planie nauczania i arkuszu organizacyjnym.</w:t>
      </w:r>
    </w:p>
    <w:p w14:paraId="006FBE7B" w14:textId="77777777" w:rsidR="00DB087F" w:rsidRPr="00DB087F" w:rsidRDefault="00DB087F" w:rsidP="008F0414">
      <w:pPr>
        <w:pStyle w:val="Akapitzlist"/>
        <w:jc w:val="left"/>
      </w:pPr>
      <w:r w:rsidRPr="00DB087F">
        <w:t>3. Godzina zajęć rewalidacyjnych trwa 60 minut. W uzasadnionych przypadkach dopuszcza się prowadzenie zajęć w czasie krótszym niż 60 minut, zachowując ustalony dla ucznia łączny czas tych zajęć. Zajęcia organizuje się w co najmniej dwóch dniach.</w:t>
      </w:r>
    </w:p>
    <w:p w14:paraId="59EB1CB2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t>§34.</w:t>
      </w:r>
    </w:p>
    <w:p w14:paraId="2BB8B25B" w14:textId="77777777" w:rsidR="00DB087F" w:rsidRPr="00DB087F" w:rsidRDefault="00DB087F" w:rsidP="008F0414">
      <w:pPr>
        <w:pStyle w:val="Akapitzlist"/>
        <w:jc w:val="left"/>
      </w:pPr>
      <w:r w:rsidRPr="00DB087F">
        <w:t>1. W szkole dla uczniów o potrzebie kształcenia specjalnego organizowane są:</w:t>
      </w:r>
    </w:p>
    <w:p w14:paraId="679F1C41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 zajęcia rewalidacyjne dla uczniów </w:t>
      </w:r>
      <w:r w:rsidR="00CF34B6" w:rsidRPr="00CF368B">
        <w:t>z niepełnosprawnością</w:t>
      </w:r>
      <w:r w:rsidRPr="00DB087F">
        <w:t xml:space="preserve"> w zakresie:</w:t>
      </w:r>
    </w:p>
    <w:p w14:paraId="5E0BE997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 korekcji wad mowy (zajęcia logopedyczne),</w:t>
      </w:r>
    </w:p>
    <w:p w14:paraId="0A0D28FD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</w:t>
      </w:r>
      <w:proofErr w:type="spellStart"/>
      <w:r w:rsidRPr="00DB087F">
        <w:t>korekcyjno</w:t>
      </w:r>
      <w:proofErr w:type="spellEnd"/>
      <w:r w:rsidRPr="00DB087F">
        <w:t>–kompensacyjne,</w:t>
      </w:r>
    </w:p>
    <w:p w14:paraId="35EA314D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 xml:space="preserve"> zajęcia specjalistyczne, </w:t>
      </w:r>
    </w:p>
    <w:p w14:paraId="74722412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 xml:space="preserve"> terapia psychologiczna,</w:t>
      </w:r>
    </w:p>
    <w:p w14:paraId="59DEC338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 xml:space="preserve"> inne, które wynikają z konieczności realizacji zaleceń w orzeczeniu poradni PP, w miarę posiadanych przez szkołę możliwości.</w:t>
      </w:r>
    </w:p>
    <w:p w14:paraId="51F41EC6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zajęcia socjoterapeutyczne dla uczniów zagrożonych niedostosowaniem społecznym;</w:t>
      </w:r>
    </w:p>
    <w:p w14:paraId="1D4D6D32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3)</w:t>
      </w:r>
      <w:r w:rsidRPr="00DB087F">
        <w:tab/>
        <w:t xml:space="preserve">w ramach pomocy </w:t>
      </w:r>
      <w:proofErr w:type="spellStart"/>
      <w:r w:rsidRPr="00DB087F">
        <w:t>psychologiczno</w:t>
      </w:r>
      <w:proofErr w:type="spellEnd"/>
      <w:r w:rsidRPr="00DB087F">
        <w:t>–pedagogicznej zajęcia związane z wyborem kierunku kształcenia i zawodu.</w:t>
      </w:r>
    </w:p>
    <w:p w14:paraId="3E62D3C8" w14:textId="77777777" w:rsidR="00DB087F" w:rsidRPr="00DB087F" w:rsidRDefault="00DB087F" w:rsidP="008F0414">
      <w:pPr>
        <w:pStyle w:val="Akapitzlist"/>
        <w:jc w:val="left"/>
      </w:pPr>
      <w:r w:rsidRPr="00DB087F">
        <w:t>2. Rada Pedagogiczna wskazuje sposób dostosowania warunków przeprowadzania egzaminu ósmoklasisty, do rodzaju niepełnosprawności lub indywidualnych potrzeb rozwojowych i edukacyjnych oraz możliwości psychofizycznych ucznia, uwzględniając posiadane przez tego ucznia orzeczenie o potrzebie kształcenia specjalnego w oparciu o szczegółową informację o sposobach dostosowania warunków i form przeprowadzania egzaminu, podaną do publicznej wiadomości na stronie internetowej CKE w terminie do 1 września roku szkolnego, w którym przeprowadzany jest egzamin.</w:t>
      </w:r>
    </w:p>
    <w:p w14:paraId="70637778" w14:textId="77777777" w:rsidR="00DB087F" w:rsidRPr="00DB087F" w:rsidRDefault="00DB087F" w:rsidP="008F0414">
      <w:pPr>
        <w:pStyle w:val="Akapitzlist"/>
        <w:jc w:val="left"/>
      </w:pPr>
      <w:r w:rsidRPr="00DB087F">
        <w:t>3. Zapewnienie warunków, o których mowa w ust. 2 należy do obowiązków przewodniczącego szkolnego zespołu egzaminacyjnego.</w:t>
      </w:r>
    </w:p>
    <w:p w14:paraId="32EB324D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t>§35.</w:t>
      </w:r>
    </w:p>
    <w:p w14:paraId="03F5899F" w14:textId="77777777" w:rsidR="00DB087F" w:rsidRPr="00DB087F" w:rsidRDefault="00DB087F" w:rsidP="008F0414">
      <w:pPr>
        <w:pStyle w:val="Akapitzlist"/>
        <w:jc w:val="left"/>
      </w:pPr>
      <w:r w:rsidRPr="00DB087F">
        <w:t xml:space="preserve"> Uczeń </w:t>
      </w:r>
      <w:r w:rsidR="00CF34B6" w:rsidRPr="00CF368B">
        <w:t>z niepełnosprawnością</w:t>
      </w:r>
      <w:r w:rsidRPr="00DB087F">
        <w:t xml:space="preserve"> ma prawo do korzystania z wszelkich form pomocy </w:t>
      </w:r>
      <w:proofErr w:type="spellStart"/>
      <w:r w:rsidRPr="00DB087F">
        <w:t>psychologiczno</w:t>
      </w:r>
      <w:proofErr w:type="spellEnd"/>
      <w:r w:rsidRPr="00DB087F">
        <w:t>–pedagogicznej organizowanej w szkole w formach i na zasadach określonych w Dziale III Statutu szkoły.</w:t>
      </w:r>
    </w:p>
    <w:p w14:paraId="7DAD3D79" w14:textId="77777777" w:rsidR="00792603" w:rsidRPr="00792603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92603">
        <w:rPr>
          <w:rFonts w:ascii="Arial Narrow" w:hAnsi="Arial Narrow"/>
          <w:b/>
          <w:bCs/>
        </w:rPr>
        <w:t>§36.</w:t>
      </w:r>
    </w:p>
    <w:p w14:paraId="7A1C4B4E" w14:textId="77777777" w:rsidR="00DB087F" w:rsidRPr="00DB087F" w:rsidRDefault="00DB087F" w:rsidP="008F0414">
      <w:pPr>
        <w:pStyle w:val="Akapitzlist"/>
        <w:jc w:val="left"/>
      </w:pPr>
      <w:r w:rsidRPr="00DB087F">
        <w:t xml:space="preserve">1. W szkole powołuje się zespół ds. pomocy </w:t>
      </w:r>
      <w:proofErr w:type="spellStart"/>
      <w:r w:rsidRPr="00DB087F">
        <w:t>psychologiczno</w:t>
      </w:r>
      <w:proofErr w:type="spellEnd"/>
      <w:r w:rsidRPr="00DB087F">
        <w:t>–pedagogicznej uczniom posiadającym orzeczenie o potrzebie kształcenia specjalnego lub orzeczenie o niedostosowaniu społecznym lub zagrożeniu niedostosowaniem społecznym.</w:t>
      </w:r>
    </w:p>
    <w:p w14:paraId="2A81F562" w14:textId="77777777" w:rsidR="00DB087F" w:rsidRPr="00DB087F" w:rsidRDefault="00DB087F" w:rsidP="008F0414">
      <w:pPr>
        <w:pStyle w:val="Akapitzlist"/>
        <w:jc w:val="left"/>
      </w:pPr>
      <w:r w:rsidRPr="00DB087F">
        <w:t xml:space="preserve">2. W skład zespołu wchodzą: wychowawca jako przewodniczący zespołu, pedagog szkolny, nauczyciele uczący </w:t>
      </w:r>
      <w:r w:rsidR="008F1E1B">
        <w:br/>
      </w:r>
      <w:r w:rsidRPr="00DB087F">
        <w:t xml:space="preserve">oraz nauczyciele specjaliści, zatrudnieni w szkole. </w:t>
      </w:r>
    </w:p>
    <w:p w14:paraId="56AF88CB" w14:textId="77777777" w:rsidR="00DB087F" w:rsidRPr="00DB087F" w:rsidRDefault="00DB087F" w:rsidP="008F0414">
      <w:pPr>
        <w:pStyle w:val="Akapitzlist"/>
        <w:jc w:val="left"/>
      </w:pPr>
      <w:r w:rsidRPr="00DB087F">
        <w:t xml:space="preserve">3. Zebrania zespołu odbywają się w miarę potrzeb, nie rzadziej jednak niż raz w półroczu. Zebrania zwołuje wychowawca. </w:t>
      </w:r>
    </w:p>
    <w:p w14:paraId="271FA592" w14:textId="77777777" w:rsidR="00DB087F" w:rsidRPr="00DB087F" w:rsidRDefault="00DB087F" w:rsidP="008F0414">
      <w:pPr>
        <w:pStyle w:val="Akapitzlist"/>
        <w:jc w:val="left"/>
      </w:pPr>
      <w:r w:rsidRPr="00DB087F">
        <w:t>4. W spotkaniach zespołu mogą uczestniczyć:</w:t>
      </w:r>
    </w:p>
    <w:p w14:paraId="041F9302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na wniosek dyrektora szkoły – przedstawiciel poradni </w:t>
      </w:r>
      <w:proofErr w:type="spellStart"/>
      <w:r w:rsidRPr="00DB087F">
        <w:t>psychologiczno</w:t>
      </w:r>
      <w:proofErr w:type="spellEnd"/>
      <w:r w:rsidRPr="00DB087F">
        <w:t>–pedagogicznej;</w:t>
      </w:r>
    </w:p>
    <w:p w14:paraId="4A575359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na wniosek lub za zgodą rodziców ucznia – lekarz, psycholog, pedagog, logopeda lub inny specjalista;</w:t>
      </w:r>
    </w:p>
    <w:p w14:paraId="132549D6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asystent lub pomoc nauczyciela;</w:t>
      </w:r>
    </w:p>
    <w:p w14:paraId="188E5BAE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rodzice ucznia.</w:t>
      </w:r>
    </w:p>
    <w:p w14:paraId="285FD9E2" w14:textId="77777777" w:rsidR="00DB087F" w:rsidRPr="00DB087F" w:rsidRDefault="00DB087F" w:rsidP="008F0414">
      <w:pPr>
        <w:pStyle w:val="Akapitzlist"/>
        <w:jc w:val="left"/>
      </w:pPr>
      <w:r w:rsidRPr="00DB087F">
        <w:t xml:space="preserve">5. Osoby zaproszone do udziału w posiedzeniu zespołu, a niezatrudnione w szkole, są zobowiązane udokumentować swoje kwalifikacje zawodowe oraz złożyć oświadczenie o obowiązku ochrony danych osobowych ucznia, w tym danych wrażliwych. W przypadku braków w powyższych dokumentach, osoba zgłoszona do udziału w posiedzeniu zespołu przez rodziców </w:t>
      </w:r>
      <w:r w:rsidR="00C7275F">
        <w:br/>
      </w:r>
      <w:r w:rsidRPr="00DB087F">
        <w:t>nie może uczestniczyć w pracach zespołu.</w:t>
      </w:r>
    </w:p>
    <w:p w14:paraId="00368B5F" w14:textId="77777777" w:rsidR="00DB087F" w:rsidRPr="00DB087F" w:rsidRDefault="00DB087F" w:rsidP="008F0414">
      <w:pPr>
        <w:pStyle w:val="Akapitzlist"/>
        <w:jc w:val="left"/>
      </w:pPr>
      <w:r w:rsidRPr="00DB087F">
        <w:t xml:space="preserve">6. Dla uczniów, o których mowa w ust. 1, zespół na podstawie orzeczenia opracowuje indywidualny program </w:t>
      </w:r>
      <w:r w:rsidR="008F1E1B">
        <w:br/>
      </w:r>
      <w:proofErr w:type="spellStart"/>
      <w:r w:rsidRPr="00DB087F">
        <w:t>edukacyjno</w:t>
      </w:r>
      <w:proofErr w:type="spellEnd"/>
      <w:r w:rsidRPr="00DB087F">
        <w:t xml:space="preserve">–terapeutyczny na okres wskazany w orzeczeniu. Zespół opracowuje program, po dokonaniu wielospecjalistycznej oceny poziomu funkcjonowania ucznia, uwzględniając diagnozę i wnioski sformułowane na jej podstawie oraz zalecenia zawarte w orzeczeniu, w zależności od potrzeb, we współpracy z poradnią </w:t>
      </w:r>
      <w:proofErr w:type="spellStart"/>
      <w:r w:rsidRPr="00DB087F">
        <w:t>psychologiczno</w:t>
      </w:r>
      <w:proofErr w:type="spellEnd"/>
      <w:r w:rsidRPr="00DB087F">
        <w:t xml:space="preserve">–pedagogiczną. </w:t>
      </w:r>
    </w:p>
    <w:p w14:paraId="478D6DF0" w14:textId="77777777" w:rsidR="00DB087F" w:rsidRPr="00DB087F" w:rsidRDefault="00DB087F" w:rsidP="008F0414">
      <w:pPr>
        <w:pStyle w:val="Akapitzlist"/>
        <w:jc w:val="left"/>
      </w:pPr>
      <w:r w:rsidRPr="00DB087F">
        <w:t xml:space="preserve">7. Program opracowuje się w terminie 30 dni od dnia złożenia w szkole orzeczenia o potrzebie kształcenia specjalnego </w:t>
      </w:r>
      <w:r w:rsidR="008F1E1B">
        <w:br/>
      </w:r>
      <w:r w:rsidRPr="00DB087F">
        <w:t xml:space="preserve">lub w terminie 30 dni przed upływem okresu, na jaki został opracowany poprzedni program. </w:t>
      </w:r>
    </w:p>
    <w:p w14:paraId="17BF7366" w14:textId="77777777" w:rsidR="00DB087F" w:rsidRPr="00DB087F" w:rsidRDefault="00DB087F" w:rsidP="008F0414">
      <w:pPr>
        <w:pStyle w:val="Akapitzlist"/>
        <w:jc w:val="left"/>
      </w:pPr>
      <w:r w:rsidRPr="00DB087F">
        <w:t xml:space="preserve">8. Indywidualny program </w:t>
      </w:r>
      <w:proofErr w:type="spellStart"/>
      <w:r w:rsidRPr="00DB087F">
        <w:t>edukacyjno</w:t>
      </w:r>
      <w:proofErr w:type="spellEnd"/>
      <w:r w:rsidRPr="00DB087F">
        <w:t>–terapeutyczny (IPET) określa:</w:t>
      </w:r>
    </w:p>
    <w:p w14:paraId="26BABE70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zakres i sposób dostosowania wymagań edukacyjnych wynikających z programu nauczania do indywidualnych potrzeb rozwojowych i edukacyjnych oraz możliwości psychofizycznych ucznia wraz z określeniem metod i form pracy </w:t>
      </w:r>
      <w:r w:rsidR="008F1E1B">
        <w:br/>
      </w:r>
      <w:r w:rsidRPr="00DB087F">
        <w:t>z uczniem;</w:t>
      </w:r>
    </w:p>
    <w:p w14:paraId="652892DF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rodzaj i zakres zintegrowanych działań nauczycieli i specjalistów prowadzących zajęcia z uczniem, </w:t>
      </w:r>
      <w:r w:rsidR="008F1E1B">
        <w:br/>
      </w:r>
      <w:r w:rsidRPr="00DB087F">
        <w:t>z tym że w przypadku:</w:t>
      </w:r>
    </w:p>
    <w:p w14:paraId="60975A17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a)</w:t>
      </w:r>
      <w:r w:rsidRPr="00DB087F">
        <w:tab/>
        <w:t xml:space="preserve"> ucznia </w:t>
      </w:r>
      <w:r w:rsidR="00CF368B">
        <w:t xml:space="preserve">z </w:t>
      </w:r>
      <w:r w:rsidRPr="00DB087F">
        <w:t>niepełnosprawn</w:t>
      </w:r>
      <w:r w:rsidR="00CF368B">
        <w:t>ością</w:t>
      </w:r>
      <w:r w:rsidRPr="00DB087F">
        <w:t xml:space="preserve"> – zakres działań o charakterze rewalidacyjnym,</w:t>
      </w:r>
    </w:p>
    <w:p w14:paraId="2967FF78" w14:textId="77777777" w:rsidR="00DB087F" w:rsidRPr="00DB087F" w:rsidRDefault="00DB087F" w:rsidP="008F0414">
      <w:pPr>
        <w:pStyle w:val="Akapit21"/>
        <w:jc w:val="left"/>
      </w:pPr>
      <w:r w:rsidRPr="00DB087F">
        <w:t>b)</w:t>
      </w:r>
      <w:r w:rsidRPr="00DB087F">
        <w:tab/>
        <w:t xml:space="preserve"> ucznia niedostosowanego społecznie – zakres działań o charakterze resocjalizacyjnym,</w:t>
      </w:r>
    </w:p>
    <w:p w14:paraId="15C073A4" w14:textId="77777777" w:rsidR="00DB087F" w:rsidRPr="00DB087F" w:rsidRDefault="00DB087F" w:rsidP="008F0414">
      <w:pPr>
        <w:pStyle w:val="Akapit21"/>
        <w:jc w:val="left"/>
      </w:pPr>
      <w:r w:rsidRPr="00DB087F">
        <w:t>c)</w:t>
      </w:r>
      <w:r w:rsidRPr="00DB087F">
        <w:tab/>
        <w:t xml:space="preserve"> ucznia zagrożonego niedostosowaniem społecznym – zakres działań o charakterze socjoterapeutycznym,</w:t>
      </w:r>
    </w:p>
    <w:p w14:paraId="13211447" w14:textId="77777777" w:rsidR="00DB087F" w:rsidRPr="00DB087F" w:rsidRDefault="00DB087F" w:rsidP="008F0414">
      <w:pPr>
        <w:pStyle w:val="Akapit21"/>
        <w:jc w:val="left"/>
      </w:pPr>
      <w:r w:rsidRPr="00DB087F">
        <w:t>d)</w:t>
      </w:r>
      <w:r w:rsidRPr="00DB087F">
        <w:tab/>
        <w:t xml:space="preserve"> ucznia wymienionego w wyliczeniu a), b), c) – zakres działań związanych z wyborem kierunku kształcenia i zawodu.</w:t>
      </w:r>
    </w:p>
    <w:p w14:paraId="77139605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formy, sposoby i okres udzielania uczniowi pomocy </w:t>
      </w:r>
      <w:proofErr w:type="spellStart"/>
      <w:r w:rsidRPr="00DB087F">
        <w:t>psychologiczno</w:t>
      </w:r>
      <w:proofErr w:type="spellEnd"/>
      <w:r w:rsidRPr="00DB087F">
        <w:t xml:space="preserve">–pedagogicznej oraz wymiar godzin, w którym poszczególne formy pomocy będą realizowane, ustalone przez dyrektora szkoły zgodnie z przepisami; </w:t>
      </w:r>
    </w:p>
    <w:p w14:paraId="456F40CB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działania wspierające rodziców ucznia oraz, w zależności od potrzeb, zakres współdziałania z poradniami </w:t>
      </w:r>
      <w:proofErr w:type="spellStart"/>
      <w:r w:rsidRPr="00DB087F">
        <w:t>psychologiczno</w:t>
      </w:r>
      <w:proofErr w:type="spellEnd"/>
      <w:r w:rsidRPr="00DB087F">
        <w:t>–pedagogicznymi, w tym poradniami specjalistycznymi, placówkami doskonalenia nauczycieli, organizacjami pozarządowymi oraz innymi instytucjami działającymi na rzecz rodziny, dzieci i młodzieży;</w:t>
      </w:r>
    </w:p>
    <w:p w14:paraId="581572B4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zajęcia rewalidacyjne, socjoterapeutyczne oraz inne zajęcia odpowiednie ze względu na indywidualne potrzeby rozwojowe i edukacyjne oraz możliwości psychofizyczne ucznia;</w:t>
      </w:r>
    </w:p>
    <w:p w14:paraId="49DE3DC1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zakres współpracy nauczycieli i specjalistów z rodzicami ucznia w realizacji zadań;</w:t>
      </w:r>
    </w:p>
    <w:p w14:paraId="6DF3F133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>wykaz zajęć edukacyjnych realizowanych indywidualnie lub w grupie liczącej do 5 uczniów, jeżeli występuje taka potrzeba.</w:t>
      </w:r>
    </w:p>
    <w:p w14:paraId="4279146F" w14:textId="77777777" w:rsidR="00DB087F" w:rsidRPr="00DB087F" w:rsidRDefault="00DB087F" w:rsidP="008F0414">
      <w:pPr>
        <w:pStyle w:val="Akapitzlist"/>
        <w:jc w:val="left"/>
      </w:pPr>
      <w:r w:rsidRPr="00DB087F">
        <w:t>9. Dyrektor szkoły zawiadamia rodziców o terminie posiedzenia zespołu opracowującego IPET poprzez dziennik elektroniczny, na którym rodzice zostają zapoznani z przygotowanym indywidualnym programem edukacyjno-terapeutycznym.</w:t>
      </w:r>
    </w:p>
    <w:p w14:paraId="3A11B72C" w14:textId="77777777" w:rsidR="00DB087F" w:rsidRPr="00DB087F" w:rsidRDefault="00DB087F" w:rsidP="008F0414">
      <w:pPr>
        <w:pStyle w:val="Akapitzlist"/>
        <w:jc w:val="left"/>
      </w:pPr>
      <w:r w:rsidRPr="00DB087F">
        <w:t xml:space="preserve">10. Rodzice otrzymują kopię IPET-u i WOPF-u. </w:t>
      </w:r>
    </w:p>
    <w:p w14:paraId="54ACEC73" w14:textId="77777777" w:rsidR="00DB087F" w:rsidRPr="00DB087F" w:rsidRDefault="00DB087F" w:rsidP="008F0414">
      <w:pPr>
        <w:pStyle w:val="Akapitzlist"/>
        <w:jc w:val="left"/>
      </w:pPr>
      <w:r w:rsidRPr="00DB087F">
        <w:t xml:space="preserve">11. W przypadku nieobecności rodziców na posiedzeniu zespołu wspierającego, rodzice są  zawiadamiani w formie pisemnej </w:t>
      </w:r>
      <w:r w:rsidR="008F1E1B">
        <w:br/>
      </w:r>
      <w:r w:rsidRPr="00DB087F">
        <w:t xml:space="preserve">o ustalonych dla dziecka formach, okresie udzielania pomocy </w:t>
      </w:r>
      <w:proofErr w:type="spellStart"/>
      <w:r w:rsidRPr="00DB087F">
        <w:t>psychologiczno</w:t>
      </w:r>
      <w:proofErr w:type="spellEnd"/>
      <w:r w:rsidRPr="00DB087F">
        <w:t xml:space="preserve">–pedagogicznej oraz wymiarze godzin, </w:t>
      </w:r>
      <w:r w:rsidR="00C7275F">
        <w:br/>
      </w:r>
      <w:r w:rsidRPr="00DB087F">
        <w:t xml:space="preserve">w których poszczególne formy będą realizowane. </w:t>
      </w:r>
    </w:p>
    <w:p w14:paraId="08F7CCF9" w14:textId="77777777" w:rsidR="00DB087F" w:rsidRPr="00DB087F" w:rsidRDefault="00DB087F" w:rsidP="008F0414">
      <w:pPr>
        <w:pStyle w:val="Akapitzlist"/>
        <w:jc w:val="left"/>
      </w:pPr>
      <w:r w:rsidRPr="00DB087F">
        <w:t xml:space="preserve">12.  Wymiar godzin poszczególnych form udzielania uczniom pomocy </w:t>
      </w:r>
      <w:proofErr w:type="spellStart"/>
      <w:r w:rsidRPr="00DB087F">
        <w:t>psychologiczno</w:t>
      </w:r>
      <w:proofErr w:type="spellEnd"/>
      <w:r w:rsidRPr="00DB087F">
        <w:t>–pedagogicznej ustala dyrektor szkoły, biorąc pod uwagę wszystkie godziny, które w danym roku szkolnym mogą być przeznaczone na realizację tych form.</w:t>
      </w:r>
    </w:p>
    <w:p w14:paraId="257F3417" w14:textId="77777777" w:rsidR="00DB087F" w:rsidRPr="00DB087F" w:rsidRDefault="00DB087F" w:rsidP="008F0414">
      <w:pPr>
        <w:pStyle w:val="Akapitzlist"/>
        <w:jc w:val="left"/>
      </w:pPr>
      <w:r w:rsidRPr="00DB087F">
        <w:t xml:space="preserve">13. Nauczyciele pracujący z uczniem, dla którego został opracowany indywidualny program </w:t>
      </w:r>
      <w:proofErr w:type="spellStart"/>
      <w:r w:rsidRPr="00DB087F">
        <w:t>edukacyjno</w:t>
      </w:r>
      <w:proofErr w:type="spellEnd"/>
      <w:r w:rsidRPr="00DB087F">
        <w:t xml:space="preserve">–terapeutyczny, </w:t>
      </w:r>
      <w:r w:rsidR="00C7275F">
        <w:br/>
      </w:r>
      <w:r w:rsidRPr="00DB087F">
        <w:t xml:space="preserve">mają obowiązek znać jego treść oraz stosować się do zaleceń zawartych w nim. Zaleca się, by nauczyciele prowadzili notatki </w:t>
      </w:r>
      <w:r w:rsidR="008F1E1B">
        <w:br/>
      </w:r>
      <w:r w:rsidRPr="00DB087F">
        <w:t>z zapisem postępu w rozwoju ucznia, w oparciu o które będzie dokonywana ocena efektywności działań.</w:t>
      </w:r>
    </w:p>
    <w:p w14:paraId="1BFE22B6" w14:textId="77777777" w:rsidR="00DB087F" w:rsidRPr="00DB087F" w:rsidRDefault="00DB087F" w:rsidP="008F0414">
      <w:pPr>
        <w:pStyle w:val="Nagwek3"/>
      </w:pPr>
      <w:bookmarkStart w:id="26" w:name="_Toc176793572"/>
      <w:r w:rsidRPr="00DB087F">
        <w:t>Rozdział 12</w:t>
      </w:r>
      <w:r w:rsidR="005703CE">
        <w:t xml:space="preserve"> – </w:t>
      </w:r>
      <w:r w:rsidRPr="00DB087F">
        <w:t>Nauczanie indywidualne</w:t>
      </w:r>
      <w:bookmarkEnd w:id="26"/>
    </w:p>
    <w:p w14:paraId="7F86571C" w14:textId="77777777" w:rsidR="005703CE" w:rsidRPr="005703C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5703CE">
        <w:rPr>
          <w:rFonts w:ascii="Arial Narrow" w:hAnsi="Arial Narrow"/>
          <w:b/>
          <w:bCs/>
        </w:rPr>
        <w:t>§37.</w:t>
      </w:r>
    </w:p>
    <w:p w14:paraId="5FC8D9D0" w14:textId="77777777" w:rsidR="00DB087F" w:rsidRPr="00DB087F" w:rsidRDefault="00DB087F" w:rsidP="008F0414">
      <w:pPr>
        <w:pStyle w:val="Akapitzlist"/>
        <w:jc w:val="left"/>
      </w:pPr>
      <w:r w:rsidRPr="00DB087F">
        <w:t>1. Uczniów, którym stan zdrowia uniemożliwia lub znacznie utrudnia uczęszczanie do szkoły, obejmuje się indywidualnym nauczaniem.</w:t>
      </w:r>
    </w:p>
    <w:p w14:paraId="3758D828" w14:textId="77777777" w:rsidR="00DB087F" w:rsidRPr="00DB087F" w:rsidRDefault="00DB087F" w:rsidP="008F0414">
      <w:pPr>
        <w:pStyle w:val="Akapitzlist"/>
        <w:jc w:val="left"/>
      </w:pPr>
      <w:r w:rsidRPr="00DB087F">
        <w:t xml:space="preserve">2. Indywidualne nauczanie organizuje dyrektor szkoły. Organizuje się je na czas określony wskazany w orzeczeniu o potrzebie indywidualnego nauczania w porozumieniu z organem prowadzącym szkołę. </w:t>
      </w:r>
    </w:p>
    <w:p w14:paraId="666936F8" w14:textId="77777777" w:rsidR="00DB087F" w:rsidRPr="00DB087F" w:rsidRDefault="00DB087F" w:rsidP="008F0414">
      <w:pPr>
        <w:pStyle w:val="Akapitzlist"/>
        <w:jc w:val="left"/>
      </w:pPr>
      <w:r w:rsidRPr="00DB087F">
        <w:t xml:space="preserve">3. Dyrektor szkoły po ustaleniach zakresu i czasu prowadzenia nauczania indywidualnego z organem prowadzącym zasięga opinii rodziców (prawnych opiekunów) celem ustalenia czasu prowadzenia zajęć. </w:t>
      </w:r>
    </w:p>
    <w:p w14:paraId="6D6EAA06" w14:textId="77777777" w:rsidR="00DB087F" w:rsidRPr="00DB087F" w:rsidRDefault="00DB087F" w:rsidP="008F0414">
      <w:pPr>
        <w:pStyle w:val="Akapitzlist"/>
        <w:jc w:val="left"/>
      </w:pPr>
      <w:r w:rsidRPr="00DB087F">
        <w:t>4. Zajęcia indywidualnego nauczania przydziela dyre</w:t>
      </w:r>
      <w:r w:rsidR="00C7275F">
        <w:t xml:space="preserve">ktor nauczycielom zatrudnionym </w:t>
      </w:r>
      <w:r w:rsidRPr="00DB087F">
        <w:t xml:space="preserve">w szkole, zgodnie z posiadanymi kwalifikacjami, zaś w przypadku prowadzenia zajęć indywidualnego nauczania w klasach I–III zajęcia powierza się jednemu </w:t>
      </w:r>
      <w:r w:rsidR="00C7275F">
        <w:br/>
      </w:r>
      <w:r w:rsidRPr="00DB087F">
        <w:t>lub dwóm nauczycielom.</w:t>
      </w:r>
    </w:p>
    <w:p w14:paraId="497D9187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>5. W uzasadnionych przypadkach dyrektor może powierzyć prowadzenie zajęć indywidualnego nauczania nauczycielowi zatrudnionemu sp</w:t>
      </w:r>
      <w:r w:rsidR="00C7275F">
        <w:t xml:space="preserve">oza placówki. Może to nastąpić </w:t>
      </w:r>
      <w:r w:rsidRPr="00DB087F">
        <w:t xml:space="preserve">w sytuacji braku nauczyciela do nauczania odpowiedniej edukacji, </w:t>
      </w:r>
      <w:r w:rsidR="00C7275F">
        <w:br/>
      </w:r>
      <w:r w:rsidRPr="00DB087F">
        <w:t xml:space="preserve">znacznej odległości miejsca prowadzenia zajęć od siedziby szkoły lub w związku z trudnościami dojazdu nauczyciela </w:t>
      </w:r>
      <w:r w:rsidR="00C7275F">
        <w:br/>
      </w:r>
      <w:r w:rsidRPr="00DB087F">
        <w:t xml:space="preserve">na zajęcia. </w:t>
      </w:r>
    </w:p>
    <w:p w14:paraId="7144D0DD" w14:textId="77777777" w:rsidR="00DB087F" w:rsidRPr="00DB087F" w:rsidRDefault="00DB087F" w:rsidP="008F0414">
      <w:pPr>
        <w:pStyle w:val="Akapitzlist"/>
        <w:jc w:val="left"/>
      </w:pPr>
      <w:r w:rsidRPr="00DB087F">
        <w:t>6. Zajęcia indywidualnego nauczania prowadzi się w miejscu pobytu ucznia</w:t>
      </w:r>
      <w:r w:rsidR="00B02788">
        <w:t xml:space="preserve"> lub </w:t>
      </w:r>
      <w:r w:rsidR="00B02788" w:rsidRPr="00785866">
        <w:t>na terenie szkoły</w:t>
      </w:r>
      <w:r w:rsidRPr="00DB087F">
        <w:t xml:space="preserve"> oraz zgodnie ze wskazaniami w orzeczeniu. Dyrektor szkoły, na wniosek rodziców ucznia i w porozumieniu z organem prowadzącym, może umożliwić uczniowi, posiadającemu orzeczenie o potrzebie indywidualnego nauczania, realizację zajęć z wykorzystaniem metod i technik kształcenia na odległość, w indywidualnym kontakcie z nauczycielem lub nauczycielami, uwzględniając zalecenia zawarte </w:t>
      </w:r>
      <w:r w:rsidR="008F1E1B">
        <w:br/>
      </w:r>
      <w:r w:rsidRPr="00DB087F">
        <w:t xml:space="preserve">w orzeczeniu o potrzebie indywidualnego nauczania. </w:t>
      </w:r>
    </w:p>
    <w:p w14:paraId="780DB2E8" w14:textId="77777777" w:rsidR="00DB087F" w:rsidRPr="00DB087F" w:rsidRDefault="00DB087F" w:rsidP="008F0414">
      <w:pPr>
        <w:pStyle w:val="Akapitzlist"/>
        <w:jc w:val="left"/>
      </w:pPr>
      <w:r w:rsidRPr="00DB087F">
        <w:t xml:space="preserve">7. W indywidualnym nauczaniu realizuje się wszystkie obowiązkowe zajęcia edukacyjne wynikające z ramowych planów nauczania dostosowane do potrzeb i możliwości psychofizycznych ucznia, z wyjątkiem przedmiotów, z których uczeń jest zwolniony, zgodnie z odrębnymi przepisami (wychowanie fizyczne, język obcy). </w:t>
      </w:r>
    </w:p>
    <w:p w14:paraId="40955B9A" w14:textId="77777777" w:rsidR="00DB087F" w:rsidRPr="00DB087F" w:rsidRDefault="00DB087F" w:rsidP="008F0414">
      <w:pPr>
        <w:pStyle w:val="Akapitzlist"/>
        <w:jc w:val="left"/>
      </w:pPr>
      <w:r w:rsidRPr="00DB087F">
        <w:t xml:space="preserve">8. Na wniosek nauczyciela prowadzącego indywidualne nauczanie, dyrektor może zezwolić na odstąpienie od realizacji niektórych treści wynikających z podstawy programowej, stosownie do możliwości psychofizycznych ucznia oraz warunków, </w:t>
      </w:r>
      <w:r w:rsidR="008F1E1B">
        <w:br/>
      </w:r>
      <w:r w:rsidRPr="00DB087F">
        <w:t xml:space="preserve">w których zajęcia są realizowane. </w:t>
      </w:r>
    </w:p>
    <w:p w14:paraId="3CE7FD62" w14:textId="77777777" w:rsidR="00DB087F" w:rsidRPr="00DB087F" w:rsidRDefault="00DB087F" w:rsidP="008F0414">
      <w:pPr>
        <w:pStyle w:val="Akapitzlist"/>
        <w:jc w:val="left"/>
      </w:pPr>
      <w:r w:rsidRPr="00DB087F">
        <w:t xml:space="preserve">9. Wniosek, o którym mowa w </w:t>
      </w:r>
      <w:r w:rsidRPr="00B02788">
        <w:t xml:space="preserve">ust. </w:t>
      </w:r>
      <w:r w:rsidR="005F35C0" w:rsidRPr="00B02788">
        <w:t>8</w:t>
      </w:r>
      <w:r w:rsidRPr="00DB087F">
        <w:t xml:space="preserve">, składa się w formie pisemnej wraz z uzasadnieniem lub wpisuje się do dziennika indywidualnego nauczania, zaś dyrektor szkoły akceptuje go własnoręcznym podpisem. </w:t>
      </w:r>
    </w:p>
    <w:p w14:paraId="2AF07BA9" w14:textId="77777777" w:rsidR="00DB087F" w:rsidRPr="00DB087F" w:rsidRDefault="00DB087F" w:rsidP="008F0414">
      <w:pPr>
        <w:pStyle w:val="Akapitzlist"/>
        <w:jc w:val="left"/>
      </w:pPr>
      <w:r w:rsidRPr="00DB087F">
        <w:t xml:space="preserve">10. Dzienniki indywidualnego nauczania zakłada się i prowadzi odrębnie dla każdego ucznia. </w:t>
      </w:r>
    </w:p>
    <w:p w14:paraId="66C4BAD0" w14:textId="77777777" w:rsidR="00DB087F" w:rsidRPr="00DB087F" w:rsidRDefault="00DB087F" w:rsidP="008F0414">
      <w:pPr>
        <w:pStyle w:val="Akapitzlist"/>
        <w:jc w:val="left"/>
      </w:pPr>
      <w:r w:rsidRPr="00DB087F">
        <w:t>11. Tygodniowy wymiar godzin zajęć indywidualnego nauczania realizowanego bezpośrednio z uczniem wynosi:</w:t>
      </w:r>
    </w:p>
    <w:p w14:paraId="243FB526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dla uczniów klasy I–III – od 6 do 8 godzin, prowadzonych w co najmniej 2 dniach;</w:t>
      </w:r>
    </w:p>
    <w:p w14:paraId="3B1548C0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dla uczniów klasy IV–VIII – od 8 do 10 godzin, prowadzonych w co najmniej 3 dniach.</w:t>
      </w:r>
    </w:p>
    <w:p w14:paraId="3A94AE57" w14:textId="77777777" w:rsidR="00DB087F" w:rsidRPr="00DB087F" w:rsidRDefault="00DB087F" w:rsidP="008F0414">
      <w:pPr>
        <w:pStyle w:val="Akapitzlist"/>
        <w:jc w:val="left"/>
      </w:pPr>
      <w:r w:rsidRPr="00DB087F">
        <w:t>12. Do obowiązków nauczycieli prowadzących zajęcia w ramach nauczania indywidualnego należy:</w:t>
      </w:r>
    </w:p>
    <w:p w14:paraId="74F1091B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dostosowanie wymagań edukacyjnych do potrzeb i możliwości ucznia;</w:t>
      </w:r>
    </w:p>
    <w:p w14:paraId="5DF75847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udział w posiedzeniach zespołu opracowującego IPET;</w:t>
      </w:r>
    </w:p>
    <w:p w14:paraId="75028537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prowadzenie obserwacji funkcjonowania ucznia w zakresie możliwości uczestniczenia ucznia w życiu szkoły;</w:t>
      </w:r>
    </w:p>
    <w:p w14:paraId="7CBD7E9F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podejmowanie działań umożliwiających kontakt z rówieśnikami;</w:t>
      </w:r>
    </w:p>
    <w:p w14:paraId="0CAF8C7B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systematyczne prowadzenie dziennika zajęć indywidualnych.</w:t>
      </w:r>
    </w:p>
    <w:p w14:paraId="45AD01C2" w14:textId="77777777" w:rsidR="00DB087F" w:rsidRPr="00DB087F" w:rsidRDefault="00DB087F" w:rsidP="008F0414">
      <w:pPr>
        <w:pStyle w:val="Akapitzlist"/>
        <w:jc w:val="left"/>
      </w:pPr>
      <w:r w:rsidRPr="00DB087F">
        <w:t xml:space="preserve">13.  Na podstawie orzeczenia, opinii o aktualnym stanie zdrowia ucznia oraz wniosków z obserwacji nauczycieli </w:t>
      </w:r>
      <w:r w:rsidR="008F1E1B">
        <w:br/>
      </w:r>
      <w:r w:rsidRPr="00DB087F">
        <w:t xml:space="preserve">i w uzgodnieniu z rodzicami ucznia, dyrektor szkoły organizuje różne formy uczestniczenia ucznia w życiu szkoły, w tym udział w zajęciach rozwijających zainteresowania i uzdolnienia, uroczystościach i imprezach szkolnych oraz wybranych zajęciach edukacyjnych. Wszelkie informacje o możliwościach uczestniczenia dziecka oraz stanowisko rodziców (prawnych opiekunów) odnotowywane są w dzienniku nauczania indywidualnego. </w:t>
      </w:r>
    </w:p>
    <w:p w14:paraId="1929365D" w14:textId="77777777" w:rsidR="00DB087F" w:rsidRPr="00DB087F" w:rsidRDefault="00DB087F" w:rsidP="008F0414">
      <w:pPr>
        <w:pStyle w:val="Akapitzlist"/>
        <w:jc w:val="left"/>
      </w:pPr>
      <w:r w:rsidRPr="00DB087F">
        <w:t xml:space="preserve">14.  Dyrektor szkoły ma prawo do zawieszenia organizacji nauczania indywidualnego w przypadku, gdy rodzice złożą wniosek o zawieszenie nauczania indywidualnego wraz z zaświadczeniem lekarskim, potwierdzającym czasową poprawę zdrowia ucznia, umożliwiającą uczęszczanie ucznia do szkoły. </w:t>
      </w:r>
    </w:p>
    <w:p w14:paraId="5D173AD1" w14:textId="77777777" w:rsidR="00DB087F" w:rsidRPr="00DB087F" w:rsidRDefault="00DB087F" w:rsidP="008F0414">
      <w:pPr>
        <w:pStyle w:val="Akapitzlist"/>
        <w:jc w:val="left"/>
      </w:pPr>
      <w:r w:rsidRPr="00DB087F">
        <w:t xml:space="preserve">15. Dyrektor szkoły zaprzestaje organizacji nauczania indywidualnego na wniosek rodziców (prawnych opiekunów) wraz </w:t>
      </w:r>
      <w:r w:rsidR="008F1E1B">
        <w:br/>
      </w:r>
      <w:r w:rsidRPr="00DB087F">
        <w:t xml:space="preserve">z załączonym zaświadczeniem lekarskim, z którego wynika, że stan zdrowia ucznia umożliwia uczęszczanie ucznia do szkoły. </w:t>
      </w:r>
      <w:r w:rsidRPr="00DB087F">
        <w:lastRenderedPageBreak/>
        <w:t xml:space="preserve">Dyrektor szkoły w przypadku zawieszenia nauczania indywidualnego jest zobowiązany powiadomić poradnię </w:t>
      </w:r>
      <w:r w:rsidR="008F1E1B">
        <w:br/>
      </w:r>
      <w:proofErr w:type="spellStart"/>
      <w:r w:rsidRPr="00DB087F">
        <w:t>psychologiczno</w:t>
      </w:r>
      <w:proofErr w:type="spellEnd"/>
      <w:r w:rsidRPr="00DB087F">
        <w:t>–pedagogiczną, która wydała orzeczenie oraz organ prowadzący szkołę.</w:t>
      </w:r>
    </w:p>
    <w:p w14:paraId="5F384422" w14:textId="77777777" w:rsidR="00DB087F" w:rsidRPr="00DB087F" w:rsidRDefault="00DB087F" w:rsidP="008F0414">
      <w:pPr>
        <w:pStyle w:val="Akapitzlist"/>
        <w:jc w:val="left"/>
      </w:pPr>
      <w:r w:rsidRPr="00DB087F">
        <w:t xml:space="preserve">16. Uczeń podlegający nauczaniu indywidualnemu podlega klasyfikacji i promowaniu na zasadach określonych </w:t>
      </w:r>
      <w:r w:rsidR="008F1E1B">
        <w:br/>
      </w:r>
      <w:r w:rsidRPr="00DB087F">
        <w:t xml:space="preserve">w wewnątrzszkolnych zasadach oceniania. </w:t>
      </w:r>
    </w:p>
    <w:p w14:paraId="0C9AAEE3" w14:textId="77777777" w:rsidR="00DB087F" w:rsidRPr="00DB087F" w:rsidRDefault="00DB087F" w:rsidP="008F0414">
      <w:pPr>
        <w:pStyle w:val="Nagwek3"/>
      </w:pPr>
      <w:bookmarkStart w:id="27" w:name="_Toc176793573"/>
      <w:r w:rsidRPr="00DB087F">
        <w:t>Rozdział 13</w:t>
      </w:r>
      <w:r w:rsidR="005703CE">
        <w:t xml:space="preserve"> – </w:t>
      </w:r>
      <w:r w:rsidRPr="00DB087F">
        <w:t>Indywidualny tok nauki, indywidualny program nauki</w:t>
      </w:r>
      <w:bookmarkEnd w:id="27"/>
    </w:p>
    <w:p w14:paraId="2533E879" w14:textId="77777777" w:rsidR="005703CE" w:rsidRPr="005703C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5703CE">
        <w:rPr>
          <w:rFonts w:ascii="Arial Narrow" w:hAnsi="Arial Narrow"/>
          <w:b/>
          <w:bCs/>
        </w:rPr>
        <w:t>§38.</w:t>
      </w:r>
    </w:p>
    <w:p w14:paraId="536A31AA" w14:textId="77777777" w:rsidR="00DB087F" w:rsidRPr="00DB087F" w:rsidRDefault="00DB087F" w:rsidP="008F0414">
      <w:pPr>
        <w:pStyle w:val="Akapitzlist"/>
        <w:jc w:val="left"/>
      </w:pPr>
      <w:r w:rsidRPr="00DB087F">
        <w:t xml:space="preserve">1. Szkoła umożliwia realizację indywidualnego toku nauki lub realizację indywidualnego programu nauki zgodnie </w:t>
      </w:r>
      <w:r w:rsidR="008F1E1B">
        <w:br/>
      </w:r>
      <w:r w:rsidRPr="00DB087F">
        <w:t>z rozporządzeniem. Uczeń ubiegający się o indywidualny tok nauki (w skrócie ITN) powinien wykazać się:</w:t>
      </w:r>
    </w:p>
    <w:p w14:paraId="2C001A14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wybitnymi uzdolnieniami i zainteresowaniami z jednego, kilku lub wszystkich przedmiotów;</w:t>
      </w:r>
    </w:p>
    <w:p w14:paraId="1AF54A82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oceną celującą lub bardzo dobrą z tego przedmiotu (przedmiotów) na koniec roku (półrocza).</w:t>
      </w:r>
    </w:p>
    <w:p w14:paraId="4F381D84" w14:textId="77777777" w:rsidR="00DB087F" w:rsidRPr="00DB087F" w:rsidRDefault="00DB087F" w:rsidP="008F0414">
      <w:pPr>
        <w:pStyle w:val="Akapitzlist"/>
        <w:jc w:val="left"/>
      </w:pPr>
      <w:r w:rsidRPr="00DB087F">
        <w:t>2. Indywidualny tok nauki może być realizowany według programu nauczania objętego szkolnym zestawem programów nauczania lub indywidualnego programu nauki.</w:t>
      </w:r>
    </w:p>
    <w:p w14:paraId="36D124F3" w14:textId="77777777" w:rsidR="00DB087F" w:rsidRPr="00DB087F" w:rsidRDefault="00DB087F" w:rsidP="008F0414">
      <w:pPr>
        <w:pStyle w:val="Akapitzlist"/>
        <w:jc w:val="left"/>
      </w:pPr>
      <w:r w:rsidRPr="00DB087F">
        <w:t xml:space="preserve">3. Zezwolenie na indywidualny program nauki lub tok nauki może być udzielone po upływie co najmniej jednego roku nauki, </w:t>
      </w:r>
      <w:r w:rsidR="008F1E1B">
        <w:br/>
      </w:r>
      <w:r w:rsidRPr="00DB087F">
        <w:t xml:space="preserve">a w uzasadnionych przypadkach – po </w:t>
      </w:r>
      <w:r w:rsidR="00843F2C">
        <w:t>pół</w:t>
      </w:r>
      <w:r w:rsidRPr="00DB087F">
        <w:t>rocznej klasyfikacji.</w:t>
      </w:r>
    </w:p>
    <w:p w14:paraId="10834982" w14:textId="77777777" w:rsidR="00DB087F" w:rsidRPr="00DB087F" w:rsidRDefault="00DB087F" w:rsidP="008F0414">
      <w:pPr>
        <w:pStyle w:val="Akapitzlist"/>
        <w:jc w:val="left"/>
      </w:pPr>
      <w:r w:rsidRPr="00DB087F">
        <w:t xml:space="preserve">4. Uczeń może realizować ITN w zakresie jednego, kilku lub wszystkich obowiązkowych zajęć edukacyjnych, przewidzianych </w:t>
      </w:r>
      <w:r w:rsidR="008F1E1B">
        <w:br/>
      </w:r>
      <w:r w:rsidRPr="00DB087F">
        <w:t>w planie nauczania danej klasy.</w:t>
      </w:r>
    </w:p>
    <w:p w14:paraId="17A7C1CB" w14:textId="77777777" w:rsidR="00DB087F" w:rsidRPr="00DB087F" w:rsidRDefault="00DB087F" w:rsidP="008F0414">
      <w:pPr>
        <w:pStyle w:val="Akapitzlist"/>
        <w:jc w:val="left"/>
      </w:pPr>
      <w:r w:rsidRPr="00DB087F">
        <w:t xml:space="preserve">5. Uczeń objęty ITN może realizować w ciągu jednego roku szkolnego program nauczania z zakresu dwóch lub więcej klas </w:t>
      </w:r>
      <w:r w:rsidR="008F1E1B">
        <w:br/>
      </w:r>
      <w:r w:rsidRPr="00DB087F">
        <w:t>i może być klasyfikowany i promowany w czasie całego roku szkolnego.</w:t>
      </w:r>
    </w:p>
    <w:p w14:paraId="19C239C0" w14:textId="77777777" w:rsidR="00DB087F" w:rsidRPr="00DB087F" w:rsidRDefault="00DB087F" w:rsidP="008F0414">
      <w:pPr>
        <w:pStyle w:val="Akapitzlist"/>
        <w:jc w:val="left"/>
      </w:pPr>
      <w:r w:rsidRPr="00DB087F">
        <w:t xml:space="preserve">6. Z wnioskiem o udzielenie zezwolenia na ITN mogą wystąpić: </w:t>
      </w:r>
    </w:p>
    <w:p w14:paraId="4B2E4CA5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uczeń – za zgodą rodziców (prawnych opiekunów);</w:t>
      </w:r>
    </w:p>
    <w:p w14:paraId="4A3F443C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rodzice (prawni opiekunowie) ucznia;</w:t>
      </w:r>
    </w:p>
    <w:p w14:paraId="78299A05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wychowawca klasy lub nauczyciel prowadzący zajęcia edukacyjne, których dotyczy wniosek – za zgodą rodziców (prawnych opiekunów).</w:t>
      </w:r>
    </w:p>
    <w:p w14:paraId="6F06A50E" w14:textId="77777777" w:rsidR="00DB087F" w:rsidRPr="00DB087F" w:rsidRDefault="00DB087F" w:rsidP="008F0414">
      <w:pPr>
        <w:pStyle w:val="Akapitzlist"/>
        <w:jc w:val="left"/>
      </w:pPr>
      <w:r w:rsidRPr="00DB087F">
        <w:t>7.  Wniosek składa się do dyrektora za pośrednictwem wychowawcy, który dołącza do wniosku opinię o predyspozycjach, możliwościach, oczekiwaniach i osiągnięciach ucznia.</w:t>
      </w:r>
    </w:p>
    <w:p w14:paraId="6CF6F202" w14:textId="77777777" w:rsidR="00DB087F" w:rsidRPr="00DB087F" w:rsidRDefault="00DB087F" w:rsidP="008F0414">
      <w:pPr>
        <w:pStyle w:val="Akapitzlist"/>
        <w:jc w:val="left"/>
      </w:pPr>
      <w:r w:rsidRPr="00DB087F">
        <w:t>8. Nauczyciel prowadzący zajęcia edukacyjne, których dotyczy wniosek, opracowuje program nauki lub akceptuje indywidualny program nauki opracowany poza szkołą.</w:t>
      </w:r>
    </w:p>
    <w:p w14:paraId="58AF3488" w14:textId="77777777" w:rsidR="00DB087F" w:rsidRPr="00DB087F" w:rsidRDefault="00DB087F" w:rsidP="008F0414">
      <w:pPr>
        <w:pStyle w:val="Akapitzlist"/>
        <w:jc w:val="left"/>
      </w:pPr>
      <w:r w:rsidRPr="00DB087F">
        <w:t>9. W pracy nad indywidualnym programem nauki może uczestniczyć nauczyciel prowadzący zajęcia edukacyjne w szkole wyższego stopnia, nauczyciel doradca metodyczny, psycholog, pedagog zatrudniony w szkole oraz zainteresowany uczeń.</w:t>
      </w:r>
    </w:p>
    <w:p w14:paraId="547F1E58" w14:textId="77777777" w:rsidR="00DB087F" w:rsidRPr="00DB087F" w:rsidRDefault="00DB087F" w:rsidP="008F0414">
      <w:pPr>
        <w:pStyle w:val="Akapitzlist"/>
        <w:jc w:val="left"/>
      </w:pPr>
      <w:r w:rsidRPr="00DB087F">
        <w:t xml:space="preserve">10. Po otrzymaniu wniosku, o którym mowa w </w:t>
      </w:r>
      <w:r w:rsidRPr="00B02788">
        <w:t xml:space="preserve">ust. </w:t>
      </w:r>
      <w:r w:rsidR="005F35C0" w:rsidRPr="00B02788">
        <w:t>6</w:t>
      </w:r>
      <w:r w:rsidRPr="00DB087F">
        <w:t xml:space="preserve">, dyrektor szkoły zasięga opinii Rady Pedagogicznej i publicznej poradni </w:t>
      </w:r>
      <w:proofErr w:type="spellStart"/>
      <w:r w:rsidRPr="00DB087F">
        <w:t>psychologiczno</w:t>
      </w:r>
      <w:proofErr w:type="spellEnd"/>
      <w:r w:rsidRPr="00DB087F">
        <w:t>–pedagogicznej.</w:t>
      </w:r>
    </w:p>
    <w:p w14:paraId="2BBC071D" w14:textId="77777777" w:rsidR="00DB087F" w:rsidRPr="00DB087F" w:rsidRDefault="00DB087F" w:rsidP="008F0414">
      <w:pPr>
        <w:pStyle w:val="Akapitzlist"/>
        <w:jc w:val="left"/>
      </w:pPr>
      <w:r w:rsidRPr="00DB087F">
        <w:t xml:space="preserve">11. Dyrektor szkoły zezwala na ITN, w formie decyzji administracyjnej w przypadku pozytywnej opinii Rady Pedagogicznej </w:t>
      </w:r>
      <w:r w:rsidR="008F1E1B">
        <w:br/>
      </w:r>
      <w:r w:rsidRPr="00DB087F">
        <w:t xml:space="preserve">i pozytywnej opinii publicznej poradni </w:t>
      </w:r>
      <w:proofErr w:type="spellStart"/>
      <w:r w:rsidRPr="00DB087F">
        <w:t>psychologiczno</w:t>
      </w:r>
      <w:proofErr w:type="spellEnd"/>
      <w:r w:rsidRPr="00DB087F">
        <w:t>–pedagogicznej.</w:t>
      </w:r>
    </w:p>
    <w:p w14:paraId="6769A1A6" w14:textId="77777777" w:rsidR="00DB087F" w:rsidRPr="00DB087F" w:rsidRDefault="00DB087F" w:rsidP="008F0414">
      <w:pPr>
        <w:pStyle w:val="Akapitzlist"/>
        <w:jc w:val="left"/>
      </w:pPr>
      <w:r w:rsidRPr="00DB087F">
        <w:t>12. W przypadku zezwolenia na ITN, umożliwiający realizację w ciągu jednego roku szkolnego programu nauczania z zakresu więcej niż dwóch klas, wymagana jest pozytywna opinia organu nadzoru pedagogicznego.</w:t>
      </w:r>
    </w:p>
    <w:p w14:paraId="5A6B4D65" w14:textId="77777777" w:rsidR="00DB087F" w:rsidRPr="00DB087F" w:rsidRDefault="00DB087F" w:rsidP="008F0414">
      <w:pPr>
        <w:pStyle w:val="Akapitzlist"/>
        <w:jc w:val="left"/>
      </w:pPr>
      <w:r w:rsidRPr="00DB087F">
        <w:t>13. Zezwolenia udziela się na czas określony.</w:t>
      </w:r>
    </w:p>
    <w:p w14:paraId="618511B4" w14:textId="77777777" w:rsidR="00DB087F" w:rsidRPr="00DB087F" w:rsidRDefault="00DB087F" w:rsidP="008F0414">
      <w:pPr>
        <w:pStyle w:val="Akapitzlist"/>
        <w:jc w:val="left"/>
      </w:pPr>
      <w:r w:rsidRPr="00DB087F">
        <w:t>14. Uczniowi przysługuje prawo wskazania nauczyciela, pod którego kierunkiem chciałby pracować.</w:t>
      </w:r>
    </w:p>
    <w:p w14:paraId="49050374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>15. Uczniowi, któremu zezwolono na ITN, dyrektor szkoły wyznacza nauczyciela – opiekuna i ustala zakres jego obowiązków, w szczególności tygodniową liczbę godzin konsultacji – nie niższą niż 1 godz. tygodniowo i nieprzekraczającą 5 godz. miesięcznie.</w:t>
      </w:r>
    </w:p>
    <w:p w14:paraId="6062438B" w14:textId="77777777" w:rsidR="00DB087F" w:rsidRPr="00DB087F" w:rsidRDefault="00DB087F" w:rsidP="008F0414">
      <w:pPr>
        <w:pStyle w:val="Akapitzlist"/>
        <w:jc w:val="left"/>
      </w:pPr>
      <w:r w:rsidRPr="00DB087F">
        <w:t>16. Uczeń realizujący ITN może uczęszczać na wybrane zajęcia edukacyjne do danej klasy lub do klasy programowo wyższej, w tej lub w innej szkole, na wybrane zajęcia w szkole wyższego stopnia albo realizować program we własnym zakresie.</w:t>
      </w:r>
    </w:p>
    <w:p w14:paraId="34C6137F" w14:textId="77777777" w:rsidR="00DB087F" w:rsidRPr="00DB087F" w:rsidRDefault="00DB087F" w:rsidP="008F0414">
      <w:pPr>
        <w:pStyle w:val="Akapitzlist"/>
        <w:jc w:val="left"/>
      </w:pPr>
      <w:r w:rsidRPr="00DB087F">
        <w:t>17.  Uczeń decyduje o wyborze jednej z następujących form ITN:</w:t>
      </w:r>
    </w:p>
    <w:p w14:paraId="2DE6CD79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uczestniczenie w lekcjach przedmiotu objętego ITN oraz jednej godzinie konsultacji indywidualnych;</w:t>
      </w:r>
    </w:p>
    <w:p w14:paraId="0A6568BC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zdanie egzaminu klasyfikacyjnego z przedmiotu w zakresie materiału obowiązującego wszystkich uczniów w danym półroczu lub roku szkolnym na ocenę co najmniej bardzo dobrą i w konsekwencji uczestniczenie tylko w zajęciach indywidualnych z nauczycielem.</w:t>
      </w:r>
    </w:p>
    <w:p w14:paraId="6F6FBC9A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18.  Konsultacje indywidualne mogą odbywać się w rytmie 1 godziny tygodniowo lub 2 godzin co dwa tygodnie.</w:t>
      </w:r>
    </w:p>
    <w:p w14:paraId="2CA344A7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19. Rezygnacja z ITN oznacza powrót do normalnego trybu pracy i oceniania.</w:t>
      </w:r>
    </w:p>
    <w:p w14:paraId="0E8D72F1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20. Uczeń realizujący ITN jest klasyfikowany na podstawie egzaminu klasyfikacyjnego, przeprowadzonego w terminie ustalonym z uczniem.</w:t>
      </w:r>
    </w:p>
    <w:p w14:paraId="637F4AD6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 xml:space="preserve">21. Kontynuowanie ITN jest możliwe w przypadku zdania przez ucznia rocznego egzaminu klasyfikacyjnego na ocenę </w:t>
      </w:r>
      <w:r w:rsidR="008F1E1B">
        <w:br/>
      </w:r>
      <w:r w:rsidRPr="00DB087F">
        <w:t>co najmniej bardzo dobrą.</w:t>
      </w:r>
    </w:p>
    <w:p w14:paraId="2566D1E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22. Decyzję w sprawie ITN każdorazowo odnotowuje się w arkuszu ocen ucznia.</w:t>
      </w:r>
    </w:p>
    <w:p w14:paraId="7490574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 xml:space="preserve">23. Do arkusza ocen wpisuje się na bieżąco wyniki </w:t>
      </w:r>
      <w:r w:rsidR="005F35C0">
        <w:t xml:space="preserve">klasyfikacyjne ucznia uzyskane </w:t>
      </w:r>
      <w:r w:rsidRPr="00DB087F">
        <w:t>w ITN.</w:t>
      </w:r>
    </w:p>
    <w:p w14:paraId="6071F58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24. Na świadectwie promocyjnym ucznia, w rubryce: „Indywidualny program lub tok nauki”, należy odpowiednio wymienić przedmioty wraz z uzyskanymi ocenami. Informację o ukończeniu szkoły lub uzyskaniu promocji w skróconym czasie należy odnotować w rubryce „Szczególne osiągnięcia ucznia”.</w:t>
      </w:r>
    </w:p>
    <w:p w14:paraId="0EE4D359" w14:textId="77777777" w:rsidR="00DB087F" w:rsidRPr="00DB087F" w:rsidRDefault="00DB087F" w:rsidP="008F0414">
      <w:pPr>
        <w:pStyle w:val="Nagwek3"/>
      </w:pPr>
      <w:bookmarkStart w:id="28" w:name="_Toc176793574"/>
      <w:r w:rsidRPr="00DB087F">
        <w:t>Rozdział 14</w:t>
      </w:r>
      <w:r w:rsidR="00BD6826">
        <w:t xml:space="preserve"> – </w:t>
      </w:r>
      <w:r w:rsidRPr="00DB087F">
        <w:t>Pomoc materialna uczniom</w:t>
      </w:r>
      <w:bookmarkEnd w:id="28"/>
      <w:r w:rsidRPr="00DB087F">
        <w:t xml:space="preserve"> </w:t>
      </w:r>
    </w:p>
    <w:p w14:paraId="7B8CC39D" w14:textId="77777777" w:rsidR="00BD6826" w:rsidRPr="00BD6826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BD6826">
        <w:rPr>
          <w:rFonts w:ascii="Arial Narrow" w:hAnsi="Arial Narrow"/>
          <w:b/>
          <w:bCs/>
        </w:rPr>
        <w:t>§39.</w:t>
      </w:r>
    </w:p>
    <w:p w14:paraId="62394669" w14:textId="77777777" w:rsidR="00DB087F" w:rsidRPr="00DB087F" w:rsidRDefault="00DB087F" w:rsidP="008F0414">
      <w:pPr>
        <w:pStyle w:val="Akapitzlist"/>
        <w:jc w:val="left"/>
      </w:pPr>
      <w:r w:rsidRPr="00DB087F">
        <w:t xml:space="preserve">1. Szkoła sprawuje opiekę nad uczniami znajdującymi się w trudnej sytuacji materialnej z powodu warunków rodzinnych </w:t>
      </w:r>
      <w:r w:rsidR="008F1E1B">
        <w:br/>
      </w:r>
      <w:r w:rsidRPr="00DB087F">
        <w:t xml:space="preserve">i losowych poprzez: </w:t>
      </w:r>
    </w:p>
    <w:p w14:paraId="4A4F0508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udzielanie pomocy materialnej:</w:t>
      </w:r>
    </w:p>
    <w:p w14:paraId="5480EA68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>pomoc w prawidłowym składaniu wniosków o stypendia szkolne,</w:t>
      </w:r>
    </w:p>
    <w:p w14:paraId="70AD8433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pomoc w ubieganiu się o wsparcie finansowe z opieki społecznej,</w:t>
      </w:r>
    </w:p>
    <w:p w14:paraId="4BB5925C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>występowanie o pomoc dla uczniów do Rady Rodziców i sponsorów, a dla wybitnie uzdolnionych uczniów również do organów samorządowych, rządowych, instytucji lub osób fizycznych.</w:t>
      </w:r>
    </w:p>
    <w:p w14:paraId="0FBCBAC0" w14:textId="77777777" w:rsidR="00DB087F" w:rsidRPr="00DB087F" w:rsidRDefault="00DB087F" w:rsidP="008F0414">
      <w:pPr>
        <w:pStyle w:val="Akapitzlist"/>
        <w:jc w:val="left"/>
      </w:pPr>
      <w:r w:rsidRPr="00DB087F">
        <w:t>2. Pomoc materialna jest udzielana uczniom w celu zmniejszenia różnic w dostępie do edukacji, umożliwienia pokonywania barier dostępu do edukacji wynikających z trudnej sytuacji materialnej ucznia.</w:t>
      </w:r>
    </w:p>
    <w:p w14:paraId="56551DBB" w14:textId="77777777" w:rsidR="00DB087F" w:rsidRPr="00DB087F" w:rsidRDefault="00DB087F" w:rsidP="008F0414">
      <w:pPr>
        <w:pStyle w:val="Akapitzlist"/>
        <w:jc w:val="left"/>
      </w:pPr>
      <w:r w:rsidRPr="00DB087F">
        <w:t xml:space="preserve">3. Szkoła udziela pomocy materialnej uczniom znajdującym się w trudnej sytuacji życiowej samodzielnie lub w porozumieniu </w:t>
      </w:r>
      <w:r w:rsidR="008F1E1B">
        <w:br/>
      </w:r>
      <w:r w:rsidRPr="00DB087F">
        <w:t>z ośrodkami pomocy społecznej.</w:t>
      </w:r>
    </w:p>
    <w:p w14:paraId="1A6281CD" w14:textId="77777777" w:rsidR="00DB087F" w:rsidRPr="00DB087F" w:rsidRDefault="00DB087F" w:rsidP="008F0414">
      <w:pPr>
        <w:pStyle w:val="Akapitzlist"/>
        <w:jc w:val="left"/>
      </w:pPr>
      <w:r w:rsidRPr="00DB087F">
        <w:t>4. Organizowaniem i przydzielaniem pom</w:t>
      </w:r>
      <w:r w:rsidR="005F35C0">
        <w:t>ocy zajmuje się peda</w:t>
      </w:r>
      <w:r w:rsidRPr="00DB087F">
        <w:t>gog szkolny przy współpracy z wychowawcami.</w:t>
      </w:r>
    </w:p>
    <w:p w14:paraId="501A5A68" w14:textId="77777777" w:rsidR="00DB087F" w:rsidRPr="00DB087F" w:rsidRDefault="00DB087F" w:rsidP="008F0414">
      <w:pPr>
        <w:pStyle w:val="Akapitzlist"/>
        <w:jc w:val="left"/>
      </w:pPr>
      <w:r w:rsidRPr="00DB087F">
        <w:t>5. Pomoc materialna uczniom polega w szczególności na:</w:t>
      </w:r>
    </w:p>
    <w:p w14:paraId="1E0B25D2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diagnozowaniu, we współpracy z wychowawcami klas, sytuacji socjalnej ucznia;</w:t>
      </w:r>
    </w:p>
    <w:p w14:paraId="2CB69B31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2)</w:t>
      </w:r>
      <w:r w:rsidRPr="00DB087F">
        <w:tab/>
        <w:t>poszukiwaniu możliwości pomocy uczniom w trudnej sytuacji materialnej;</w:t>
      </w:r>
    </w:p>
    <w:p w14:paraId="746C7F97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organizacji zadań służących poprawie sytuacji życiowej uczniów i ich rodzin.</w:t>
      </w:r>
    </w:p>
    <w:p w14:paraId="0167A711" w14:textId="77777777" w:rsidR="00DB087F" w:rsidRPr="00DB087F" w:rsidRDefault="00DB087F" w:rsidP="008F0414">
      <w:pPr>
        <w:pStyle w:val="Akapitzlist"/>
        <w:jc w:val="left"/>
      </w:pPr>
      <w:r w:rsidRPr="00DB087F">
        <w:t>6. Zadania wyżej wymienione są realizowane we współpracy z:</w:t>
      </w:r>
    </w:p>
    <w:p w14:paraId="0080D72D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rodzicami;</w:t>
      </w:r>
    </w:p>
    <w:p w14:paraId="69CB7BF7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nauczycielami i innymi pracownikami szkoły;</w:t>
      </w:r>
    </w:p>
    <w:p w14:paraId="3E5F94EC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ośrodkami pomocy społecznej;</w:t>
      </w:r>
    </w:p>
    <w:p w14:paraId="73E0F953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organem prowadzącym;</w:t>
      </w:r>
    </w:p>
    <w:p w14:paraId="18C9CBF5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innymi podmiotami świadczącymi pomoc materialną na rzecz rodzin, dzieci i młodzieży.</w:t>
      </w:r>
    </w:p>
    <w:p w14:paraId="10A23193" w14:textId="77777777" w:rsidR="00BD6826" w:rsidRPr="00BD6826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BD6826">
        <w:rPr>
          <w:rFonts w:ascii="Arial Narrow" w:hAnsi="Arial Narrow"/>
          <w:b/>
          <w:bCs/>
        </w:rPr>
        <w:t>§40.</w:t>
      </w:r>
    </w:p>
    <w:p w14:paraId="39549764" w14:textId="77777777" w:rsidR="00DB087F" w:rsidRPr="00DB087F" w:rsidRDefault="00DB087F" w:rsidP="008F0414">
      <w:pPr>
        <w:pStyle w:val="Akapitzlist"/>
        <w:jc w:val="left"/>
      </w:pPr>
      <w:r w:rsidRPr="00DB087F">
        <w:t>Szkoła wspiera wszystkie akcje charytatywne, które zostały podjęte z inicjatywy Szkolnego Klubu Wolontariatu, Szkolnego Koła Caritas i PCK.</w:t>
      </w:r>
    </w:p>
    <w:p w14:paraId="7D4099A3" w14:textId="77777777" w:rsidR="00DB087F" w:rsidRPr="00DB087F" w:rsidRDefault="006669EC" w:rsidP="008F0414">
      <w:pPr>
        <w:pStyle w:val="Nagwek1"/>
      </w:pPr>
      <w:bookmarkStart w:id="29" w:name="_Toc176461930"/>
      <w:bookmarkStart w:id="30" w:name="_Toc176793575"/>
      <w:r w:rsidRPr="00DB087F">
        <w:t>DZIAŁ IV</w:t>
      </w:r>
      <w:bookmarkStart w:id="31" w:name="_Toc176461931"/>
      <w:bookmarkEnd w:id="29"/>
      <w:r>
        <w:t xml:space="preserve">   </w:t>
      </w:r>
      <w:r w:rsidRPr="00DB087F">
        <w:t>ORGANY SZKOŁY I ICH KOMPETENCJE</w:t>
      </w:r>
      <w:bookmarkEnd w:id="30"/>
      <w:bookmarkEnd w:id="31"/>
      <w:r w:rsidRPr="00DB087F">
        <w:t xml:space="preserve"> </w:t>
      </w:r>
    </w:p>
    <w:p w14:paraId="3252F8E7" w14:textId="77777777" w:rsidR="00BD6826" w:rsidRPr="00BD6826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BD6826">
        <w:rPr>
          <w:rFonts w:ascii="Arial Narrow" w:hAnsi="Arial Narrow"/>
          <w:b/>
          <w:bCs/>
        </w:rPr>
        <w:t>§41.</w:t>
      </w:r>
    </w:p>
    <w:p w14:paraId="342384F8" w14:textId="77777777" w:rsidR="00DB087F" w:rsidRPr="00DB087F" w:rsidRDefault="00DB087F" w:rsidP="008F0414">
      <w:pPr>
        <w:pStyle w:val="Akapitzlist"/>
        <w:jc w:val="left"/>
      </w:pPr>
      <w:r w:rsidRPr="00DB087F">
        <w:t>1. Organami szkoły są:</w:t>
      </w:r>
    </w:p>
    <w:p w14:paraId="51B0E9C5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Dyrektor szkoły;</w:t>
      </w:r>
    </w:p>
    <w:p w14:paraId="0B0515F1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Rada Pedagogiczna;</w:t>
      </w:r>
    </w:p>
    <w:p w14:paraId="5D277D30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Rada Rodziców;</w:t>
      </w:r>
    </w:p>
    <w:p w14:paraId="4EFA94F2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Samorząd Uczniowski.</w:t>
      </w:r>
    </w:p>
    <w:p w14:paraId="7E30E113" w14:textId="77777777" w:rsidR="00BD6826" w:rsidRPr="00BD6826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BD6826">
        <w:rPr>
          <w:rFonts w:ascii="Arial Narrow" w:hAnsi="Arial Narrow"/>
          <w:b/>
          <w:bCs/>
        </w:rPr>
        <w:t>§42.</w:t>
      </w:r>
    </w:p>
    <w:p w14:paraId="34379BF3" w14:textId="77777777" w:rsidR="00DB087F" w:rsidRPr="00DB087F" w:rsidRDefault="00DB087F" w:rsidP="008F0414">
      <w:pPr>
        <w:pStyle w:val="Akapitzlist"/>
        <w:jc w:val="left"/>
      </w:pPr>
      <w:r w:rsidRPr="00DB087F">
        <w:t xml:space="preserve">Każdy z wymienionych wyżej organów działa zgodnie z ustawą – Prawo oświatowe. Organy kolegialne funkcjonują według odrębnych regulaminów, uchwalonych przez te organy. Regulaminy te nie mogą być sprzeczne ze </w:t>
      </w:r>
      <w:r w:rsidR="00E05E24">
        <w:t>S</w:t>
      </w:r>
      <w:r w:rsidRPr="00DB087F">
        <w:t>tatutem szkoły.</w:t>
      </w:r>
    </w:p>
    <w:p w14:paraId="54669178" w14:textId="77777777" w:rsidR="00DB087F" w:rsidRPr="00DB087F" w:rsidRDefault="00DB087F" w:rsidP="008F0414">
      <w:pPr>
        <w:pStyle w:val="Nagwek3"/>
      </w:pPr>
      <w:bookmarkStart w:id="32" w:name="_Toc176793576"/>
      <w:r w:rsidRPr="00DB087F">
        <w:t>Rozdział 1</w:t>
      </w:r>
      <w:r w:rsidR="00BD6826">
        <w:t xml:space="preserve"> – </w:t>
      </w:r>
      <w:r w:rsidRPr="00DB087F">
        <w:t>Dyrektor szkoły</w:t>
      </w:r>
      <w:bookmarkEnd w:id="32"/>
    </w:p>
    <w:p w14:paraId="7DE77A69" w14:textId="77777777" w:rsidR="00BD6826" w:rsidRPr="00BD6826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BD6826">
        <w:rPr>
          <w:rFonts w:ascii="Arial Narrow" w:hAnsi="Arial Narrow"/>
          <w:b/>
          <w:bCs/>
        </w:rPr>
        <w:t>§43.</w:t>
      </w:r>
    </w:p>
    <w:p w14:paraId="34501BD6" w14:textId="77777777" w:rsidR="00DB087F" w:rsidRPr="00DB087F" w:rsidRDefault="00DB087F" w:rsidP="008F0414">
      <w:pPr>
        <w:pStyle w:val="Akapitzlist"/>
        <w:jc w:val="left"/>
      </w:pPr>
      <w:r w:rsidRPr="00DB087F">
        <w:t>1. Dyrektor szkoły:</w:t>
      </w:r>
    </w:p>
    <w:p w14:paraId="0048A6CE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kieruje szkołą jako jednostką samorządu terytorialnego; </w:t>
      </w:r>
    </w:p>
    <w:p w14:paraId="7E33D9F0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jest osobą działającą w imieniu pracodawcy;</w:t>
      </w:r>
    </w:p>
    <w:p w14:paraId="263CD9BB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jest bezpośrednim przełożonym wszystkich pracowników zatrudnionych w szkole;</w:t>
      </w:r>
    </w:p>
    <w:p w14:paraId="0779A172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jest przewodniczącym Rady Pedagogicznej;</w:t>
      </w:r>
    </w:p>
    <w:p w14:paraId="603342F7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kieruje działalnością dydaktyczną, wychowawczą i opiekuńczą szkoły oraz reprezentuje ją na zewnątrz;</w:t>
      </w:r>
    </w:p>
    <w:p w14:paraId="299CF28C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wykonuje swoje zadania przy pomocy wicedyrektora, którego powołuje i odwołuje po zaopiniowaniu przez Radę Pedagogiczną;</w:t>
      </w:r>
    </w:p>
    <w:p w14:paraId="05119F28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 xml:space="preserve">wykonuje zadania administracji publicznej w zakresie określonym ustawą. </w:t>
      </w:r>
    </w:p>
    <w:p w14:paraId="10138126" w14:textId="77777777" w:rsidR="00DB087F" w:rsidRPr="00DB087F" w:rsidRDefault="00DB087F" w:rsidP="008F0414">
      <w:pPr>
        <w:pStyle w:val="Akapitzlist"/>
        <w:jc w:val="left"/>
      </w:pPr>
      <w:r w:rsidRPr="00DB087F">
        <w:t>2. Szczegółowy zakres kompetencji, zadań i obowiązków dyrektora szkoły określa art. 68  ustawy o Prawie oświatowym.</w:t>
      </w:r>
    </w:p>
    <w:p w14:paraId="574E4A72" w14:textId="77777777" w:rsidR="005F35C0" w:rsidRDefault="005F35C0" w:rsidP="008F0414">
      <w:pPr>
        <w:pStyle w:val="Nagwek3"/>
        <w:sectPr w:rsidR="005F35C0" w:rsidSect="00DB087F">
          <w:pgSz w:w="11906" w:h="16838"/>
          <w:pgMar w:top="720" w:right="720" w:bottom="720" w:left="720" w:header="709" w:footer="709" w:gutter="284"/>
          <w:cols w:space="708"/>
          <w:docGrid w:linePitch="360"/>
        </w:sectPr>
      </w:pPr>
    </w:p>
    <w:p w14:paraId="718AE7BB" w14:textId="77777777" w:rsidR="00DB087F" w:rsidRPr="00DB087F" w:rsidRDefault="00DB087F" w:rsidP="008F0414">
      <w:pPr>
        <w:pStyle w:val="Nagwek3"/>
      </w:pPr>
      <w:bookmarkStart w:id="33" w:name="_Toc176793577"/>
      <w:r w:rsidRPr="00DB087F">
        <w:lastRenderedPageBreak/>
        <w:t>Rozdział 2</w:t>
      </w:r>
      <w:r w:rsidR="00BD6826">
        <w:t xml:space="preserve"> – R</w:t>
      </w:r>
      <w:r w:rsidRPr="00DB087F">
        <w:t>ada Pedagogiczna</w:t>
      </w:r>
      <w:bookmarkEnd w:id="33"/>
      <w:r w:rsidRPr="00DB087F">
        <w:t xml:space="preserve"> </w:t>
      </w:r>
    </w:p>
    <w:p w14:paraId="78E8D57C" w14:textId="77777777" w:rsidR="00BD6826" w:rsidRPr="00BD6826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BD6826">
        <w:rPr>
          <w:rFonts w:ascii="Arial Narrow" w:hAnsi="Arial Narrow"/>
          <w:b/>
          <w:bCs/>
        </w:rPr>
        <w:t>§44.</w:t>
      </w:r>
    </w:p>
    <w:p w14:paraId="1752ED43" w14:textId="77777777" w:rsidR="00DB087F" w:rsidRPr="00DB087F" w:rsidRDefault="00DB087F" w:rsidP="008F0414">
      <w:pPr>
        <w:pStyle w:val="Akapitzlist"/>
        <w:jc w:val="left"/>
      </w:pPr>
      <w:r w:rsidRPr="00DB087F">
        <w:t xml:space="preserve">1. Rada Pedagogiczna jest kolegialnym organem szkoły. </w:t>
      </w:r>
    </w:p>
    <w:p w14:paraId="6364D684" w14:textId="77777777" w:rsidR="00DB087F" w:rsidRPr="00DB087F" w:rsidRDefault="00DB087F" w:rsidP="008F0414">
      <w:pPr>
        <w:pStyle w:val="Akapitzlist"/>
        <w:jc w:val="left"/>
      </w:pPr>
      <w:r w:rsidRPr="00DB087F">
        <w:t>2. W skład Rady Pedagogicznej wchodzą wszyscy nauczyciele zatrudnieni w szkole.</w:t>
      </w:r>
    </w:p>
    <w:p w14:paraId="2E86621E" w14:textId="77777777" w:rsidR="00DB087F" w:rsidRPr="00DB087F" w:rsidRDefault="00DB087F" w:rsidP="008F0414">
      <w:pPr>
        <w:pStyle w:val="Akapitzlist"/>
        <w:jc w:val="left"/>
      </w:pPr>
      <w:r w:rsidRPr="00DB087F">
        <w:t>3. Przewodniczącym Rady Pedagogicznej jest dyrektor szkoły.</w:t>
      </w:r>
    </w:p>
    <w:p w14:paraId="746EDC68" w14:textId="77777777" w:rsidR="00DB087F" w:rsidRPr="00DB087F" w:rsidRDefault="00DB087F" w:rsidP="008F0414">
      <w:pPr>
        <w:pStyle w:val="Akapitzlist"/>
        <w:jc w:val="left"/>
      </w:pPr>
      <w:r w:rsidRPr="00DB087F">
        <w:t xml:space="preserve">4. Przewodniczący przygotowuje i prowadzi zebrania Rady Pedagogicznej oraz jest odpowiedzialny za zawiadomienie wszystkich jej członków o terminie i porządku zebrania. </w:t>
      </w:r>
    </w:p>
    <w:p w14:paraId="5C0A74DF" w14:textId="77777777" w:rsidR="00DB087F" w:rsidRPr="00DB087F" w:rsidRDefault="00DB087F" w:rsidP="008F0414">
      <w:pPr>
        <w:pStyle w:val="Akapitzlist"/>
        <w:jc w:val="left"/>
      </w:pPr>
      <w:r w:rsidRPr="00DB087F">
        <w:t xml:space="preserve">5. Do zawiadomienia o zwołaniu zebrania Rady Pedagogicznej dołącza się porządek obrad wraz z projektami uchwał. Uzyskanie stosownych projektów i opinii od organów uprawnionych należy do przewodniczącego Rady. Każdy członek Rady Pedagogicznej przed podjęciem decyzji musi mieć możliwość zgłoszenia uwag i zastrzeżeń do projektowanych uchwał, </w:t>
      </w:r>
      <w:r w:rsidR="008F1E1B">
        <w:br/>
      </w:r>
      <w:r w:rsidRPr="00DB087F">
        <w:t>jak również otrzymania wyjaśnień.</w:t>
      </w:r>
    </w:p>
    <w:p w14:paraId="183268DA" w14:textId="77777777" w:rsidR="00DB087F" w:rsidRPr="00DB087F" w:rsidRDefault="00DB087F" w:rsidP="008F0414">
      <w:pPr>
        <w:pStyle w:val="Akapitzlist"/>
        <w:jc w:val="left"/>
      </w:pPr>
      <w:r w:rsidRPr="00DB087F">
        <w:t>6. W zebraniach Rady Pedagogicznej lub określonych punktach programu mogą także brać udział z głosem doradczym osoby zaproszone przez jej przewodniczącego za zgodą lub na wniosek Rady Pedagogicznej. Przedstawiciele organu sprawującego nadzór pedagogiczny mogą brać udział w posiedzeniu Rady Pedagogicznej po uprzednim powiadomieniu dyrektora szkoły.</w:t>
      </w:r>
    </w:p>
    <w:p w14:paraId="60ED44DE" w14:textId="77777777" w:rsidR="00DB087F" w:rsidRPr="00DB087F" w:rsidRDefault="00DB087F" w:rsidP="008F0414">
      <w:pPr>
        <w:pStyle w:val="Akapitzlist"/>
        <w:jc w:val="left"/>
      </w:pPr>
      <w:r w:rsidRPr="00DB087F">
        <w:t xml:space="preserve">7. Zebrania Rady Pedagogicznej szkoły są organizowane przed rozpoczęciem roku szkolnego, w każdym półroczu w związku </w:t>
      </w:r>
      <w:r w:rsidR="008F1E1B">
        <w:br/>
      </w:r>
      <w:r w:rsidRPr="00DB087F">
        <w:t xml:space="preserve">z zatwierdzeniem wyników klasyfikowania i promowania uczniów, po zakończeniu rocznych zajęć szkolnych oraz w miarę bieżących potrzeb. Zebrania mogą być organizowane na wniosek organu prowadzącego, organu nadzorującego, </w:t>
      </w:r>
      <w:r w:rsidR="008F1E1B">
        <w:br/>
      </w:r>
      <w:r w:rsidRPr="00DB087F">
        <w:t>Rady Rodziców lub co najmniej 1/3 jej członków.</w:t>
      </w:r>
    </w:p>
    <w:p w14:paraId="0977D20B" w14:textId="77777777" w:rsidR="00DB087F" w:rsidRPr="00DB087F" w:rsidRDefault="00DB087F" w:rsidP="008F0414">
      <w:pPr>
        <w:pStyle w:val="Akapitzlist"/>
        <w:jc w:val="left"/>
      </w:pPr>
      <w:r w:rsidRPr="00DB087F">
        <w:t>8. Rada Pedagogiczna w formie uchwał zatwierdza, opiniuje i wnioskuje w sprawach związanych z działalnością dydaktyczną, wychowawczą, opiekuńczą oraz organizacyjną szkoły.</w:t>
      </w:r>
    </w:p>
    <w:p w14:paraId="54C197DB" w14:textId="77777777" w:rsidR="00DB087F" w:rsidRPr="00DB087F" w:rsidRDefault="00DB087F" w:rsidP="008F0414">
      <w:pPr>
        <w:pStyle w:val="Akapitzlist"/>
        <w:jc w:val="left"/>
      </w:pPr>
      <w:r w:rsidRPr="00DB087F">
        <w:t>9. Rada Pedagogiczna szkoły w ramach kompetencji stanowiących:</w:t>
      </w:r>
    </w:p>
    <w:p w14:paraId="21EB9EAD" w14:textId="77777777" w:rsidR="00DB087F" w:rsidRPr="00DB087F" w:rsidRDefault="00DB087F" w:rsidP="008F0414">
      <w:pPr>
        <w:pStyle w:val="Akapit21"/>
        <w:tabs>
          <w:tab w:val="left" w:pos="1418"/>
        </w:tabs>
        <w:ind w:left="709" w:hanging="425"/>
        <w:jc w:val="left"/>
      </w:pPr>
      <w:r w:rsidRPr="00DB087F">
        <w:t>1)</w:t>
      </w:r>
      <w:r w:rsidRPr="00DB087F">
        <w:tab/>
        <w:t>uchwala regulamin swojej działalności;</w:t>
      </w:r>
    </w:p>
    <w:p w14:paraId="67331ED3" w14:textId="77777777" w:rsidR="00DB087F" w:rsidRPr="00DB087F" w:rsidRDefault="00DB087F" w:rsidP="008F0414">
      <w:pPr>
        <w:pStyle w:val="Akapit21"/>
        <w:tabs>
          <w:tab w:val="left" w:pos="1418"/>
        </w:tabs>
        <w:ind w:left="709" w:hanging="425"/>
        <w:jc w:val="left"/>
      </w:pPr>
      <w:r w:rsidRPr="00DB087F">
        <w:t>2)</w:t>
      </w:r>
      <w:r w:rsidRPr="00DB087F">
        <w:tab/>
        <w:t>podejmuje uchwały w sprawie klasyfikacji i promocji uczniów szkoły;</w:t>
      </w:r>
    </w:p>
    <w:p w14:paraId="2F326589" w14:textId="77777777" w:rsidR="00DB087F" w:rsidRPr="00DB087F" w:rsidRDefault="00DB087F" w:rsidP="008F0414">
      <w:pPr>
        <w:pStyle w:val="Akapit21"/>
        <w:tabs>
          <w:tab w:val="left" w:pos="1418"/>
        </w:tabs>
        <w:ind w:left="709" w:hanging="425"/>
        <w:jc w:val="left"/>
      </w:pPr>
      <w:r w:rsidRPr="00DB087F">
        <w:t>3)</w:t>
      </w:r>
      <w:r w:rsidRPr="00DB087F">
        <w:tab/>
        <w:t>podejmuje decyzje o przedłużeniu okresu nauki uczniowi</w:t>
      </w:r>
      <w:r w:rsidR="00CF368B">
        <w:t xml:space="preserve"> z</w:t>
      </w:r>
      <w:r w:rsidRPr="00DB087F">
        <w:t xml:space="preserve"> niepełnosprawn</w:t>
      </w:r>
      <w:r w:rsidR="00CF368B">
        <w:t>ością</w:t>
      </w:r>
      <w:r w:rsidRPr="00DB087F">
        <w:t xml:space="preserve"> po uzyskaniu pozytywnej opinii Zespołu ds. pomocy </w:t>
      </w:r>
      <w:proofErr w:type="spellStart"/>
      <w:r w:rsidRPr="00DB087F">
        <w:t>psychologiczno</w:t>
      </w:r>
      <w:proofErr w:type="spellEnd"/>
      <w:r w:rsidRPr="00DB087F">
        <w:t>–pedagogicznej i zgody rodziców;</w:t>
      </w:r>
    </w:p>
    <w:p w14:paraId="3B6E0D4A" w14:textId="77777777" w:rsidR="00DB087F" w:rsidRPr="00DB087F" w:rsidRDefault="00DB087F" w:rsidP="008F0414">
      <w:pPr>
        <w:pStyle w:val="Akapit21"/>
        <w:tabs>
          <w:tab w:val="left" w:pos="1418"/>
        </w:tabs>
        <w:ind w:left="709" w:hanging="425"/>
        <w:jc w:val="left"/>
      </w:pPr>
      <w:r w:rsidRPr="00DB087F">
        <w:t>4)</w:t>
      </w:r>
      <w:r w:rsidRPr="00DB087F">
        <w:tab/>
        <w:t xml:space="preserve">może wyrazić zgodę na egzamin klasyfikacyjny na prośbę ucznia lub jego rodziców (prawnych opiekunów) nieklasyfikowanego z powodu nieobecności nieusprawiedliwionej, przekraczającej połowę czasu przeznaczonego </w:t>
      </w:r>
      <w:r w:rsidR="008F1E1B">
        <w:br/>
      </w:r>
      <w:r w:rsidRPr="00DB087F">
        <w:t>na zajęcia edukacyjne w szkolnym planie nauczania;</w:t>
      </w:r>
    </w:p>
    <w:p w14:paraId="0800A588" w14:textId="77777777" w:rsidR="00DB087F" w:rsidRPr="00DB087F" w:rsidRDefault="00DB087F" w:rsidP="008F0414">
      <w:pPr>
        <w:pStyle w:val="Akapit21"/>
        <w:tabs>
          <w:tab w:val="left" w:pos="1418"/>
        </w:tabs>
        <w:ind w:left="709" w:hanging="425"/>
        <w:jc w:val="left"/>
      </w:pPr>
      <w:r w:rsidRPr="00DB087F">
        <w:t>5)</w:t>
      </w:r>
      <w:r w:rsidRPr="00DB087F">
        <w:tab/>
        <w:t xml:space="preserve">może jeden raz w ciągu danego etapu edukacyjnego promować ucznia, który nie zdał egzaminu poprawkowego </w:t>
      </w:r>
      <w:r w:rsidR="008F1E1B">
        <w:br/>
      </w:r>
      <w:r w:rsidRPr="00DB087F">
        <w:t>z jednych zajęć edukacyjnych;</w:t>
      </w:r>
    </w:p>
    <w:p w14:paraId="1BDAF720" w14:textId="77777777" w:rsidR="00DB087F" w:rsidRPr="00DB087F" w:rsidRDefault="00DB087F" w:rsidP="008F0414">
      <w:pPr>
        <w:pStyle w:val="Akapit21"/>
        <w:tabs>
          <w:tab w:val="left" w:pos="1418"/>
        </w:tabs>
        <w:ind w:left="709" w:hanging="425"/>
        <w:jc w:val="left"/>
      </w:pPr>
      <w:r w:rsidRPr="00DB087F">
        <w:t>6)</w:t>
      </w:r>
      <w:r w:rsidRPr="00DB087F">
        <w:tab/>
        <w:t>zatwierdza plan pracy szkoły na każdy rok szkolny;</w:t>
      </w:r>
    </w:p>
    <w:p w14:paraId="3A473A40" w14:textId="77777777" w:rsidR="00DB087F" w:rsidRPr="00DB087F" w:rsidRDefault="00DB087F" w:rsidP="008F0414">
      <w:pPr>
        <w:pStyle w:val="Akapit21"/>
        <w:tabs>
          <w:tab w:val="left" w:pos="1418"/>
        </w:tabs>
        <w:ind w:left="709" w:hanging="425"/>
        <w:jc w:val="left"/>
      </w:pPr>
      <w:r w:rsidRPr="00DB087F">
        <w:t>7)</w:t>
      </w:r>
      <w:r w:rsidRPr="00DB087F">
        <w:tab/>
        <w:t>podejmuje uchwały w sprawie eksperymentu pedagogicznego;</w:t>
      </w:r>
    </w:p>
    <w:p w14:paraId="599288DB" w14:textId="77777777" w:rsidR="00DB087F" w:rsidRPr="00DB087F" w:rsidRDefault="00DB087F" w:rsidP="008F0414">
      <w:pPr>
        <w:pStyle w:val="Akapit21"/>
        <w:tabs>
          <w:tab w:val="left" w:pos="1418"/>
        </w:tabs>
        <w:ind w:left="709" w:hanging="425"/>
        <w:jc w:val="left"/>
      </w:pPr>
      <w:r w:rsidRPr="00DB087F">
        <w:t>8)</w:t>
      </w:r>
      <w:r w:rsidRPr="00DB087F">
        <w:tab/>
        <w:t>podejmuje uchwały w sprawie wniosku do kuratora o przeniesienie ucznia do innej szkoły;</w:t>
      </w:r>
    </w:p>
    <w:p w14:paraId="65993111" w14:textId="77777777" w:rsidR="00DB087F" w:rsidRPr="00DB087F" w:rsidRDefault="00DB087F" w:rsidP="008F0414">
      <w:pPr>
        <w:pStyle w:val="Akapit21"/>
        <w:tabs>
          <w:tab w:val="left" w:pos="1418"/>
        </w:tabs>
        <w:ind w:left="709" w:hanging="425"/>
        <w:jc w:val="left"/>
      </w:pPr>
      <w:r w:rsidRPr="00DB087F">
        <w:t>9)</w:t>
      </w:r>
      <w:r w:rsidRPr="00DB087F">
        <w:tab/>
        <w:t xml:space="preserve">deleguje swoich przedstawicieli do komisji konkursowej na stanowisko dyrektora zgodnie z odrębnymi przepisami; </w:t>
      </w:r>
    </w:p>
    <w:p w14:paraId="40FC4E84" w14:textId="77777777" w:rsidR="00DB087F" w:rsidRPr="00DB087F" w:rsidRDefault="00DB087F" w:rsidP="008F0414">
      <w:pPr>
        <w:pStyle w:val="Akapit21"/>
        <w:tabs>
          <w:tab w:val="left" w:pos="567"/>
          <w:tab w:val="left" w:pos="709"/>
        </w:tabs>
        <w:ind w:left="709" w:hanging="425"/>
        <w:jc w:val="left"/>
      </w:pPr>
      <w:r w:rsidRPr="00DB087F">
        <w:t>10)</w:t>
      </w:r>
      <w:r w:rsidRPr="00DB087F">
        <w:tab/>
      </w:r>
      <w:r w:rsidRPr="00DB087F">
        <w:tab/>
        <w:t>ustala organizację doskonalenia zawodowego nauczycieli;</w:t>
      </w:r>
    </w:p>
    <w:p w14:paraId="2A5CE2AA" w14:textId="77777777" w:rsidR="00DB087F" w:rsidRPr="00DB087F" w:rsidRDefault="00DB087F" w:rsidP="008F0414">
      <w:pPr>
        <w:pStyle w:val="Akapit21"/>
        <w:tabs>
          <w:tab w:val="left" w:pos="567"/>
          <w:tab w:val="left" w:pos="709"/>
        </w:tabs>
        <w:ind w:left="709" w:hanging="425"/>
        <w:jc w:val="left"/>
      </w:pPr>
      <w:r w:rsidRPr="00DB087F">
        <w:t>11)</w:t>
      </w:r>
      <w:r w:rsidRPr="00DB087F">
        <w:tab/>
      </w:r>
      <w:r w:rsidRPr="00DB087F">
        <w:tab/>
        <w:t xml:space="preserve">uchwala </w:t>
      </w:r>
      <w:r w:rsidR="00E05E24">
        <w:t>S</w:t>
      </w:r>
      <w:r w:rsidRPr="00DB087F">
        <w:t xml:space="preserve">tatut szkoły i wprowadzane zmiany (nowelizacje) do </w:t>
      </w:r>
      <w:r w:rsidR="00E05E24">
        <w:t>S</w:t>
      </w:r>
      <w:r w:rsidRPr="00DB087F">
        <w:t>tatutu;</w:t>
      </w:r>
    </w:p>
    <w:p w14:paraId="48705CE3" w14:textId="77777777" w:rsidR="00DB087F" w:rsidRPr="00DB087F" w:rsidRDefault="00DB087F" w:rsidP="008F0414">
      <w:pPr>
        <w:pStyle w:val="Akapit21"/>
        <w:tabs>
          <w:tab w:val="left" w:pos="1418"/>
        </w:tabs>
        <w:ind w:left="709" w:hanging="425"/>
        <w:jc w:val="left"/>
      </w:pPr>
      <w:r w:rsidRPr="00DB087F">
        <w:t>12)</w:t>
      </w:r>
      <w:r w:rsidRPr="00DB087F">
        <w:tab/>
        <w:t>ustala sposób wykorzystania wyników nadzoru pedagogicznego, w tym sprawowanego nad szkołą przez organ sprawujący nadzór pedagogiczny, w celu doskonalenia pracy szkoły.</w:t>
      </w:r>
    </w:p>
    <w:p w14:paraId="19A85519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>10. Rada Pedagogiczna szkoły w ramach kompetencji opiniujących:</w:t>
      </w:r>
    </w:p>
    <w:p w14:paraId="69D55162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>opiniuje programy z zakresu kształcenia ogólnego przed dopuszczeniem do użytku szkolnego;</w:t>
      </w:r>
    </w:p>
    <w:p w14:paraId="37A00A5F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 xml:space="preserve">wskazuje sposób dostosowania warunków przeprowadzania egzaminu do rodzaju niepełnosprawności </w:t>
      </w:r>
      <w:r w:rsidR="008F1E1B">
        <w:br/>
      </w:r>
      <w:r w:rsidRPr="00DB087F">
        <w:t>lub indywidualnych potrzeb rozwojowych i edukacyjnych oraz możliwości psychofizycznych ucznia, uwzględniając posiadane przez ucznia orzeczenie o potrzebie kształcenia specjalnego;</w:t>
      </w:r>
    </w:p>
    <w:p w14:paraId="11BABC5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 xml:space="preserve">opiniuje wniosek do poradni </w:t>
      </w:r>
      <w:proofErr w:type="spellStart"/>
      <w:r w:rsidRPr="00DB087F">
        <w:t>psychologiczno</w:t>
      </w:r>
      <w:proofErr w:type="spellEnd"/>
      <w:r w:rsidRPr="00DB087F">
        <w:t>–pedagogicznej o zdiagnozowanie przyczyn trudności w nauce u uczniów, którzy nie posiadają wcześniej wydanej opinii w trakcie nauki w szkole podstawowej;</w:t>
      </w:r>
    </w:p>
    <w:p w14:paraId="43D77F8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 xml:space="preserve">opiniuje organizację pracy szkoły, w tym tygodniowy rozkład zajęć edukacyjnych; </w:t>
      </w:r>
    </w:p>
    <w:p w14:paraId="3D43A9B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opiniuje propozycje dyrektora szkoły w sprawach przydziału nauczycielom stałych prac w ramach wynagrodzenia zasadniczego oraz w ramach godzin ponadwymiarowych;</w:t>
      </w:r>
    </w:p>
    <w:p w14:paraId="67D3C01A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>opiniuje wnioski dyrektora o przyznanie nauczycielom odznaczeń, nagród i innych wyróżnień;</w:t>
      </w:r>
    </w:p>
    <w:p w14:paraId="417D9CB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>opiniuje projekt finansowy szkoły;</w:t>
      </w:r>
    </w:p>
    <w:p w14:paraId="0AF2925F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8)</w:t>
      </w:r>
      <w:r w:rsidRPr="00DB087F">
        <w:tab/>
        <w:t>opiniuje wniosek o nagrodę kuratora oświaty dla dyrektora szkoły;</w:t>
      </w:r>
    </w:p>
    <w:p w14:paraId="16E5F13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9)</w:t>
      </w:r>
      <w:r w:rsidRPr="00DB087F">
        <w:tab/>
        <w:t>opiniuje podjęcie działalności stowarzyszeń, wolontariuszy oraz innych organizacji, których celem statutowym jest działalność dydaktyczna, wychowawcza i opiekuńcza;</w:t>
      </w:r>
    </w:p>
    <w:p w14:paraId="0E63DFB7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10)</w:t>
      </w:r>
      <w:r w:rsidRPr="00DB087F">
        <w:tab/>
        <w:t>wydaje opinię na okoliczność przedłużenia powierzenia stanowiska dyrektora;</w:t>
      </w:r>
    </w:p>
    <w:p w14:paraId="288A385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11)</w:t>
      </w:r>
      <w:r w:rsidRPr="00DB087F">
        <w:tab/>
        <w:t>opiniuje pracę dyrektora przy ustalaniu jego oceny pracy;</w:t>
      </w:r>
    </w:p>
    <w:p w14:paraId="599F1DD1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12)</w:t>
      </w:r>
      <w:r w:rsidRPr="00DB087F">
        <w:tab/>
        <w:t>opiniuje kandydatów na stanowisko wicedyrektora lub inne pedagogiczne stanowiska kierownicze.</w:t>
      </w:r>
    </w:p>
    <w:p w14:paraId="4847C313" w14:textId="77777777" w:rsidR="00DB087F" w:rsidRPr="00DB087F" w:rsidRDefault="00DB087F" w:rsidP="008F0414">
      <w:pPr>
        <w:pStyle w:val="Akapitzlist"/>
        <w:jc w:val="left"/>
      </w:pPr>
      <w:r w:rsidRPr="00DB087F">
        <w:t>11. Rada Pedagogiczna ponadto:</w:t>
      </w:r>
    </w:p>
    <w:p w14:paraId="04139C2D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 xml:space="preserve">przygotowuje projekt zmian (nowelizacji) do </w:t>
      </w:r>
      <w:r w:rsidR="00E05E24">
        <w:t>S</w:t>
      </w:r>
      <w:r w:rsidRPr="00DB087F">
        <w:t xml:space="preserve">tatutu; </w:t>
      </w:r>
    </w:p>
    <w:p w14:paraId="7F5B2FE1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>może występować z wnioskiem o odwołanie nauczyciela z funkcji dyrektora szkoły lub z innych funkcji kierowniczych w szkole;</w:t>
      </w:r>
    </w:p>
    <w:p w14:paraId="6848BA28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>uczestniczy w rozwiązywaniu spraw wewnętrznych szkoły;</w:t>
      </w:r>
    </w:p>
    <w:p w14:paraId="491A6E44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>głosuje nad wotum nieufności dla dyrektora szkoły;</w:t>
      </w:r>
    </w:p>
    <w:p w14:paraId="16050976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ocenia, z własnej inicjatywy, sytuację oraz stan szkoły i występuje z wnioskami do organu prowadzącego;</w:t>
      </w:r>
    </w:p>
    <w:p w14:paraId="5A48B6C7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>uczestniczy w tworzeniu planu doskonalenia nauczycieli;</w:t>
      </w:r>
    </w:p>
    <w:p w14:paraId="3298D20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>rozpatruje wnioski i opinie Samorządu Uczniowskiego we wszystkich sprawach szkoły, w szczególności dotyczących realizacji podstawowych praw uczniów;</w:t>
      </w:r>
    </w:p>
    <w:p w14:paraId="2BBD1E72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8)</w:t>
      </w:r>
      <w:r w:rsidRPr="00DB087F">
        <w:tab/>
        <w:t xml:space="preserve">ma prawo składania wniosku wspólnie z Radą Rodziców i Samorządem Uczniowskim o zmianę nazwy szkoły </w:t>
      </w:r>
      <w:r w:rsidR="008F1E1B">
        <w:br/>
      </w:r>
      <w:r w:rsidRPr="00DB087F">
        <w:t>i nadanie imienia szkole;</w:t>
      </w:r>
    </w:p>
    <w:p w14:paraId="1145CA18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9)</w:t>
      </w:r>
      <w:r w:rsidRPr="00DB087F">
        <w:tab/>
        <w:t>może wybierać delegatów do Rady Szkoły, jeśli taka będzie powstawała;</w:t>
      </w:r>
    </w:p>
    <w:p w14:paraId="3D66A38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10)</w:t>
      </w:r>
      <w:r w:rsidRPr="00DB087F">
        <w:tab/>
        <w:t>wybiera swoich przedstawicieli do udziału w konkursie na stanowisko dyrektora szkoły;</w:t>
      </w:r>
    </w:p>
    <w:p w14:paraId="259D5834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11)</w:t>
      </w:r>
      <w:r w:rsidRPr="00DB087F">
        <w:tab/>
        <w:t>wybiera przedstawiciela do zespołu rozpatrującego odwołanie nauczyciela od oceny pracy;</w:t>
      </w:r>
    </w:p>
    <w:p w14:paraId="204D7FA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12)</w:t>
      </w:r>
      <w:r w:rsidRPr="00DB087F">
        <w:tab/>
        <w:t>zgłasza i opiniuje kandydatów na członków komisji dyscyplinarnej dla nauczycieli.</w:t>
      </w:r>
    </w:p>
    <w:p w14:paraId="582735C8" w14:textId="77777777" w:rsidR="00DB087F" w:rsidRPr="00DB087F" w:rsidRDefault="00DB087F" w:rsidP="008F0414">
      <w:pPr>
        <w:pStyle w:val="Akapitzlist"/>
        <w:jc w:val="left"/>
      </w:pPr>
      <w:r w:rsidRPr="00DB087F">
        <w:t xml:space="preserve">12. Rada Pedagogiczna podejmuje swoje decyzje w formie uchwał. Uchwały są podejmowane zwykłą większością głosów </w:t>
      </w:r>
      <w:r w:rsidR="008F1E1B">
        <w:br/>
      </w:r>
      <w:r w:rsidRPr="00DB087F">
        <w:t>w obecności co najmniej połowy jej członków.</w:t>
      </w:r>
    </w:p>
    <w:p w14:paraId="73472D1E" w14:textId="77777777" w:rsidR="00DB087F" w:rsidRPr="00DB087F" w:rsidRDefault="00DB087F" w:rsidP="008F0414">
      <w:pPr>
        <w:pStyle w:val="Akapitzlist"/>
        <w:jc w:val="left"/>
      </w:pPr>
      <w:r w:rsidRPr="00DB087F">
        <w:t xml:space="preserve">13. Dyrektor szkoły wstrzymuje wykonanie uchwał niezgodnych z przepisami prawa. </w:t>
      </w:r>
    </w:p>
    <w:p w14:paraId="0C9AD495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>O wstrzymaniu wykonania uchwały dyrektor niezwłocznie zawiadamia organ prowadzący szkołę oraz organ sprawujący nadzór pedagogiczny. Organ sprawujący nadzór pedagogiczny uchyla uchwałę w razie stwierdzenia jej niezgodności z przepisami prawa po zasięgnięciu opinii organu prowadzącego. Rozstrzygnięcie organu sprawującego nadzór pedagogiczny jest ostateczne.</w:t>
      </w:r>
    </w:p>
    <w:p w14:paraId="2ADA1532" w14:textId="77777777" w:rsidR="00DB087F" w:rsidRPr="00DB087F" w:rsidRDefault="00DB087F" w:rsidP="008F0414">
      <w:pPr>
        <w:pStyle w:val="Akapitzlist"/>
        <w:jc w:val="left"/>
      </w:pPr>
      <w:r w:rsidRPr="00DB087F">
        <w:t>14. Zebrania Rady Pedagogicznej są protokołowane w formie elektronicznej. Księgę protokołów przechowuje się w archiwum szkoły, zgodnie z Instrukcją archiwizacyjną.</w:t>
      </w:r>
    </w:p>
    <w:p w14:paraId="0B6BFA6E" w14:textId="77777777" w:rsidR="00DB087F" w:rsidRPr="00DB087F" w:rsidRDefault="00DB087F" w:rsidP="008F0414">
      <w:pPr>
        <w:pStyle w:val="Akapitzlist"/>
        <w:jc w:val="left"/>
      </w:pPr>
      <w:r w:rsidRPr="00DB087F">
        <w:t>15. Protokół z zebrania Rady Pedagogicznej powinien w szczególności zawierać:</w:t>
      </w:r>
    </w:p>
    <w:p w14:paraId="48730A94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określenie numeru, daty zebrania i nazwiska przewodniczącego Rady oraz osoby sporządzającej protokół;</w:t>
      </w:r>
    </w:p>
    <w:p w14:paraId="0069A796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stwierdzenie prawomocności obrad;</w:t>
      </w:r>
    </w:p>
    <w:p w14:paraId="704ED478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odnotowanie przyjęcia protokołu z poprzedniego zebrania;</w:t>
      </w:r>
    </w:p>
    <w:p w14:paraId="1B39FB87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listę obecności nauczycieli;</w:t>
      </w:r>
    </w:p>
    <w:p w14:paraId="1A733C8B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uchwalony porządek obrad;</w:t>
      </w:r>
    </w:p>
    <w:p w14:paraId="51E65372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przebieg obrad, a w szczególności: treść lub streszczenie wystąpień, teksty zgłoszonych i uchwalonych wniosków, odnotowanie zgłoszenia pisemnych wystąpień;</w:t>
      </w:r>
    </w:p>
    <w:p w14:paraId="0C1C2A0A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>przebieg głosowania i jego wyniki.</w:t>
      </w:r>
    </w:p>
    <w:p w14:paraId="2F856B25" w14:textId="77777777" w:rsidR="00DB087F" w:rsidRPr="00DB087F" w:rsidRDefault="00DB087F" w:rsidP="008F0414">
      <w:pPr>
        <w:pStyle w:val="Akapitzlist"/>
        <w:jc w:val="left"/>
      </w:pPr>
      <w:r w:rsidRPr="00DB087F">
        <w:t>16. Do protokołu dołącza się: listę zaproszonych gości, teksty uchwał przyjętych przez Radę, protokoły głosowań tajnych, zgłoszone na piśmie wnioski, oświadczenia i inne dokumenty złożone do przewodniczącego Rady Pedagogicznej.</w:t>
      </w:r>
    </w:p>
    <w:p w14:paraId="2C6C360C" w14:textId="77777777" w:rsidR="00DB087F" w:rsidRPr="00DB087F" w:rsidRDefault="00DB087F" w:rsidP="008F0414">
      <w:pPr>
        <w:pStyle w:val="Akapitzlist"/>
        <w:jc w:val="left"/>
      </w:pPr>
      <w:r w:rsidRPr="00DB087F">
        <w:t>17. Protokół sporządza się w ciągu 14 dni po zakończeniu obrad.</w:t>
      </w:r>
    </w:p>
    <w:p w14:paraId="4E622866" w14:textId="77777777" w:rsidR="00DB087F" w:rsidRPr="00DB087F" w:rsidRDefault="00DB087F" w:rsidP="008F0414">
      <w:pPr>
        <w:pStyle w:val="Akapitzlist"/>
        <w:jc w:val="left"/>
      </w:pPr>
      <w:r w:rsidRPr="00DB087F">
        <w:t>18. Protokół z zebrania Rady Pedagogicznej wykłada się do wglądu w sekretariacie szkoły przed terminem kolejnego zebrania.</w:t>
      </w:r>
    </w:p>
    <w:p w14:paraId="26B4BA2E" w14:textId="77777777" w:rsidR="00DB087F" w:rsidRPr="00DB087F" w:rsidRDefault="00DB087F" w:rsidP="008F0414">
      <w:pPr>
        <w:pStyle w:val="Akapitzlist"/>
        <w:jc w:val="left"/>
      </w:pPr>
      <w:r w:rsidRPr="00DB087F">
        <w:t>19. Poprawki i uzupełnienia do protokołu powinny być wnoszone nie później niż do rozpoczęcia zebrania Rady Pedagogicznej, na której następuje przyjęcie protokołu.</w:t>
      </w:r>
    </w:p>
    <w:p w14:paraId="7E574A7A" w14:textId="77777777" w:rsidR="00DB087F" w:rsidRPr="00DB087F" w:rsidRDefault="00DB087F" w:rsidP="008F0414">
      <w:pPr>
        <w:pStyle w:val="Akapitzlist"/>
        <w:jc w:val="left"/>
      </w:pPr>
      <w:r w:rsidRPr="00DB087F">
        <w:t>20. Nauczyciele są zobowiązani do nieujawniania spraw poruszanych na posiedzeniach Rady Pedagogicznej, które mogą naruszać dobro osobiste uczniów lub ich rodziców, a także nauczycieli i innych pracowników szkoły.</w:t>
      </w:r>
    </w:p>
    <w:p w14:paraId="75D12D5E" w14:textId="77777777" w:rsidR="00DB087F" w:rsidRPr="00DB087F" w:rsidRDefault="00DB087F" w:rsidP="008F0414">
      <w:pPr>
        <w:pStyle w:val="Nagwek3"/>
      </w:pPr>
      <w:bookmarkStart w:id="34" w:name="_Toc176793578"/>
      <w:r w:rsidRPr="00DB087F">
        <w:t>Rozdział 3</w:t>
      </w:r>
      <w:r w:rsidR="00BD6826">
        <w:t xml:space="preserve"> – </w:t>
      </w:r>
      <w:r w:rsidRPr="00DB087F">
        <w:t>Rada Rodziców</w:t>
      </w:r>
      <w:bookmarkEnd w:id="34"/>
    </w:p>
    <w:p w14:paraId="74C66382" w14:textId="77777777" w:rsidR="007F535C" w:rsidRPr="007F535C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F535C">
        <w:rPr>
          <w:rFonts w:ascii="Arial Narrow" w:hAnsi="Arial Narrow"/>
          <w:b/>
          <w:bCs/>
        </w:rPr>
        <w:t>§45.</w:t>
      </w:r>
    </w:p>
    <w:p w14:paraId="79E475DF" w14:textId="77777777" w:rsidR="00DB087F" w:rsidRPr="00DB087F" w:rsidRDefault="00DB087F" w:rsidP="008F0414">
      <w:pPr>
        <w:pStyle w:val="Akapitzlist"/>
        <w:jc w:val="left"/>
      </w:pPr>
      <w:r w:rsidRPr="00DB087F">
        <w:t>1. Rada Rodziców jest kolegialnym organem szkoły.</w:t>
      </w:r>
    </w:p>
    <w:p w14:paraId="4C8AF1C2" w14:textId="77777777" w:rsidR="00DB087F" w:rsidRPr="00DB087F" w:rsidRDefault="00DB087F" w:rsidP="008F0414">
      <w:pPr>
        <w:pStyle w:val="Akapitzlist"/>
        <w:jc w:val="left"/>
      </w:pPr>
      <w:r w:rsidRPr="00DB087F">
        <w:t>2. Rada Rodziców reprezentuje ogół rodziców uczniów przed innymi organami szkoły.</w:t>
      </w:r>
    </w:p>
    <w:p w14:paraId="09698229" w14:textId="77777777" w:rsidR="00DB087F" w:rsidRPr="00DB087F" w:rsidRDefault="00DB087F" w:rsidP="008F0414">
      <w:pPr>
        <w:pStyle w:val="Akapitzlist"/>
        <w:jc w:val="left"/>
      </w:pPr>
      <w:r w:rsidRPr="00DB087F">
        <w:t>3. W skład Rady Rodziców wchodzi jeden przedstawiciel rodziców/prawnych opiekunów z każdego oddziału szkolnego wchodzącego w skład szkoły.</w:t>
      </w:r>
    </w:p>
    <w:p w14:paraId="2FB31AD7" w14:textId="77777777" w:rsidR="00DB087F" w:rsidRPr="00DB087F" w:rsidRDefault="00DB087F" w:rsidP="008F0414">
      <w:pPr>
        <w:pStyle w:val="Akapitzlist"/>
        <w:jc w:val="left"/>
      </w:pPr>
      <w:r w:rsidRPr="00DB087F">
        <w:t>4. Celem Rady Rodziców jest reprezentowanie szkoły oraz podejmowanie działań zmierzających do doskonalenia jej statutowej działalności.</w:t>
      </w:r>
    </w:p>
    <w:p w14:paraId="05196993" w14:textId="77777777" w:rsidR="00DB087F" w:rsidRPr="00DB087F" w:rsidRDefault="00DB087F" w:rsidP="008F0414">
      <w:pPr>
        <w:pStyle w:val="Akapitzlist"/>
        <w:jc w:val="left"/>
      </w:pPr>
      <w:r w:rsidRPr="00DB087F">
        <w:t>5. Szczególnym celem Rady Rodziców jest działanie na rzecz opiekuńczej funkcji szkoły.</w:t>
      </w:r>
    </w:p>
    <w:p w14:paraId="3AF3DA1C" w14:textId="77777777" w:rsidR="00DB087F" w:rsidRPr="00DB087F" w:rsidRDefault="00DB087F" w:rsidP="008F0414">
      <w:pPr>
        <w:pStyle w:val="Akapitzlist"/>
        <w:jc w:val="left"/>
      </w:pPr>
      <w:r w:rsidRPr="00DB087F">
        <w:t>6. Zadaniem Rady Rodziców jest w szczególności:</w:t>
      </w:r>
    </w:p>
    <w:p w14:paraId="3803365E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pobudzanie i organizowanie form aktywności rodziców na rzecz wspomagania realizacji celów i zadań szkoły;</w:t>
      </w:r>
    </w:p>
    <w:p w14:paraId="6E4997F3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gromadzenie funduszy niezbędnych dla wspierania działalności szkoły, a także ustalanie zasad użytkowania tych funduszy;</w:t>
      </w:r>
    </w:p>
    <w:p w14:paraId="18574362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3)</w:t>
      </w:r>
      <w:r w:rsidRPr="00DB087F">
        <w:tab/>
        <w:t xml:space="preserve">zapewnienie rodzicom, we współdziałaniu z innymi organami szkoły, rzeczywistego wpływu na działalność szkoły, </w:t>
      </w:r>
      <w:r w:rsidR="008F1E1B">
        <w:br/>
      </w:r>
      <w:r w:rsidRPr="00DB087F">
        <w:t>a w szczególności:</w:t>
      </w:r>
    </w:p>
    <w:p w14:paraId="66C0D50D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 znajomości zadań i zamierzeń </w:t>
      </w:r>
      <w:proofErr w:type="spellStart"/>
      <w:r w:rsidRPr="00DB087F">
        <w:t>dydaktyczno</w:t>
      </w:r>
      <w:proofErr w:type="spellEnd"/>
      <w:r w:rsidRPr="00DB087F">
        <w:t>–wychowawczych w szkole i w klasie, uzyskania w każdym czasie rzetelnej informacji na temat swego dziecka i jego postępów lub trudności,</w:t>
      </w:r>
    </w:p>
    <w:p w14:paraId="0EBA3462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znajomość </w:t>
      </w:r>
      <w:r w:rsidR="00E05E24">
        <w:t>S</w:t>
      </w:r>
      <w:r w:rsidRPr="00DB087F">
        <w:t xml:space="preserve">tatutu szkoły, regulaminów szkolnych, wewnątrzszkolnych zasad oceniania, </w:t>
      </w:r>
    </w:p>
    <w:p w14:paraId="18785338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 xml:space="preserve"> uzyskiwania porad w sprawie wychowania i dalszego kształcenia swych dzieci,</w:t>
      </w:r>
    </w:p>
    <w:p w14:paraId="5B1D46FC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 xml:space="preserve"> wyrażania i przekazywania opinii na temat pracy szkoły,</w:t>
      </w:r>
    </w:p>
    <w:p w14:paraId="0D3921DE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 xml:space="preserve"> określania struktur działania ogółu rodziców oraz Rady Rodziców. </w:t>
      </w:r>
    </w:p>
    <w:p w14:paraId="63D4FFD6" w14:textId="77777777" w:rsidR="00DB087F" w:rsidRPr="00DB087F" w:rsidRDefault="00DB087F" w:rsidP="008F0414">
      <w:pPr>
        <w:pStyle w:val="Akapitzlist"/>
        <w:jc w:val="left"/>
      </w:pPr>
      <w:r w:rsidRPr="00DB087F">
        <w:t xml:space="preserve">7. Rada Rodziców może występować do dyrektora i innych organów szkoły, organu prowadzącego szkołę oraz organu sprawującego nadzór pedagogiczny z wnioskami </w:t>
      </w:r>
    </w:p>
    <w:p w14:paraId="7D67ABCD" w14:textId="77777777" w:rsidR="00DB087F" w:rsidRPr="00DB087F" w:rsidRDefault="00DB087F" w:rsidP="008F0414">
      <w:pPr>
        <w:pStyle w:val="Akapitzlist"/>
        <w:jc w:val="left"/>
      </w:pPr>
      <w:r w:rsidRPr="00DB087F">
        <w:t>i opiniami we wszystkich sprawach szkoły.</w:t>
      </w:r>
    </w:p>
    <w:p w14:paraId="0D36C95E" w14:textId="77777777" w:rsidR="00DB087F" w:rsidRPr="00DB087F" w:rsidRDefault="00DB087F" w:rsidP="008F0414">
      <w:pPr>
        <w:pStyle w:val="Akapitzlist"/>
        <w:jc w:val="left"/>
      </w:pPr>
      <w:r w:rsidRPr="00DB087F">
        <w:t>8. Do kompetencji Rady Rodziców należy:</w:t>
      </w:r>
    </w:p>
    <w:p w14:paraId="09D7D239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uchwalanie w porozumieniu z Radą Pedagogiczną Programu wychowawczo–profilaktycznego szkoły. Jeżeli Rada Rodziców w terminie 30 dni od dnia rozpoczęcia roku szkolnego nie uzyska porozumienia z Radą Pedagogiczną </w:t>
      </w:r>
      <w:r w:rsidR="008F1E1B">
        <w:br/>
      </w:r>
      <w:r w:rsidRPr="00DB087F">
        <w:t>w sprawie Programu wychowawczo–profilaktycznego, program ten ustala dyrektor szkoły w uzgodnieniu z organem sprawującym nadzór pedagogiczny. Program ustalony przez dyrektora szkoły obowiązuje do czasu uchwalenia programu przez Radę Rodziców w porozumieniu z Radą Pedagogiczną;</w:t>
      </w:r>
    </w:p>
    <w:p w14:paraId="37A89B97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występowanie do dyrektora szkoły z wnioskiem o niedzielenie oddziału klas I-III w przypadku zwiększenia liczby uczniów o 1 lub 2 w trakcie roku szkolnego;</w:t>
      </w:r>
    </w:p>
    <w:p w14:paraId="5A65C340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opiniowanie programu i harmonogramu poprawy efektywności kształcenia lub wychowania szkoły;</w:t>
      </w:r>
    </w:p>
    <w:p w14:paraId="0D004E76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opiniowanie projektów planów finansowych składanych przez dyrektora szkoły;</w:t>
      </w:r>
    </w:p>
    <w:p w14:paraId="5FCEC108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opiniowanie decyzji dyrektora szkoły o dopuszczeniu do działalności w szkole stowarzyszenia lub innej organizacji, </w:t>
      </w:r>
      <w:r w:rsidR="008F1E1B">
        <w:br/>
      </w:r>
      <w:r w:rsidRPr="00DB087F">
        <w:t xml:space="preserve">z wyjątkiem partii i organizacji politycznych, a w szczególności organizacji harcerskich, których celem statutowym jest działalność wychowawcza albo rozszerzanie i wzbogacanie form działalności dydaktycznej, wychowawczej </w:t>
      </w:r>
      <w:r w:rsidR="008F1E1B">
        <w:br/>
      </w:r>
      <w:r w:rsidRPr="00DB087F">
        <w:t>i opiekuńczej szkoły;</w:t>
      </w:r>
    </w:p>
    <w:p w14:paraId="19D04AA4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opiniowanie pracy nauczyciela do ustalenia oceny dorobku zawodowego nauczyciela za okres stażu. Rada Rodziców przedstawia swoją opinię na piśmie w terminie 14 dni od dnia otrzymania zawiadomienia o dokonywanej ocenie dorobku zawodowego. Nieprzedstawienie opinii nie wstrzymuje postępowania;</w:t>
      </w:r>
    </w:p>
    <w:p w14:paraId="66CC3D48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>opiniowanie decyzji dyrektora szkoły w sprawie wprowadzenia obowiązku noszenia przez uczniów na terenie szkoły jednolitego stroju. Wzór jednolitego stroju określa dyrektor szkoły w porozumieniu z Radą Rodziców;</w:t>
      </w:r>
    </w:p>
    <w:p w14:paraId="4457ECD7" w14:textId="77777777" w:rsidR="00DB087F" w:rsidRPr="00DB087F" w:rsidRDefault="00DB087F" w:rsidP="008F0414">
      <w:pPr>
        <w:pStyle w:val="Akapit21"/>
        <w:jc w:val="left"/>
      </w:pPr>
      <w:r w:rsidRPr="00DB087F">
        <w:t>8)</w:t>
      </w:r>
      <w:r w:rsidRPr="00DB087F">
        <w:tab/>
        <w:t>opiniowanie eksperymentu pedagogicznego do wprowadzenia w szkole;</w:t>
      </w:r>
    </w:p>
    <w:p w14:paraId="7C25CD57" w14:textId="77777777" w:rsidR="00DB087F" w:rsidRPr="00DB087F" w:rsidRDefault="00DB087F" w:rsidP="008F0414">
      <w:pPr>
        <w:pStyle w:val="Akapit21"/>
        <w:jc w:val="left"/>
      </w:pPr>
      <w:r w:rsidRPr="00DB087F">
        <w:t>9)</w:t>
      </w:r>
      <w:r w:rsidRPr="00DB087F">
        <w:tab/>
        <w:t xml:space="preserve">opiniowanie dodatkowych dni wolnych od zajęć </w:t>
      </w:r>
      <w:proofErr w:type="spellStart"/>
      <w:r w:rsidRPr="00DB087F">
        <w:t>dydaktyczno</w:t>
      </w:r>
      <w:proofErr w:type="spellEnd"/>
      <w:r w:rsidRPr="00DB087F">
        <w:t>–wychowawczych;</w:t>
      </w:r>
    </w:p>
    <w:p w14:paraId="51438F9F" w14:textId="77777777" w:rsidR="00DB087F" w:rsidRPr="00DB087F" w:rsidRDefault="00DB087F" w:rsidP="008F0414">
      <w:pPr>
        <w:pStyle w:val="Akapit21"/>
        <w:jc w:val="left"/>
      </w:pPr>
      <w:r w:rsidRPr="00DB087F">
        <w:t>10)</w:t>
      </w:r>
      <w:r w:rsidRPr="00DB087F">
        <w:tab/>
        <w:t xml:space="preserve"> opiniowanie ustalonych przez dyrektora podręczników i materiałów edukacyjnych, </w:t>
      </w:r>
    </w:p>
    <w:p w14:paraId="27E99AE8" w14:textId="77777777" w:rsidR="00DB087F" w:rsidRPr="00DB087F" w:rsidRDefault="00DB087F" w:rsidP="008F0414">
      <w:pPr>
        <w:pStyle w:val="Akapit21"/>
        <w:jc w:val="left"/>
      </w:pPr>
      <w:r w:rsidRPr="00DB087F">
        <w:t xml:space="preserve">w przypadku braku zgody pomiędzy nauczycielami przedmiotu. </w:t>
      </w:r>
    </w:p>
    <w:p w14:paraId="47E88F72" w14:textId="77777777" w:rsidR="00DB087F" w:rsidRPr="00DB087F" w:rsidRDefault="00DB087F" w:rsidP="008F0414">
      <w:pPr>
        <w:pStyle w:val="Akapitzlist"/>
        <w:jc w:val="left"/>
      </w:pPr>
      <w:r w:rsidRPr="00DB087F">
        <w:t>9. Rada Rodziców może:</w:t>
      </w:r>
    </w:p>
    <w:p w14:paraId="3FD3E819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wnioskować do dyrektora szkoły o dokonanie oceny nauczyciela, z wyjątkiem nauczyciela stażysty;</w:t>
      </w:r>
    </w:p>
    <w:p w14:paraId="3F7BDF33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występować do dyrektora szkoły, innych organów szkoły, organu sprawującego nadzór pedagogiczny lub organu prowadzącego z wnioskami i opiniami we wszystkich sprawach szkolnych;</w:t>
      </w:r>
    </w:p>
    <w:p w14:paraId="0E2E7262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3)</w:t>
      </w:r>
      <w:r w:rsidRPr="00DB087F">
        <w:tab/>
        <w:t>delegować swojego przedstawiciela do komisji konkursowej wyłaniającej kandydata na stanowisko dyrektora szkoły;</w:t>
      </w:r>
    </w:p>
    <w:p w14:paraId="26E6DEB0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delegować swojego przedstawiciela do Zespołu Oceniającego, powołanego przez organ nadzorujący do rozpatrzenia odwołania nauczyciela od oceny pracy.</w:t>
      </w:r>
    </w:p>
    <w:p w14:paraId="01F9CB8D" w14:textId="77777777" w:rsidR="00DB087F" w:rsidRPr="00DB087F" w:rsidRDefault="00DB087F" w:rsidP="008F0414">
      <w:pPr>
        <w:pStyle w:val="Akapitzlist"/>
        <w:jc w:val="left"/>
      </w:pPr>
      <w:r w:rsidRPr="00DB087F">
        <w:t>10. Rada Rodziców przeprowadza wybory rodziców, spośród swego grona, do komisji konkursowej na dyrektora szkoły.</w:t>
      </w:r>
    </w:p>
    <w:p w14:paraId="670289E1" w14:textId="77777777" w:rsidR="00DB087F" w:rsidRPr="00DB087F" w:rsidRDefault="00DB087F" w:rsidP="008F0414">
      <w:pPr>
        <w:pStyle w:val="Akapitzlist"/>
        <w:jc w:val="left"/>
      </w:pPr>
      <w:r w:rsidRPr="00DB087F">
        <w:t>11. Rada Rodziców uchwala regulamin swojej działalności, w którym określa w szczególności:</w:t>
      </w:r>
    </w:p>
    <w:p w14:paraId="67707CA4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wewnętrzną strukturę i tryb pracy Rady;</w:t>
      </w:r>
    </w:p>
    <w:p w14:paraId="616A92BE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szczegółowy tryb wyborów do Rad </w:t>
      </w:r>
      <w:r w:rsidR="00C8546A">
        <w:t>Klaso</w:t>
      </w:r>
      <w:r w:rsidRPr="00DB087F">
        <w:t>wych i Rady Rodziców;</w:t>
      </w:r>
    </w:p>
    <w:p w14:paraId="508C63D5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zasady wydatkowania funduszy Rady Rodziców.</w:t>
      </w:r>
    </w:p>
    <w:p w14:paraId="34DEAFEE" w14:textId="77777777" w:rsidR="00DB087F" w:rsidRPr="00DB087F" w:rsidRDefault="00DB087F" w:rsidP="008F0414">
      <w:pPr>
        <w:pStyle w:val="Akapitzlist"/>
        <w:jc w:val="left"/>
      </w:pPr>
      <w:r w:rsidRPr="00DB087F">
        <w:t>12. Tryb wyboru członków Rady:</w:t>
      </w:r>
    </w:p>
    <w:p w14:paraId="5E101739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 wybory przeprowadza się na pierwszym zebraniu rodziców w każdym roku szkolnym, nie później niż do 20 września;</w:t>
      </w:r>
    </w:p>
    <w:p w14:paraId="2A57D6C7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 datę wyboru do Rady Rodziców dyrektor podaje do wiadomości rodziców, nauczycieli i uczniów nie później niż na 7 dni przed terminem wyborów;</w:t>
      </w:r>
    </w:p>
    <w:p w14:paraId="06D74772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 wybory do Rady Rodziców przeprowadza się według następujących zasad:</w:t>
      </w:r>
    </w:p>
    <w:p w14:paraId="0BDC87E8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 wybory są powszechne, równe, tajne i większościowe,</w:t>
      </w:r>
    </w:p>
    <w:p w14:paraId="26567832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w wyborach czynne i bierne prawo wyborcze ma jeden rodzic lub opiekun ucznia szkoły,</w:t>
      </w:r>
    </w:p>
    <w:p w14:paraId="5E4DD062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 xml:space="preserve"> do Rady Rodziców wybiera się po jednym przedstawicielu Rad Klasowych, </w:t>
      </w:r>
    </w:p>
    <w:p w14:paraId="6A401E9C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 xml:space="preserve"> komisję wyborczą powołują rodzice na zebraniu wyborczym rodziców, </w:t>
      </w:r>
    </w:p>
    <w:p w14:paraId="38E32CCD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 xml:space="preserve"> wychowawca klasy zapewnia odpowiednie warunki pracy komisji wyborczej i organizację wyborów,</w:t>
      </w:r>
    </w:p>
    <w:p w14:paraId="7E3A7E0C" w14:textId="77777777" w:rsidR="00DB087F" w:rsidRPr="00DB087F" w:rsidRDefault="00DB087F" w:rsidP="008F0414">
      <w:pPr>
        <w:pStyle w:val="Akapit3a"/>
        <w:jc w:val="left"/>
      </w:pPr>
      <w:r w:rsidRPr="00DB087F">
        <w:t>f)</w:t>
      </w:r>
      <w:r w:rsidRPr="00DB087F">
        <w:tab/>
        <w:t xml:space="preserve"> karty do głosowania na zebranie wyborcze rodziców dostarcza wychowawca klasy, </w:t>
      </w:r>
    </w:p>
    <w:p w14:paraId="2502A0CD" w14:textId="77777777" w:rsidR="00DB087F" w:rsidRPr="00DB087F" w:rsidRDefault="00DB087F" w:rsidP="008F0414">
      <w:pPr>
        <w:pStyle w:val="Akapit3a"/>
        <w:jc w:val="left"/>
      </w:pPr>
      <w:r w:rsidRPr="00DB087F">
        <w:t>g)</w:t>
      </w:r>
      <w:r w:rsidRPr="00DB087F">
        <w:tab/>
        <w:t xml:space="preserve"> niezwłocznie po podliczeniu głosów, komisja wyborcza ogłasza wyniki wyborów,</w:t>
      </w:r>
    </w:p>
    <w:p w14:paraId="70DF977C" w14:textId="77777777" w:rsidR="00DB087F" w:rsidRPr="00DB087F" w:rsidRDefault="00DB087F" w:rsidP="008F0414">
      <w:pPr>
        <w:pStyle w:val="Akapit3a"/>
        <w:jc w:val="left"/>
      </w:pPr>
      <w:r w:rsidRPr="00DB087F">
        <w:t>h)</w:t>
      </w:r>
      <w:r w:rsidRPr="00DB087F">
        <w:tab/>
        <w:t xml:space="preserve"> członkami Rady Rodziców zostają kandydaci, którzy otrzymali największą liczbę głosów,</w:t>
      </w:r>
    </w:p>
    <w:p w14:paraId="4CC36708" w14:textId="77777777" w:rsidR="00DB087F" w:rsidRPr="00DB087F" w:rsidRDefault="00DB087F" w:rsidP="008F0414">
      <w:pPr>
        <w:pStyle w:val="Akapit3a"/>
        <w:jc w:val="left"/>
      </w:pPr>
      <w:r w:rsidRPr="00DB087F">
        <w:t>i)</w:t>
      </w:r>
      <w:r w:rsidRPr="00DB087F">
        <w:tab/>
        <w:t xml:space="preserve"> organem odwoławczym na działalność komisji wyborczych jest dyrektor szkoły,</w:t>
      </w:r>
    </w:p>
    <w:p w14:paraId="7F5488D3" w14:textId="77777777" w:rsidR="00DB087F" w:rsidRPr="00DB087F" w:rsidRDefault="00DB087F" w:rsidP="008F0414">
      <w:pPr>
        <w:pStyle w:val="Akapit3a"/>
        <w:jc w:val="left"/>
      </w:pPr>
      <w:r w:rsidRPr="00DB087F">
        <w:t>j)</w:t>
      </w:r>
      <w:r w:rsidRPr="00DB087F">
        <w:tab/>
        <w:t xml:space="preserve"> skargi i uwagi na działalność komisji wyborczych wyborcy mogą składać do 3 dni po dacie wyborów.</w:t>
      </w:r>
    </w:p>
    <w:p w14:paraId="69120E92" w14:textId="77777777" w:rsidR="00DB087F" w:rsidRPr="00DB087F" w:rsidRDefault="00DB087F" w:rsidP="008F0414">
      <w:pPr>
        <w:pStyle w:val="Akapitzlist"/>
        <w:jc w:val="left"/>
      </w:pPr>
      <w:r w:rsidRPr="00DB087F">
        <w:t>13. W celu wspierania działalności statutowej szkoły, Rada Rodziców może gromadzić fundusze z dobrowolnych składek rodziców oraz innych źródeł. Zasady wydatkowania funduszy Rady Rodziców określa regulamin.</w:t>
      </w:r>
    </w:p>
    <w:p w14:paraId="74C5E40F" w14:textId="77777777" w:rsidR="00DB087F" w:rsidRPr="00DB087F" w:rsidRDefault="00DB087F" w:rsidP="008F0414">
      <w:pPr>
        <w:pStyle w:val="Nagwek3"/>
      </w:pPr>
      <w:bookmarkStart w:id="35" w:name="_Toc176793579"/>
      <w:r w:rsidRPr="00DB087F">
        <w:t>Rozdział 4</w:t>
      </w:r>
      <w:r w:rsidR="007F535C">
        <w:t xml:space="preserve"> – </w:t>
      </w:r>
      <w:r w:rsidRPr="00DB087F">
        <w:t>Samorząd Uczniowski</w:t>
      </w:r>
      <w:bookmarkEnd w:id="35"/>
    </w:p>
    <w:p w14:paraId="66CAF84D" w14:textId="77777777" w:rsidR="007F535C" w:rsidRPr="007F535C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F535C">
        <w:rPr>
          <w:rFonts w:ascii="Arial Narrow" w:hAnsi="Arial Narrow"/>
          <w:b/>
          <w:bCs/>
        </w:rPr>
        <w:t>§46.</w:t>
      </w:r>
    </w:p>
    <w:p w14:paraId="13A48EB2" w14:textId="77777777" w:rsidR="00DB087F" w:rsidRPr="00DB087F" w:rsidRDefault="00DB087F" w:rsidP="008F0414">
      <w:pPr>
        <w:pStyle w:val="Akapitzlist"/>
        <w:jc w:val="left"/>
      </w:pPr>
      <w:r w:rsidRPr="00DB087F">
        <w:t>1. W szkole działa Samorząd Uczniowski.</w:t>
      </w:r>
    </w:p>
    <w:p w14:paraId="2B030BA5" w14:textId="77777777" w:rsidR="00DB087F" w:rsidRPr="00DB087F" w:rsidRDefault="00DB087F" w:rsidP="008F0414">
      <w:pPr>
        <w:pStyle w:val="Akapitzlist"/>
        <w:jc w:val="left"/>
      </w:pPr>
      <w:r w:rsidRPr="00DB087F">
        <w:t>2. Samorząd tworzą wszyscy uczniowie szkoły. W ramach samorządu działa Klub Wolontariatu „Otwarte serca” i Szkolne Koło Caritas. Organy Samorządu są jedynymi reprezentantami ogółu uczniów.</w:t>
      </w:r>
    </w:p>
    <w:p w14:paraId="2EE28FA3" w14:textId="77777777" w:rsidR="00DB087F" w:rsidRPr="00DB087F" w:rsidRDefault="00DB087F" w:rsidP="008F0414">
      <w:pPr>
        <w:pStyle w:val="Akapitzlist"/>
        <w:jc w:val="left"/>
      </w:pPr>
      <w:r w:rsidRPr="00DB087F">
        <w:t>3. Zasady wybierania i działania organów Samorządu określa regulamin uchwalany przez ogół uczniów w głosowaniu równym, tajnym i powszechnym.</w:t>
      </w:r>
    </w:p>
    <w:p w14:paraId="44AD19C3" w14:textId="77777777" w:rsidR="00DB087F" w:rsidRPr="00DB087F" w:rsidRDefault="00DB087F" w:rsidP="008F0414">
      <w:pPr>
        <w:pStyle w:val="Akapitzlist"/>
        <w:jc w:val="left"/>
      </w:pPr>
      <w:r w:rsidRPr="00DB087F">
        <w:t>4. Regulamin Samorządu nie może być sprzeczny ze Statutem szkoły.</w:t>
      </w:r>
    </w:p>
    <w:p w14:paraId="3FC2147F" w14:textId="77777777" w:rsidR="00DB087F" w:rsidRPr="00DB087F" w:rsidRDefault="00DB087F" w:rsidP="008F0414">
      <w:pPr>
        <w:pStyle w:val="Akapitzlist"/>
        <w:jc w:val="left"/>
      </w:pPr>
      <w:r w:rsidRPr="00DB087F">
        <w:t xml:space="preserve">5. Samorząd może przedstawiać Radzie Pedagogicznej oraz dyrektorowi wnioski i opinie we wszystkich sprawach szkoły, </w:t>
      </w:r>
      <w:r w:rsidR="008F1E1B">
        <w:br/>
      </w:r>
      <w:r w:rsidRPr="00DB087F">
        <w:t>w szczególności dotyczących realizacji podstawowych praw uczniów, takich jak:</w:t>
      </w:r>
    </w:p>
    <w:p w14:paraId="139930FE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prawo do zapoznawania się z programem nauczania, z jego treścią, celem i stawianymi wymaganiami;</w:t>
      </w:r>
    </w:p>
    <w:p w14:paraId="76F9467A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 prawo do jawnej i umotywowanej oceny postępów w nauce i zachowaniu;</w:t>
      </w:r>
    </w:p>
    <w:p w14:paraId="5411BE17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3)</w:t>
      </w:r>
      <w:r w:rsidRPr="00DB087F">
        <w:tab/>
        <w:t xml:space="preserve"> prawo do organizacji życia szkolnego, umożliwiające zachowanie właściwych proporcji między wysiłkiem szkolnym </w:t>
      </w:r>
      <w:r w:rsidR="008F1E1B">
        <w:br/>
      </w:r>
      <w:r w:rsidRPr="00DB087F">
        <w:t>a możliwością rozwijania i zaspokajania własnych zainteresowań;</w:t>
      </w:r>
    </w:p>
    <w:p w14:paraId="47B6574A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 prawo redagowania i wydawania gazety szkolnej;</w:t>
      </w:r>
    </w:p>
    <w:p w14:paraId="393F910B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 prawo organizowania działalności kulturalnej, oświatowej, sportowej oraz rozrywkowej zgodnie z własnymi potrzebami </w:t>
      </w:r>
      <w:r w:rsidR="008F1E1B">
        <w:br/>
      </w:r>
      <w:r w:rsidRPr="00DB087F">
        <w:t>i możliwościami organizacyjnymi, w porozumieniu z dyrektorem;</w:t>
      </w:r>
    </w:p>
    <w:p w14:paraId="56AC20B2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 xml:space="preserve"> prawo wyboru dwóch nauczycieli pełniących rolę opiekunów Samorządu;</w:t>
      </w:r>
    </w:p>
    <w:p w14:paraId="246F345E" w14:textId="77777777" w:rsidR="00DB087F" w:rsidRPr="00DB087F" w:rsidRDefault="005F35C0" w:rsidP="008F0414">
      <w:pPr>
        <w:pStyle w:val="Akapit21"/>
        <w:jc w:val="left"/>
      </w:pPr>
      <w:r>
        <w:t>7)</w:t>
      </w:r>
      <w:r>
        <w:tab/>
      </w:r>
      <w:r w:rsidR="00DB087F" w:rsidRPr="00DB087F">
        <w:t>prawo zgłaszania uczniów do wyróżnień i nagród;</w:t>
      </w:r>
    </w:p>
    <w:p w14:paraId="5938BC9C" w14:textId="77777777" w:rsidR="00DB087F" w:rsidRPr="00DB087F" w:rsidRDefault="00DB087F" w:rsidP="008F0414">
      <w:pPr>
        <w:pStyle w:val="Akapit21"/>
        <w:jc w:val="left"/>
      </w:pPr>
      <w:r w:rsidRPr="00DB087F">
        <w:t>8)</w:t>
      </w:r>
      <w:r w:rsidRPr="00DB087F">
        <w:tab/>
        <w:t>prawo do występowania z wnioskiem do dyrektora szkoły w sprawie zawieszenia kary dotyczącej ucznia lub zespołu klasowego.</w:t>
      </w:r>
    </w:p>
    <w:p w14:paraId="70A88AEE" w14:textId="77777777" w:rsidR="00DB087F" w:rsidRPr="00DB087F" w:rsidRDefault="00DB087F" w:rsidP="008F0414">
      <w:pPr>
        <w:pStyle w:val="Akapitzlist"/>
        <w:jc w:val="left"/>
      </w:pPr>
      <w:r w:rsidRPr="00DB087F">
        <w:t>6. Samorząd Uczniowski jest zobowiązany do prowadzenia dokumentacji związanej  z pozyskiwaniem i wydatkowaniem funduszy na swoją działalność. Rozliczenie działalności finansowej Samorząd Uczniowski przedstawia co najmniej raz w roku Radzie Pedagogicznej.</w:t>
      </w:r>
    </w:p>
    <w:p w14:paraId="0CE6B9A3" w14:textId="77777777" w:rsidR="00DB087F" w:rsidRPr="00DB087F" w:rsidRDefault="00DB087F" w:rsidP="008F0414">
      <w:pPr>
        <w:pStyle w:val="Akapitzlist"/>
        <w:jc w:val="left"/>
      </w:pPr>
      <w:r w:rsidRPr="00DB087F">
        <w:t>7. Samorząd ma prawo składać zapytania w sprawie szkolnej każdemu organowi szkoły.</w:t>
      </w:r>
    </w:p>
    <w:p w14:paraId="0A6C485B" w14:textId="77777777" w:rsidR="00DB087F" w:rsidRPr="00DB087F" w:rsidRDefault="00DB087F" w:rsidP="008F0414">
      <w:pPr>
        <w:pStyle w:val="Akapitzlist"/>
        <w:jc w:val="left"/>
      </w:pPr>
      <w:r w:rsidRPr="00DB087F">
        <w:t xml:space="preserve">8. Podmiot, do którego Samorząd skierował zapytanie lub wniosek, winien ustosunkować się do treści zapytania lub wniosku </w:t>
      </w:r>
      <w:r w:rsidR="008F1E1B">
        <w:br/>
      </w:r>
      <w:r w:rsidRPr="00DB087F">
        <w:t>w ciągu najpóźniej 14 dni. Sprawy pilne wymagają odpowiedzi niezwłocznej.</w:t>
      </w:r>
    </w:p>
    <w:p w14:paraId="77208FFD" w14:textId="77777777" w:rsidR="00DB087F" w:rsidRPr="00DB087F" w:rsidRDefault="00DB087F" w:rsidP="008F0414">
      <w:pPr>
        <w:pStyle w:val="Akapitzlist"/>
        <w:jc w:val="left"/>
      </w:pPr>
      <w:r w:rsidRPr="00DB087F">
        <w:t>9. Samorząd ma prawo opiniować, na wniosek dyrektora szkoły – pracę nauczycieli szkoły, dla których dyrektor dokonuje oceny ich pracy zawodowej.</w:t>
      </w:r>
    </w:p>
    <w:p w14:paraId="3740E14F" w14:textId="77777777" w:rsidR="00DB087F" w:rsidRPr="00DB087F" w:rsidRDefault="00DB087F" w:rsidP="008F0414">
      <w:pPr>
        <w:pStyle w:val="Akapitzlist"/>
        <w:jc w:val="left"/>
      </w:pPr>
      <w:r w:rsidRPr="00DB087F">
        <w:t xml:space="preserve">10. Uczniowie mają prawo odwołać organy Samorządu na wniosek podpisany przez 20 proc. uczniów szkoły. </w:t>
      </w:r>
    </w:p>
    <w:p w14:paraId="4F106C0A" w14:textId="77777777" w:rsidR="00DB087F" w:rsidRPr="00DB087F" w:rsidRDefault="00DB087F" w:rsidP="008F0414">
      <w:pPr>
        <w:pStyle w:val="Akapitzlist"/>
        <w:jc w:val="left"/>
      </w:pPr>
      <w:r w:rsidRPr="00DB087F">
        <w:t>11. W razie zaistnienia sytuacji opisanej w ust. 9, stosuje się następującą procedurę:</w:t>
      </w:r>
    </w:p>
    <w:p w14:paraId="440D9B64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wniosek poparty przez stosowną liczbę uczniów – wraz z propozycjami kandydatów do objęcia stanowisk w organach Samorządu – wnioskodawcy przedkładają dyrektorowi szkoły;</w:t>
      </w:r>
    </w:p>
    <w:p w14:paraId="590F2A69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 dyrektor szkoły może podjąć się mediacji w celu zażegnania sporu wynikłego wśród uczniów; może to zadanie zlecić opiekunom Samorządu lub nauczycielom pełniącym funkcje kierownicze w szkole;</w:t>
      </w:r>
    </w:p>
    <w:p w14:paraId="35DAEB3E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 jeśli sporu nie udało się zażegnać, ogłasza się wybory nowych organów Samorządu;</w:t>
      </w:r>
    </w:p>
    <w:p w14:paraId="2A7F6EFC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 wybory winny się odbyć w ciągu dwóch tygodni od ich ogłoszenia;</w:t>
      </w:r>
    </w:p>
    <w:p w14:paraId="75D17BA1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 regulacje dotyczące zwyczajnego wyboru organów Samorządu obowiązujące w szkole stosuje się odpowiednio.</w:t>
      </w:r>
    </w:p>
    <w:p w14:paraId="0080D7A3" w14:textId="77777777" w:rsidR="00DB087F" w:rsidRPr="00DB087F" w:rsidRDefault="00DB087F" w:rsidP="008F0414">
      <w:pPr>
        <w:pStyle w:val="Nagwek3"/>
      </w:pPr>
      <w:bookmarkStart w:id="36" w:name="_Toc176793580"/>
      <w:r w:rsidRPr="00DB087F">
        <w:t>Rozdział 5</w:t>
      </w:r>
      <w:r w:rsidR="007F535C">
        <w:t xml:space="preserve"> – </w:t>
      </w:r>
      <w:r w:rsidRPr="00DB087F">
        <w:t>Współpraca z rodzicami. Prawa i obowiązki rodziców</w:t>
      </w:r>
      <w:bookmarkEnd w:id="36"/>
    </w:p>
    <w:p w14:paraId="69DD3D56" w14:textId="77777777" w:rsidR="007F535C" w:rsidRPr="007F535C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F535C">
        <w:rPr>
          <w:rFonts w:ascii="Arial Narrow" w:hAnsi="Arial Narrow"/>
          <w:b/>
          <w:bCs/>
        </w:rPr>
        <w:t>§47.</w:t>
      </w:r>
    </w:p>
    <w:p w14:paraId="67870420" w14:textId="77777777" w:rsidR="00DB087F" w:rsidRPr="00DB087F" w:rsidRDefault="00DB087F" w:rsidP="008F0414">
      <w:pPr>
        <w:pStyle w:val="Akapitzlist"/>
        <w:jc w:val="left"/>
      </w:pPr>
      <w:r w:rsidRPr="00DB087F">
        <w:t xml:space="preserve">1. Szkoła współpracuje z rodzicami uczniów w zakresie nauczania, wychowania, opieki i profilaktyki. Rodzice współdecydują </w:t>
      </w:r>
      <w:r w:rsidR="008F1E1B">
        <w:br/>
      </w:r>
      <w:r w:rsidRPr="00DB087F">
        <w:t>w sprawach szkoły i uczestniczą w podejmowanych działaniach.</w:t>
      </w:r>
    </w:p>
    <w:p w14:paraId="41B63CE8" w14:textId="77777777" w:rsidR="00DB087F" w:rsidRPr="00DB087F" w:rsidRDefault="00DB087F" w:rsidP="008F0414">
      <w:pPr>
        <w:pStyle w:val="Akapitzlist"/>
        <w:jc w:val="left"/>
      </w:pPr>
      <w:r w:rsidRPr="00DB087F">
        <w:t xml:space="preserve">2. Współdziałanie dyrektora z rodzicami </w:t>
      </w:r>
      <w:r w:rsidR="001E3782">
        <w:t xml:space="preserve">odbywa się </w:t>
      </w:r>
      <w:r w:rsidRPr="00DB087F">
        <w:t xml:space="preserve">w zakresie: </w:t>
      </w:r>
    </w:p>
    <w:p w14:paraId="074B5EBC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doskonalenia organizacji pracy szkoły, procesu dydaktycznego i wychowawczego;</w:t>
      </w:r>
    </w:p>
    <w:p w14:paraId="717E0C97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poprawy warunków pracy i nauki oraz wyposażenia szkoły;</w:t>
      </w:r>
    </w:p>
    <w:p w14:paraId="0BB5E2D6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zapewnienia pomocy materialnej uczniom. </w:t>
      </w:r>
    </w:p>
    <w:p w14:paraId="5BCBE775" w14:textId="77777777" w:rsidR="00DB087F" w:rsidRPr="00DB087F" w:rsidRDefault="00DB087F" w:rsidP="008F0414">
      <w:pPr>
        <w:pStyle w:val="Akapitzlist"/>
        <w:jc w:val="left"/>
      </w:pPr>
      <w:r w:rsidRPr="00DB087F">
        <w:t>3. Wyjaśnianie problemów wychowawczych, przyjmowanie wniosków, wskazówek  dotyczących pracy szkoły</w:t>
      </w:r>
      <w:r w:rsidR="001E3782">
        <w:t xml:space="preserve"> dokonuje się</w:t>
      </w:r>
      <w:r w:rsidRPr="00DB087F">
        <w:t xml:space="preserve">: </w:t>
      </w:r>
    </w:p>
    <w:p w14:paraId="387B6ACA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 za pośrednictwem Klasowych Rad Rodziców; </w:t>
      </w:r>
    </w:p>
    <w:p w14:paraId="71BCA7D0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 za pośrednictwem Rady Rodziców. </w:t>
      </w:r>
    </w:p>
    <w:p w14:paraId="6D7ECDFF" w14:textId="77777777" w:rsidR="007F535C" w:rsidRPr="007F535C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F535C">
        <w:rPr>
          <w:rFonts w:ascii="Arial Narrow" w:hAnsi="Arial Narrow"/>
          <w:b/>
          <w:bCs/>
        </w:rPr>
        <w:lastRenderedPageBreak/>
        <w:t>§48.</w:t>
      </w:r>
      <w:r w:rsidR="001E3782">
        <w:rPr>
          <w:rFonts w:ascii="Arial Narrow" w:hAnsi="Arial Narrow"/>
          <w:b/>
          <w:bCs/>
        </w:rPr>
        <w:t xml:space="preserve"> </w:t>
      </w:r>
    </w:p>
    <w:p w14:paraId="34B19E28" w14:textId="77777777" w:rsidR="00DB087F" w:rsidRPr="00DB087F" w:rsidRDefault="00DB087F" w:rsidP="008F0414">
      <w:pPr>
        <w:pStyle w:val="Akapitzlist"/>
        <w:jc w:val="left"/>
      </w:pPr>
      <w:r w:rsidRPr="00DB087F">
        <w:t>1. Współpraca wychowawców i nauczycieli z rodzicami</w:t>
      </w:r>
      <w:r w:rsidR="001E3782">
        <w:t xml:space="preserve"> odbywa się poprzez</w:t>
      </w:r>
      <w:r w:rsidRPr="00DB087F">
        <w:t>:</w:t>
      </w:r>
    </w:p>
    <w:p w14:paraId="1D0D3B6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>rozmowy wychowawców i nauczycieli z rodzicami;</w:t>
      </w:r>
    </w:p>
    <w:p w14:paraId="1FAB995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 xml:space="preserve">zebrania z rodzicami (według harmonogramu opracowanego przez dyrektora szkoły); </w:t>
      </w:r>
    </w:p>
    <w:p w14:paraId="15271CD7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 xml:space="preserve">w przypadku wprowadzenia przez dyrektora szkoły zajęć z wykorzystaniem metod i technik kształcenia na odległość zebrania z rodzicami odbywają się z wykorzystaniem platformy </w:t>
      </w:r>
      <w:proofErr w:type="spellStart"/>
      <w:r w:rsidRPr="00DB087F">
        <w:t>Teams</w:t>
      </w:r>
      <w:proofErr w:type="spellEnd"/>
      <w:r w:rsidRPr="00DB087F">
        <w:t xml:space="preserve"> (zgodnie z ustalonym przez dyrektora szkoły harmonogramem);</w:t>
      </w:r>
    </w:p>
    <w:p w14:paraId="188A2359" w14:textId="77777777" w:rsidR="00DB087F" w:rsidRPr="00DB087F" w:rsidRDefault="00C12161" w:rsidP="008F0414">
      <w:pPr>
        <w:pStyle w:val="Akapit21"/>
        <w:ind w:left="709" w:hanging="425"/>
        <w:jc w:val="left"/>
      </w:pPr>
      <w:r>
        <w:t>4)</w:t>
      </w:r>
      <w:r>
        <w:tab/>
      </w:r>
      <w:r w:rsidR="00DB087F" w:rsidRPr="00DB087F">
        <w:t>udział rodziców w spotkaniach i imprezach okolicznościowych;</w:t>
      </w:r>
    </w:p>
    <w:p w14:paraId="067ACC8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udział rodziców w zajęciach pozalekcyjnych: wycieczkach, rajdach, imprezach  sportowych;</w:t>
      </w:r>
    </w:p>
    <w:p w14:paraId="300402B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>wspólne rozwiązywanie występujących problemów, uwzględnianie propozycji rodziców.</w:t>
      </w:r>
    </w:p>
    <w:p w14:paraId="24E84959" w14:textId="77777777" w:rsidR="00DB087F" w:rsidRPr="00DB087F" w:rsidRDefault="00DB087F" w:rsidP="008F0414">
      <w:pPr>
        <w:pStyle w:val="Akapitzlist"/>
        <w:jc w:val="left"/>
      </w:pPr>
      <w:r w:rsidRPr="00DB087F">
        <w:t>2. Indywidualne kontakty:</w:t>
      </w:r>
    </w:p>
    <w:p w14:paraId="7E52974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 xml:space="preserve">1) </w:t>
      </w:r>
      <w:r w:rsidRPr="00DB087F">
        <w:tab/>
        <w:t xml:space="preserve">kontakty wychowawcy i nauczycieli z rodzicami uczniów odbywają się poprzez rozmowy telefoniczne, korespondencję, uwagi w dzienniku elektronicznym, przekazywanie informacji w zeszytach przedmiotowych przez nauczycieli poszczególnych przedmiotów, kontakty osobiste w czasie comiesięcznych konsultacji i podczas godzin dostępności; </w:t>
      </w:r>
    </w:p>
    <w:p w14:paraId="41823E42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 xml:space="preserve">2) </w:t>
      </w:r>
      <w:r w:rsidR="00C12161">
        <w:t xml:space="preserve">   </w:t>
      </w:r>
      <w:r w:rsidRPr="00DB087F">
        <w:t xml:space="preserve">w przypadku wprowadzenia przez dyrektora szkoły zajęć z wykorzystaniem metod i technik kształcenia na odległość kontakty wychowawcy i nauczycieli z rodzicami uczniów odbywają się raz w miesiącu w formie konsultacji </w:t>
      </w:r>
      <w:r w:rsidR="008F1E1B">
        <w:br/>
      </w:r>
      <w:r w:rsidRPr="00DB087F">
        <w:t xml:space="preserve">z wykorzystaniem platformy </w:t>
      </w:r>
      <w:proofErr w:type="spellStart"/>
      <w:r w:rsidRPr="00DB087F">
        <w:t>Teams</w:t>
      </w:r>
      <w:proofErr w:type="spellEnd"/>
      <w:r w:rsidRPr="00DB087F">
        <w:t xml:space="preserve"> – zgodnie z ustalonym przez dyrektora szkoły harmonogramem. Bieżącą formą kontaktów nauczyciela z rodzicami (i rodziców z nauczycielami) w czasie trwania nauki zdalnej jest dziennik elektroniczny;</w:t>
      </w:r>
    </w:p>
    <w:p w14:paraId="3C9B3E1F" w14:textId="77777777" w:rsidR="007F535C" w:rsidRPr="007F535C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F535C">
        <w:rPr>
          <w:rFonts w:ascii="Arial Narrow" w:hAnsi="Arial Narrow"/>
          <w:b/>
          <w:bCs/>
        </w:rPr>
        <w:t>§49.</w:t>
      </w:r>
    </w:p>
    <w:p w14:paraId="2AAB046E" w14:textId="77777777" w:rsidR="00DB087F" w:rsidRPr="00DB087F" w:rsidRDefault="00DB087F" w:rsidP="008F0414">
      <w:pPr>
        <w:pStyle w:val="Akapitzlist"/>
        <w:jc w:val="left"/>
      </w:pPr>
      <w:r w:rsidRPr="00DB087F">
        <w:t>1. Rodzice i nauczyciele współdziałają ze szkołą w sprawach wychowania i kształcenia dzieci.</w:t>
      </w:r>
    </w:p>
    <w:p w14:paraId="7DD5A947" w14:textId="77777777" w:rsidR="00DB087F" w:rsidRPr="00DB087F" w:rsidRDefault="00DB087F" w:rsidP="008F0414">
      <w:pPr>
        <w:pStyle w:val="Akapitzlist"/>
        <w:jc w:val="left"/>
      </w:pPr>
      <w:r w:rsidRPr="00DB087F">
        <w:t>2. Rodzice współpracując ze szkołą mają prawo do:</w:t>
      </w:r>
    </w:p>
    <w:p w14:paraId="08CC0747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>uzyskiwania informacji na temat swojego dziecka – jeg</w:t>
      </w:r>
      <w:r w:rsidR="005F35C0">
        <w:t xml:space="preserve">o zachowania, postępów w nauce </w:t>
      </w:r>
      <w:r w:rsidRPr="00DB087F">
        <w:t>i przyczyn trudności;</w:t>
      </w:r>
    </w:p>
    <w:p w14:paraId="163FD34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>uzyskiwania porad i informacji w sprawach wychowania i dalszego kształcenia dziecka;</w:t>
      </w:r>
    </w:p>
    <w:p w14:paraId="29995C9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>znajomości Statutu szkoły i Programu wychowawczo–profilaktycznego szkoły;</w:t>
      </w:r>
    </w:p>
    <w:p w14:paraId="7B826BEA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>zgłaszania do Programu wychowawczo–profilaktycznego swoich propozycji;</w:t>
      </w:r>
    </w:p>
    <w:p w14:paraId="5572E66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współudziału w pracy wychowawczej;</w:t>
      </w:r>
    </w:p>
    <w:p w14:paraId="33FD8A3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>znajomości organizacji pracy szkoły w danym roku szkolnym. Informacje te przekazuje dyrektor szkoły po zebraniu Rady Pedagogicznej;</w:t>
      </w:r>
    </w:p>
    <w:p w14:paraId="20ACD59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>znajomości przepisów dotyczących oceniania, klasyfikowania i promowania oraz przeprowadzania egzaminów;</w:t>
      </w:r>
    </w:p>
    <w:p w14:paraId="218B1218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8)</w:t>
      </w:r>
      <w:r w:rsidRPr="00DB087F">
        <w:tab/>
        <w:t>wyrażania i przekazywania opinii na temat pracy szkoły: dyrektorowi szkoły, organowi sprawującemu nadzór pedagogiczny za pośrednictwem Rady Rodziców.</w:t>
      </w:r>
    </w:p>
    <w:p w14:paraId="6F41EF71" w14:textId="77777777" w:rsidR="00DB087F" w:rsidRPr="00DB087F" w:rsidRDefault="00DB087F" w:rsidP="008F0414">
      <w:pPr>
        <w:pStyle w:val="Akapitzlist"/>
        <w:jc w:val="left"/>
      </w:pPr>
      <w:r w:rsidRPr="00DB087F">
        <w:t>3. Rodzice mają obowiązek:</w:t>
      </w:r>
    </w:p>
    <w:p w14:paraId="4F8BC241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>dopełnienia formalności związanych ze zgłoszeniem dziecka do szkoły;</w:t>
      </w:r>
    </w:p>
    <w:p w14:paraId="3FA8095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>zapewnienia regularnego uczęszczania dziecka na zajęcia szkolne;</w:t>
      </w:r>
    </w:p>
    <w:p w14:paraId="2C7BEEC8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>interesowania się postępami dziecka w nauce, jego frekwencją;</w:t>
      </w:r>
    </w:p>
    <w:p w14:paraId="298438C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>zaopatrzenia dziecka w podręcznik i ćwiczenia do nauki religii, w przypadku ucznia uczęszczającego na te zajęcia;</w:t>
      </w:r>
    </w:p>
    <w:p w14:paraId="50825CF7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zapewnienia dziecku warunków, umożliwiających przygotowanie się do zajęć szkolnych;</w:t>
      </w:r>
    </w:p>
    <w:p w14:paraId="34355E8D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lastRenderedPageBreak/>
        <w:t>6)</w:t>
      </w:r>
      <w:r w:rsidRPr="00DB087F">
        <w:tab/>
        <w:t>przeglądania zeszytów i ćwiczeń swoich dzieci, zachęcania do starannego ich prowadzenia;</w:t>
      </w:r>
    </w:p>
    <w:p w14:paraId="7E79137F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>usprawiedliwienia nieobecności dziecka na zajęciach szkolnych w formie pisemnej lub przez dziennik elektroniczny zgodnie z Procedurą odnotowywania obecności i usprawiedliwiania nieobecności uczniów na zajęciach;</w:t>
      </w:r>
    </w:p>
    <w:p w14:paraId="05EDEBE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8)</w:t>
      </w:r>
      <w:r w:rsidRPr="00DB087F">
        <w:tab/>
        <w:t>dbania o właściwy strój i higienę osobistą swojego dziecka;</w:t>
      </w:r>
    </w:p>
    <w:p w14:paraId="137F744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9)</w:t>
      </w:r>
      <w:r w:rsidRPr="00DB087F">
        <w:tab/>
        <w:t>dbania, aby dziecko spożyło posiłek w domu i zapewnienia drugiego śniadania;</w:t>
      </w:r>
    </w:p>
    <w:p w14:paraId="1B9D8C16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10)</w:t>
      </w:r>
      <w:r w:rsidRPr="00DB087F">
        <w:tab/>
        <w:t xml:space="preserve"> interesowania się zdrowiem dziecka i współpracowania z pielęgniarką szkolną;</w:t>
      </w:r>
    </w:p>
    <w:p w14:paraId="0613E0D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11)</w:t>
      </w:r>
      <w:r w:rsidRPr="00DB087F">
        <w:tab/>
        <w:t xml:space="preserve"> zapewnienia bezpiecznego dotarcia ucznia do szkoły i powrotu ze szkoły; </w:t>
      </w:r>
    </w:p>
    <w:p w14:paraId="43A652F4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12)</w:t>
      </w:r>
      <w:r w:rsidRPr="00DB087F">
        <w:tab/>
        <w:t>współpracowania z nauczycielami w przezwyciężaniu trudności w nauce dziecka,</w:t>
      </w:r>
      <w:r w:rsidR="008F1E1B">
        <w:t xml:space="preserve"> </w:t>
      </w:r>
      <w:r w:rsidRPr="00DB087F">
        <w:t xml:space="preserve">trudności wychowawczych </w:t>
      </w:r>
      <w:r w:rsidR="008F1E1B">
        <w:br/>
      </w:r>
      <w:r w:rsidRPr="00DB087F">
        <w:t>i rozwijaniu zdolności;</w:t>
      </w:r>
    </w:p>
    <w:p w14:paraId="5EC93E38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13)</w:t>
      </w:r>
      <w:r w:rsidRPr="00DB087F">
        <w:tab/>
        <w:t>uczestniczenia w zebraniach zgodnie z ustalonym na dany rok szkolny harmonogramem zebrań.</w:t>
      </w:r>
    </w:p>
    <w:p w14:paraId="6964D38A" w14:textId="77777777" w:rsidR="00DB087F" w:rsidRPr="00DB087F" w:rsidRDefault="00DB087F" w:rsidP="008F0414">
      <w:pPr>
        <w:pStyle w:val="Akapitzlist"/>
        <w:jc w:val="left"/>
      </w:pPr>
      <w:r w:rsidRPr="00DB087F">
        <w:t xml:space="preserve">4. Zadania i obowiązki rodziców w przypadku wprowadzenia przez dyrektora szkoły zajęć z wykorzystaniem metod i technik kształcenia na odległość zawiera Regulamin kształcenia na odległość. </w:t>
      </w:r>
    </w:p>
    <w:p w14:paraId="5C14563C" w14:textId="77777777" w:rsidR="00DB087F" w:rsidRPr="00DB087F" w:rsidRDefault="00DB087F" w:rsidP="008F0414">
      <w:pPr>
        <w:pStyle w:val="Nagwek3"/>
      </w:pPr>
      <w:bookmarkStart w:id="37" w:name="_Toc176793581"/>
      <w:r w:rsidRPr="00DB087F">
        <w:t>Rozdział 6</w:t>
      </w:r>
      <w:r w:rsidR="007F535C">
        <w:t xml:space="preserve"> – </w:t>
      </w:r>
      <w:r w:rsidRPr="00DB087F">
        <w:t>Zasady współpracy organów szkoły</w:t>
      </w:r>
      <w:bookmarkEnd w:id="37"/>
    </w:p>
    <w:p w14:paraId="133D145D" w14:textId="77777777" w:rsidR="007F535C" w:rsidRPr="007F535C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F535C">
        <w:rPr>
          <w:rFonts w:ascii="Arial Narrow" w:hAnsi="Arial Narrow"/>
          <w:b/>
          <w:bCs/>
        </w:rPr>
        <w:t>§50.</w:t>
      </w:r>
    </w:p>
    <w:p w14:paraId="29430216" w14:textId="77777777" w:rsidR="00DB087F" w:rsidRPr="00DB087F" w:rsidRDefault="00DB087F" w:rsidP="008F0414">
      <w:pPr>
        <w:pStyle w:val="Akapitzlist"/>
        <w:jc w:val="left"/>
      </w:pPr>
      <w:r w:rsidRPr="00DB087F">
        <w:t xml:space="preserve">1. Wszystkie organy szkoły współpracują w duchu porozumienia i wzajemnego szacunku, umożliwiając swobodne działanie </w:t>
      </w:r>
      <w:r w:rsidR="008F1E1B">
        <w:br/>
      </w:r>
      <w:r w:rsidRPr="00DB087F">
        <w:t>i podejmowanie decyzji przez każdy organ w granicach swoich kompetencji.</w:t>
      </w:r>
    </w:p>
    <w:p w14:paraId="0AB3D8B7" w14:textId="77777777" w:rsidR="00DB087F" w:rsidRPr="00DB087F" w:rsidRDefault="00DB087F" w:rsidP="008F0414">
      <w:pPr>
        <w:pStyle w:val="Akapitzlist"/>
        <w:jc w:val="left"/>
      </w:pPr>
      <w:r w:rsidRPr="00DB087F">
        <w:t xml:space="preserve">2. Każdy organ szkoły planuje swoją działalność na rok szkolny. Plany działań powinny być uchwalone (sporządzone) do końca września. </w:t>
      </w:r>
    </w:p>
    <w:p w14:paraId="308DAC57" w14:textId="77777777" w:rsidR="00DB087F" w:rsidRPr="00DB087F" w:rsidRDefault="00DB087F" w:rsidP="008F0414">
      <w:pPr>
        <w:pStyle w:val="Akapitzlist"/>
        <w:jc w:val="left"/>
      </w:pPr>
      <w:r w:rsidRPr="00DB087F">
        <w:t>3. Każdy organ po analizie planów działania pozostałych organów, może włączyć się do realizacji konkretnych zadań, proponując swoją opinię lub stanowisko w danej sprawie, nie naruszając kompetencji organu uprawnionego.</w:t>
      </w:r>
    </w:p>
    <w:p w14:paraId="46194080" w14:textId="77777777" w:rsidR="00DB087F" w:rsidRPr="00DB087F" w:rsidRDefault="00DB087F" w:rsidP="008F0414">
      <w:pPr>
        <w:pStyle w:val="Akapitzlist"/>
        <w:jc w:val="left"/>
      </w:pPr>
      <w:r w:rsidRPr="00DB087F">
        <w:t>4. Organy szkoły mogą zapraszać na swoje planowane lub doraźne zebrania przedstawicieli innych organów w celu wymiany poglądów i informacji.</w:t>
      </w:r>
    </w:p>
    <w:p w14:paraId="51CC3F7F" w14:textId="77777777" w:rsidR="00DB087F" w:rsidRPr="00DB087F" w:rsidRDefault="00DB087F" w:rsidP="008F0414">
      <w:pPr>
        <w:pStyle w:val="Akapitzlist"/>
        <w:jc w:val="left"/>
      </w:pPr>
      <w:r w:rsidRPr="00DB087F">
        <w:t xml:space="preserve">5. Uchwały organów szkoły prawomocnie podjęte w ramach ich kompetencji stanowiących, oprócz uchwał personalnych, podaje się do ogólnej wiadomości. </w:t>
      </w:r>
    </w:p>
    <w:p w14:paraId="23ACD28A" w14:textId="77777777" w:rsidR="00DB087F" w:rsidRPr="00DB087F" w:rsidRDefault="00DB087F" w:rsidP="008F0414">
      <w:pPr>
        <w:pStyle w:val="Akapitzlist"/>
        <w:jc w:val="left"/>
      </w:pPr>
      <w:r w:rsidRPr="00DB087F">
        <w:t>6. Rodzice i uczniowie przedstawiają swoje wnioski i opinie dyrektorowi szkoły i Radzie Pedagogicznej poprzez swoją reprezentację, tj. Radę Rodziców i Samorząd Uczniowski.</w:t>
      </w:r>
    </w:p>
    <w:p w14:paraId="3815C516" w14:textId="77777777" w:rsidR="00DB087F" w:rsidRPr="00DB087F" w:rsidRDefault="00DB087F" w:rsidP="008F0414">
      <w:pPr>
        <w:pStyle w:val="Akapitzlist"/>
        <w:jc w:val="left"/>
      </w:pPr>
      <w:r w:rsidRPr="00DB087F">
        <w:t>7. Wnioski i opinie rozpatrywane są zgodnie z Procedurą rozpatrywania skarg i wniosków.</w:t>
      </w:r>
    </w:p>
    <w:p w14:paraId="3636A560" w14:textId="77777777" w:rsidR="00DB087F" w:rsidRPr="00DB087F" w:rsidRDefault="00DB087F" w:rsidP="008F0414">
      <w:pPr>
        <w:pStyle w:val="Akapitzlist"/>
        <w:jc w:val="left"/>
      </w:pPr>
      <w:r w:rsidRPr="00DB087F">
        <w:t xml:space="preserve">8. Rodzice i nauczyciele współdziałają ze sobą w sprawach wychowania, opieki i kształcenia dzieci według zasad ujętych </w:t>
      </w:r>
      <w:r w:rsidR="008F1E1B">
        <w:br/>
      </w:r>
      <w:r w:rsidRPr="00DB087F">
        <w:t xml:space="preserve">w §48 </w:t>
      </w:r>
      <w:r w:rsidR="00E05E24">
        <w:t>S</w:t>
      </w:r>
      <w:r w:rsidRPr="00DB087F">
        <w:t>tatutu szkoły.</w:t>
      </w:r>
    </w:p>
    <w:p w14:paraId="6973192E" w14:textId="77777777" w:rsidR="00DB087F" w:rsidRPr="00DB087F" w:rsidRDefault="00DB087F" w:rsidP="008F0414">
      <w:pPr>
        <w:pStyle w:val="Akapitzlist"/>
        <w:jc w:val="left"/>
      </w:pPr>
      <w:r w:rsidRPr="00DB087F">
        <w:t xml:space="preserve">9. Wszelkie sprawy sporne rozwiązywane są wewnątrz szkoły, z zachowaniem drogi służbowej i zasad ujętych w §51 niniejszego </w:t>
      </w:r>
      <w:r w:rsidR="00E05E24">
        <w:t>S</w:t>
      </w:r>
      <w:r w:rsidRPr="00DB087F">
        <w:t>tatutu.</w:t>
      </w:r>
    </w:p>
    <w:p w14:paraId="7F99FA96" w14:textId="77777777" w:rsidR="00DB087F" w:rsidRPr="00DB087F" w:rsidRDefault="00DB087F" w:rsidP="008F0414">
      <w:pPr>
        <w:pStyle w:val="Nagwek3"/>
      </w:pPr>
      <w:bookmarkStart w:id="38" w:name="_Toc176793582"/>
      <w:r w:rsidRPr="00DB087F">
        <w:t>Rozdział 7</w:t>
      </w:r>
      <w:r w:rsidR="007F535C">
        <w:t xml:space="preserve"> – </w:t>
      </w:r>
      <w:r w:rsidR="007F535C" w:rsidRPr="007F535C">
        <w:t>R</w:t>
      </w:r>
      <w:r w:rsidRPr="007F535C">
        <w:t>ozstrzyganie</w:t>
      </w:r>
      <w:r w:rsidRPr="00DB087F">
        <w:t xml:space="preserve"> sporów pomiędzy organami szkoły</w:t>
      </w:r>
      <w:bookmarkEnd w:id="38"/>
    </w:p>
    <w:p w14:paraId="512F3684" w14:textId="77777777" w:rsidR="007F535C" w:rsidRPr="007F535C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F535C">
        <w:rPr>
          <w:rFonts w:ascii="Arial Narrow" w:hAnsi="Arial Narrow"/>
          <w:b/>
          <w:bCs/>
        </w:rPr>
        <w:t>§51.</w:t>
      </w:r>
    </w:p>
    <w:p w14:paraId="1B4B40B2" w14:textId="77777777" w:rsidR="00DB087F" w:rsidRPr="00DB087F" w:rsidRDefault="00DB087F" w:rsidP="008F0414">
      <w:pPr>
        <w:pStyle w:val="Akapitzlist"/>
        <w:jc w:val="left"/>
      </w:pPr>
      <w:r w:rsidRPr="00DB087F">
        <w:t xml:space="preserve">1. Zasady rozwiązywania sytuacji konfliktowych w szkole: </w:t>
      </w:r>
    </w:p>
    <w:p w14:paraId="30FD9EDE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konflikty wewnątrzszkolne rozstrzygane są na terenie szkoły; </w:t>
      </w:r>
    </w:p>
    <w:p w14:paraId="0CC478F4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2)</w:t>
      </w:r>
      <w:r w:rsidRPr="00DB087F">
        <w:tab/>
        <w:t>w sytuacjach konfliktowych pomiędzy poszczególnymi organami szkoły, dyrektor szkoły stwarza zainteresowanym stronom warunki do ich rozstrzygania; każdy z organów ma możliwość obrony swojego stanowiska.</w:t>
      </w:r>
    </w:p>
    <w:p w14:paraId="6860D4FF" w14:textId="77777777" w:rsidR="00DB087F" w:rsidRPr="00DB087F" w:rsidRDefault="00DB087F" w:rsidP="008F0414">
      <w:pPr>
        <w:pStyle w:val="Akapitzlist"/>
        <w:jc w:val="left"/>
      </w:pPr>
      <w:r w:rsidRPr="00DB087F">
        <w:t xml:space="preserve">2. Wszyscy członkowie społeczności szkolnej mogą składać do dyrektora szkoły skargi i wnioski w formie pisemnej </w:t>
      </w:r>
      <w:r w:rsidR="008F1E1B">
        <w:br/>
      </w:r>
      <w:r w:rsidRPr="00DB087F">
        <w:t xml:space="preserve">(w sekretariacie szkoły, pocztą zwykłą lub elektroniczną) lub w formie ustnej (osobiście lub telefonicznie). </w:t>
      </w:r>
      <w:r w:rsidR="008F1E1B">
        <w:br/>
      </w:r>
      <w:r w:rsidRPr="00DB087F">
        <w:t>Dyrektor szkoły w ciągu 14 dni informuje wnioskodawcę o sposobie rozpatrzenia skargi lub wniosku.</w:t>
      </w:r>
    </w:p>
    <w:p w14:paraId="65D828DB" w14:textId="77777777" w:rsidR="00DB087F" w:rsidRPr="00DB087F" w:rsidRDefault="00DB087F" w:rsidP="008F0414">
      <w:pPr>
        <w:pStyle w:val="Akapitzlist"/>
        <w:tabs>
          <w:tab w:val="left" w:pos="284"/>
        </w:tabs>
        <w:jc w:val="left"/>
      </w:pPr>
      <w:r w:rsidRPr="00DB087F">
        <w:t>3.</w:t>
      </w:r>
      <w:r w:rsidR="007F535C">
        <w:t xml:space="preserve"> </w:t>
      </w:r>
      <w:r w:rsidRPr="00DB087F">
        <w:t>Konflikt między uczniami rozwiązywany jest według następującej drogi służbowej:</w:t>
      </w:r>
    </w:p>
    <w:p w14:paraId="30A43AD1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 wychowawca;</w:t>
      </w:r>
    </w:p>
    <w:p w14:paraId="277134ED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 pedagog szkolny;</w:t>
      </w:r>
    </w:p>
    <w:p w14:paraId="3D082923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 wicedyrektor;</w:t>
      </w:r>
    </w:p>
    <w:p w14:paraId="7D1EF0AA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dyrektor szkoły, którego decyzja jest ostateczna.</w:t>
      </w:r>
    </w:p>
    <w:p w14:paraId="27039881" w14:textId="77777777" w:rsidR="00DB087F" w:rsidRPr="00DB087F" w:rsidRDefault="00DB087F" w:rsidP="008F0414">
      <w:pPr>
        <w:pStyle w:val="Akapitzlist"/>
        <w:jc w:val="left"/>
      </w:pPr>
      <w:r w:rsidRPr="00DB087F">
        <w:t>4.</w:t>
      </w:r>
      <w:r w:rsidR="007F535C">
        <w:t xml:space="preserve"> </w:t>
      </w:r>
      <w:r w:rsidRPr="00DB087F">
        <w:t>Konflikt między nauczycielem a uczniem rozwiązują:</w:t>
      </w:r>
    </w:p>
    <w:p w14:paraId="4FFE5252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wychowawca klasy – w przypadku konfliktu pomiędzy nauczycielami uczącymi w danej klasie a uczniami tej klasy;</w:t>
      </w:r>
    </w:p>
    <w:p w14:paraId="6AA8FC3D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pedagog szkolny – jeżeli działania wychowawcy nie zakończyły konfliktu lub konflikt dotyczy wychowawcy klasy </w:t>
      </w:r>
      <w:r w:rsidR="008F1E1B">
        <w:br/>
      </w:r>
      <w:r w:rsidRPr="00DB087F">
        <w:t>i jego wychowanków;</w:t>
      </w:r>
    </w:p>
    <w:p w14:paraId="6FE191F0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wicedyrektor – jeżeli działania pedagoga nie zakończyły konfliktu lub konflikt dotyczy pedagoga;</w:t>
      </w:r>
    </w:p>
    <w:p w14:paraId="3BA8A5F7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dyrektor szkoły – jeżeli działania wicedyrektora nie zakończyły konfliktu lub konflikt dotyczy wicedyrektora. </w:t>
      </w:r>
      <w:r w:rsidR="008F1E1B">
        <w:br/>
      </w:r>
      <w:r w:rsidRPr="00DB087F">
        <w:t>Decyzja dyrektora jest ostateczna.</w:t>
      </w:r>
    </w:p>
    <w:p w14:paraId="4FF3BF49" w14:textId="77777777" w:rsidR="00DB087F" w:rsidRPr="00DB087F" w:rsidRDefault="00DB087F" w:rsidP="008F0414">
      <w:pPr>
        <w:pStyle w:val="Akapitzlist"/>
        <w:jc w:val="left"/>
      </w:pPr>
      <w:r w:rsidRPr="00DB087F">
        <w:t>5.</w:t>
      </w:r>
      <w:r w:rsidR="007F535C">
        <w:t xml:space="preserve"> </w:t>
      </w:r>
      <w:r w:rsidRPr="00DB087F">
        <w:t>Od decyzji dyrektora szkoły strony mogą wnieść odwołanie do organu prowadzącego szkołę lub organu sprawującego nadzór pedagogiczny, w zależności od charakteru konfliktu.</w:t>
      </w:r>
    </w:p>
    <w:p w14:paraId="54FE2318" w14:textId="77777777" w:rsidR="00DB087F" w:rsidRPr="00DB087F" w:rsidRDefault="00DB087F" w:rsidP="008F0414">
      <w:pPr>
        <w:pStyle w:val="Akapitzlist"/>
        <w:jc w:val="left"/>
      </w:pPr>
      <w:r w:rsidRPr="00DB087F">
        <w:t>6.</w:t>
      </w:r>
      <w:r w:rsidR="007F535C">
        <w:t xml:space="preserve"> </w:t>
      </w:r>
      <w:r w:rsidRPr="00DB087F">
        <w:t>W sytuacji konfliktu pomiędzy pracownikami szkoły postępowanie prowadzi dyrektor. W przypadku nierozwiązania konfliktu przez dyrektora szkoły strony mogą wnieść odwołanie do organu prowadzącego szkołę lub organu sprawującego nadzór pedagogiczny, w zależności od charakteru konfliktu.</w:t>
      </w:r>
    </w:p>
    <w:p w14:paraId="349525D0" w14:textId="77777777" w:rsidR="00DB087F" w:rsidRPr="00DB087F" w:rsidRDefault="00DB087F" w:rsidP="008F0414">
      <w:pPr>
        <w:pStyle w:val="Akapitzlist"/>
        <w:jc w:val="left"/>
      </w:pPr>
      <w:r w:rsidRPr="00DB087F">
        <w:t>7.</w:t>
      </w:r>
      <w:r w:rsidR="007F535C">
        <w:t xml:space="preserve"> </w:t>
      </w:r>
      <w:r w:rsidRPr="00DB087F">
        <w:t>Konflikt pomiędzy rodzicami a nauczycielami rozwiązuje na pisemny wniosek dyrektor szkoły. W przypadku nierozwiązania konfliktu przez dyrektora szkoły strony mogą wnieść odwołanie do organu prowadzącego szkołę lub organu sprawującego nadzór pedagogiczny, w zależności od charakteru konfliktu.</w:t>
      </w:r>
    </w:p>
    <w:p w14:paraId="58D86B16" w14:textId="77777777" w:rsidR="00DB087F" w:rsidRPr="00DB087F" w:rsidRDefault="00DB087F" w:rsidP="008F0414">
      <w:pPr>
        <w:pStyle w:val="Akapitzlist"/>
        <w:jc w:val="left"/>
      </w:pPr>
      <w:r w:rsidRPr="00DB087F">
        <w:t>8.</w:t>
      </w:r>
      <w:r w:rsidR="007F535C">
        <w:t xml:space="preserve"> </w:t>
      </w:r>
      <w:r w:rsidRPr="00DB087F">
        <w:t>Konflikt między dyrektorem a Samorządem Uczniowskim rozstrzyga Rada Rodziców.</w:t>
      </w:r>
    </w:p>
    <w:p w14:paraId="0191129F" w14:textId="77777777" w:rsidR="00DB087F" w:rsidRPr="00DB087F" w:rsidRDefault="00DB087F" w:rsidP="008F0414">
      <w:pPr>
        <w:pStyle w:val="Akapitzlist"/>
        <w:jc w:val="left"/>
      </w:pPr>
      <w:r w:rsidRPr="00DB087F">
        <w:t>9.</w:t>
      </w:r>
      <w:r w:rsidR="007F535C">
        <w:t xml:space="preserve"> </w:t>
      </w:r>
      <w:r w:rsidRPr="00DB087F">
        <w:t>Konflikt między dyrektorem a Radą Rodziców rozstrzyga organ prowadzący szkołę lub organ sprawujący nadzór pedagogiczny.</w:t>
      </w:r>
    </w:p>
    <w:p w14:paraId="35841941" w14:textId="77777777" w:rsidR="00DB087F" w:rsidRPr="00DB087F" w:rsidRDefault="00DB087F" w:rsidP="008F0414">
      <w:pPr>
        <w:pStyle w:val="Akapitzlist"/>
        <w:jc w:val="left"/>
      </w:pPr>
      <w:r w:rsidRPr="00DB087F">
        <w:t>10.</w:t>
      </w:r>
      <w:r w:rsidR="007F535C">
        <w:t xml:space="preserve"> </w:t>
      </w:r>
      <w:r w:rsidRPr="00DB087F">
        <w:t>W przypadku konfliktu między dyrektorem a Radą Pedagogiczną organem rozstrzygającym jest organ sprawujący nadzór pedagogiczny.</w:t>
      </w:r>
    </w:p>
    <w:p w14:paraId="27C9B4FF" w14:textId="77777777" w:rsidR="00DB087F" w:rsidRPr="00DB087F" w:rsidRDefault="00DB087F" w:rsidP="008F0414">
      <w:pPr>
        <w:pStyle w:val="Akapitzlist"/>
        <w:jc w:val="left"/>
      </w:pPr>
      <w:r w:rsidRPr="00DB087F">
        <w:t>11.</w:t>
      </w:r>
      <w:r w:rsidR="007F535C">
        <w:t xml:space="preserve"> </w:t>
      </w:r>
      <w:r w:rsidRPr="00DB087F">
        <w:t>W celu rozwiązania konfliktu pomiędzy organami szkoły dyrektor szkoły może powołać zespół mediacyjny, w skład którego wchodzą w równej liczbie (po dwie osoby) przedstawiciele stron będących w konflikcie.</w:t>
      </w:r>
    </w:p>
    <w:p w14:paraId="00316C8A" w14:textId="77777777" w:rsidR="00DB087F" w:rsidRPr="00DB087F" w:rsidRDefault="00DB087F" w:rsidP="008F0414">
      <w:pPr>
        <w:pStyle w:val="Akapitzlist"/>
        <w:jc w:val="left"/>
      </w:pPr>
      <w:r w:rsidRPr="00DB087F">
        <w:t>12.</w:t>
      </w:r>
      <w:r w:rsidR="007F535C">
        <w:t xml:space="preserve"> </w:t>
      </w:r>
      <w:r w:rsidRPr="00DB087F">
        <w:t>Zespół mediacyjny w pierwszej kolejności powinien prowadzić postępowanie mediacyjne, a w przypadku niemożności rozwiązania sporu podejmuje decyzję w drodze głosowania.</w:t>
      </w:r>
    </w:p>
    <w:p w14:paraId="031D8BB4" w14:textId="77777777" w:rsidR="00DB087F" w:rsidRPr="00DB087F" w:rsidRDefault="00DB087F" w:rsidP="008F0414">
      <w:pPr>
        <w:pStyle w:val="Akapitzlist"/>
        <w:jc w:val="left"/>
      </w:pPr>
      <w:r w:rsidRPr="00DB087F">
        <w:t>13.</w:t>
      </w:r>
      <w:r w:rsidR="007F535C">
        <w:t xml:space="preserve"> </w:t>
      </w:r>
      <w:r w:rsidRPr="00DB087F">
        <w:t>Strony sporu są zobowiązane przyjąć rozstrzygnięcie zespołu mediacyjnego jako rozwiązanie ostateczne. Każdej ze stron przysługuje wniesienie zażalenia do organu prowadzącego.</w:t>
      </w:r>
    </w:p>
    <w:p w14:paraId="1F853A42" w14:textId="77777777" w:rsidR="00DB087F" w:rsidRPr="00DB087F" w:rsidRDefault="006669EC" w:rsidP="008F0414">
      <w:pPr>
        <w:pStyle w:val="Nagwek1"/>
      </w:pPr>
      <w:bookmarkStart w:id="39" w:name="_Toc176461932"/>
      <w:bookmarkStart w:id="40" w:name="_Toc176793583"/>
      <w:r w:rsidRPr="00DB087F">
        <w:lastRenderedPageBreak/>
        <w:t>DZIAŁ V</w:t>
      </w:r>
      <w:bookmarkStart w:id="41" w:name="_Toc176461933"/>
      <w:bookmarkEnd w:id="39"/>
      <w:r>
        <w:t xml:space="preserve">   </w:t>
      </w:r>
      <w:r w:rsidRPr="00DB087F">
        <w:t>ORGANIZACJA NAUCZANIA, WYCHOWANIA I OPIEKI</w:t>
      </w:r>
      <w:bookmarkEnd w:id="40"/>
      <w:bookmarkEnd w:id="41"/>
    </w:p>
    <w:p w14:paraId="5518AADD" w14:textId="77777777" w:rsidR="00DB087F" w:rsidRPr="00DB087F" w:rsidRDefault="00DB087F" w:rsidP="008F0414">
      <w:pPr>
        <w:pStyle w:val="Nagwek3"/>
      </w:pPr>
      <w:bookmarkStart w:id="42" w:name="_Toc176793584"/>
      <w:r w:rsidRPr="00DB087F">
        <w:t>Rozdział 1</w:t>
      </w:r>
      <w:r w:rsidR="007F535C">
        <w:t xml:space="preserve"> – </w:t>
      </w:r>
      <w:r w:rsidRPr="00DB087F">
        <w:t xml:space="preserve">Działalność </w:t>
      </w:r>
      <w:proofErr w:type="spellStart"/>
      <w:r w:rsidRPr="00DB087F">
        <w:t>dydaktyczno</w:t>
      </w:r>
      <w:proofErr w:type="spellEnd"/>
      <w:r w:rsidRPr="00DB087F">
        <w:t>–wychowawcza</w:t>
      </w:r>
      <w:bookmarkEnd w:id="42"/>
    </w:p>
    <w:p w14:paraId="2E5FC361" w14:textId="77777777" w:rsidR="007F535C" w:rsidRPr="007F535C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F535C">
        <w:rPr>
          <w:rFonts w:ascii="Arial Narrow" w:hAnsi="Arial Narrow"/>
          <w:b/>
          <w:bCs/>
        </w:rPr>
        <w:t>§52.</w:t>
      </w:r>
    </w:p>
    <w:p w14:paraId="2AD72F5D" w14:textId="77777777" w:rsidR="00DB087F" w:rsidRPr="00DB087F" w:rsidRDefault="00DB087F" w:rsidP="008F0414">
      <w:pPr>
        <w:pStyle w:val="Akapitzlist"/>
        <w:jc w:val="left"/>
      </w:pPr>
      <w:r w:rsidRPr="00DB087F">
        <w:t xml:space="preserve">1. Podstawowymi formami działalności </w:t>
      </w:r>
      <w:proofErr w:type="spellStart"/>
      <w:r w:rsidRPr="00DB087F">
        <w:t>dydaktyczno</w:t>
      </w:r>
      <w:proofErr w:type="spellEnd"/>
      <w:r w:rsidRPr="00DB087F">
        <w:t xml:space="preserve">–wychowawczej są: </w:t>
      </w:r>
    </w:p>
    <w:p w14:paraId="1C40D56F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 obowiązkowe zajęcia edukacyjne realizowane zgodnie z ramowym planem nauczania, zajęcia rozwijające zainteresowania i uzdolnienia uczniów; </w:t>
      </w:r>
    </w:p>
    <w:p w14:paraId="7E48C435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 zajęcia prowadzone w ramach pomocy </w:t>
      </w:r>
      <w:proofErr w:type="spellStart"/>
      <w:r w:rsidRPr="00DB087F">
        <w:t>psychologiczno</w:t>
      </w:r>
      <w:proofErr w:type="spellEnd"/>
      <w:r w:rsidRPr="00DB087F">
        <w:t>–pedagogicznej, w tym:</w:t>
      </w:r>
    </w:p>
    <w:p w14:paraId="489C30FF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 </w:t>
      </w:r>
      <w:proofErr w:type="spellStart"/>
      <w:r w:rsidRPr="00DB087F">
        <w:t>dydaktyczno</w:t>
      </w:r>
      <w:proofErr w:type="spellEnd"/>
      <w:r w:rsidRPr="00DB087F">
        <w:t>–wyrównawcze,</w:t>
      </w:r>
    </w:p>
    <w:p w14:paraId="2B107756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zajęcia specjalistyczne dla uczniów wymagających szczególnego wsparcia w rozwoju lub pomocy </w:t>
      </w:r>
      <w:r w:rsidR="008F1E1B">
        <w:br/>
      </w:r>
      <w:proofErr w:type="spellStart"/>
      <w:r w:rsidRPr="00DB087F">
        <w:t>psychologiczno</w:t>
      </w:r>
      <w:proofErr w:type="spellEnd"/>
      <w:r w:rsidRPr="00DB087F">
        <w:t>–pedagogicznej.</w:t>
      </w:r>
    </w:p>
    <w:p w14:paraId="31BEE9C5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 zajęcia rewalidacyjne dla uczniów </w:t>
      </w:r>
      <w:r w:rsidR="00C12161" w:rsidRPr="00CF368B">
        <w:t>z niepełnosprawnością</w:t>
      </w:r>
      <w:r w:rsidRPr="00DB087F">
        <w:t>;</w:t>
      </w:r>
    </w:p>
    <w:p w14:paraId="041B0802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 zajęcia wychowania do życia w rodzinie;</w:t>
      </w:r>
    </w:p>
    <w:p w14:paraId="1C0ED53F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 zajęcia edukacyjne, które organizuje dyrektor szkoły, za zgodą organu prowadzącego szkołę i po zasięgnięciu opinii Rady Pedagogicznej i Rady Rodziców;</w:t>
      </w:r>
    </w:p>
    <w:p w14:paraId="0017A549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 xml:space="preserve"> dodatkowe zajęcia edukacyjne, do których zalicza się:</w:t>
      </w:r>
    </w:p>
    <w:p w14:paraId="262C9B5E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 zajęcia z języka obcego nowożytnego innego niż język obcy nowożytny nauczany w ramach obowiązkowych zajęć edukacyjnych,</w:t>
      </w:r>
    </w:p>
    <w:p w14:paraId="18512152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zajęcia, dla których nie została ustalona podstawa programowa, lecz program nauczania tych zajęć został włączony do szkolnego zestawu programów nauczania.</w:t>
      </w:r>
    </w:p>
    <w:p w14:paraId="7B78026E" w14:textId="77777777" w:rsidR="007F535C" w:rsidRPr="007F535C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F535C">
        <w:rPr>
          <w:rFonts w:ascii="Arial Narrow" w:hAnsi="Arial Narrow"/>
          <w:b/>
          <w:bCs/>
        </w:rPr>
        <w:t>§53.</w:t>
      </w:r>
    </w:p>
    <w:p w14:paraId="46022647" w14:textId="77777777" w:rsidR="00DB087F" w:rsidRPr="00DB087F" w:rsidRDefault="00DB087F" w:rsidP="008F0414">
      <w:pPr>
        <w:pStyle w:val="Akapitzlist"/>
        <w:jc w:val="left"/>
      </w:pPr>
      <w:r w:rsidRPr="00DB087F">
        <w:t xml:space="preserve">1. Zajęcia w szkole prowadzone są: </w:t>
      </w:r>
    </w:p>
    <w:p w14:paraId="5B83566C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w systemie klasowo–lekcyjnym, godzina lekcyjna trwa 45 min. W uzasadnionych przypadkach dopuszcza się prowadzenie zajęć edukacyjnych w czasie od 30 do 60 minut; </w:t>
      </w:r>
    </w:p>
    <w:p w14:paraId="589744E6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w grupach tworzonych z poszczególnych oddziałów, z zachowaniem zasad podziału na grupy;</w:t>
      </w:r>
    </w:p>
    <w:p w14:paraId="3E3B1953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w strukturach międzyoddziałowych, tworzonych z uczniów z tego samego etapu edukacyjnego: zajęcia z języków obcych, informatyki, religii, etyki, zajęcia wychowania fizycznego, zajęcia techniczne;</w:t>
      </w:r>
    </w:p>
    <w:p w14:paraId="7C4762F6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w strukturach </w:t>
      </w:r>
      <w:proofErr w:type="spellStart"/>
      <w:r w:rsidRPr="00DB087F">
        <w:t>międzyklasowych</w:t>
      </w:r>
      <w:proofErr w:type="spellEnd"/>
      <w:r w:rsidRPr="00DB087F">
        <w:t>, tworzonych z uczniów z różnych poziomów edukacyjnych: zajęcia z j. obcego, specjalistyczne z wychowania fizycznego, plastyki, techniki, zajęcia dydaktyczno-wyrównawcze;</w:t>
      </w:r>
    </w:p>
    <w:p w14:paraId="59AC6117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w toku nauczania indywidualnego; </w:t>
      </w:r>
    </w:p>
    <w:p w14:paraId="45159495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w formie realizacji indywidualnego toku nauczania lub programu nauczania;</w:t>
      </w:r>
    </w:p>
    <w:p w14:paraId="67F2012D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>w formach realizacji obowiązku szkolnego poza szkołą;</w:t>
      </w:r>
    </w:p>
    <w:p w14:paraId="4A240E83" w14:textId="77777777" w:rsidR="00DB087F" w:rsidRPr="00DB087F" w:rsidRDefault="00DB087F" w:rsidP="008F0414">
      <w:pPr>
        <w:pStyle w:val="Akapit21"/>
        <w:jc w:val="left"/>
      </w:pPr>
      <w:r w:rsidRPr="00DB087F">
        <w:t>8)</w:t>
      </w:r>
      <w:r w:rsidRPr="00DB087F">
        <w:tab/>
        <w:t xml:space="preserve">w formie zblokowanych zajęć dla oddziału lub grupy międzyoddziałowej w wymiarze wynikającym z ramowego planu nauczania, ustalonego dla danej klasy w cyklu kształcenia. Dopuszcza się prowadzenie zblokowanych zajęć </w:t>
      </w:r>
      <w:r w:rsidR="008F1E1B">
        <w:br/>
      </w:r>
      <w:r w:rsidR="000D7E6C">
        <w:t>z</w:t>
      </w:r>
      <w:r w:rsidRPr="00DB087F">
        <w:t xml:space="preserve"> wychowania fizycznego</w:t>
      </w:r>
      <w:r w:rsidR="000D7E6C">
        <w:t xml:space="preserve"> (2 godz.) </w:t>
      </w:r>
      <w:r w:rsidR="000D7E6C" w:rsidRPr="00785866">
        <w:t>i z przedmiotów egzaminacyjnych w kl. 8;</w:t>
      </w:r>
    </w:p>
    <w:p w14:paraId="644D9865" w14:textId="77777777" w:rsidR="00DB087F" w:rsidRPr="00DB087F" w:rsidRDefault="00DB087F" w:rsidP="008F0414">
      <w:pPr>
        <w:pStyle w:val="Akapit21"/>
        <w:jc w:val="left"/>
      </w:pPr>
      <w:r w:rsidRPr="00DB087F">
        <w:t>9)</w:t>
      </w:r>
      <w:r w:rsidRPr="00DB087F">
        <w:tab/>
        <w:t xml:space="preserve">w systemie wyjazdowym o strukturze międzyoddziałowej i </w:t>
      </w:r>
      <w:proofErr w:type="spellStart"/>
      <w:r w:rsidRPr="00DB087F">
        <w:t>międzyklasowej</w:t>
      </w:r>
      <w:proofErr w:type="spellEnd"/>
      <w:r w:rsidRPr="00DB087F">
        <w:t xml:space="preserve">: wycieczki turystyczne i krajoznawcze, </w:t>
      </w:r>
      <w:r w:rsidR="008F1E1B">
        <w:br/>
      </w:r>
      <w:r w:rsidRPr="00DB087F">
        <w:t>białe i zielone szkoły, wymiany międzynarodowe.</w:t>
      </w:r>
    </w:p>
    <w:p w14:paraId="0FDC4E9C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>2. Dyrektor szkoły na wniosek Rady Rodziców i Rady Pedagogicznej może wzbogacić proces dydaktyczny o inne formy zajęć, niewymienione w ust. 1.</w:t>
      </w:r>
    </w:p>
    <w:p w14:paraId="11C06A13" w14:textId="77777777" w:rsidR="00DB087F" w:rsidRPr="00DB087F" w:rsidRDefault="00DB087F" w:rsidP="008F0414">
      <w:pPr>
        <w:pStyle w:val="Nagwek3"/>
      </w:pPr>
      <w:bookmarkStart w:id="43" w:name="_Toc176793585"/>
      <w:r w:rsidRPr="00DB087F">
        <w:t>Rozdział 2</w:t>
      </w:r>
      <w:r w:rsidR="007F535C">
        <w:t xml:space="preserve"> – Z</w:t>
      </w:r>
      <w:r w:rsidRPr="00DB087F">
        <w:t xml:space="preserve">asady podziału na grupy i tworzenia struktur międzyoddziałowych i </w:t>
      </w:r>
      <w:proofErr w:type="spellStart"/>
      <w:r w:rsidRPr="00DB087F">
        <w:t>międzyklasowych</w:t>
      </w:r>
      <w:bookmarkEnd w:id="43"/>
      <w:proofErr w:type="spellEnd"/>
    </w:p>
    <w:p w14:paraId="1DB2259C" w14:textId="77777777" w:rsidR="007F535C" w:rsidRPr="007F535C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F535C">
        <w:rPr>
          <w:rFonts w:ascii="Arial Narrow" w:hAnsi="Arial Narrow"/>
          <w:b/>
          <w:bCs/>
        </w:rPr>
        <w:t>§54.</w:t>
      </w:r>
    </w:p>
    <w:p w14:paraId="565988D1" w14:textId="77777777" w:rsidR="00DB087F" w:rsidRPr="00DB087F" w:rsidRDefault="00DB087F" w:rsidP="008F0414">
      <w:pPr>
        <w:pStyle w:val="Akapitzlist"/>
        <w:jc w:val="left"/>
      </w:pPr>
      <w:r w:rsidRPr="00DB087F">
        <w:t>1. Na zajęciach obowiązkowych z informatyki w klasach IV–VIII dokonuje się podziału na grupy w oddziałach liczących powyżej 24 uczniów. Liczba uczniów w grupie nie może przekraczać liczby stanowisk komputerowych w pracowni komputerowej.</w:t>
      </w:r>
    </w:p>
    <w:p w14:paraId="43E2AE24" w14:textId="77777777" w:rsidR="00DB087F" w:rsidRPr="00DB087F" w:rsidRDefault="00DB087F" w:rsidP="008F0414">
      <w:pPr>
        <w:pStyle w:val="Akapitzlist"/>
        <w:jc w:val="left"/>
      </w:pPr>
      <w:r w:rsidRPr="00DB087F">
        <w:t xml:space="preserve">2. Na obowiązkowych zajęciach edukacyjnych z języków obcych, w grupach o różnym stopniu zaawansowania znajomości języka, zajęcia prowadzone są w grupach oddziałowych, międzyoddziałowych i </w:t>
      </w:r>
      <w:proofErr w:type="spellStart"/>
      <w:r w:rsidRPr="00DB087F">
        <w:t>międzyklasowych</w:t>
      </w:r>
      <w:proofErr w:type="spellEnd"/>
      <w:r w:rsidRPr="00DB087F">
        <w:t xml:space="preserve"> do 24 uczniów. </w:t>
      </w:r>
    </w:p>
    <w:p w14:paraId="6A3F6A5A" w14:textId="77777777" w:rsidR="00DB087F" w:rsidRPr="00DB087F" w:rsidRDefault="00DB087F" w:rsidP="008F0414">
      <w:pPr>
        <w:pStyle w:val="Akapitzlist"/>
        <w:jc w:val="left"/>
      </w:pPr>
      <w:r w:rsidRPr="00DB087F">
        <w:t xml:space="preserve">3. Zajęcia wychowania fizycznego prowadzone są w grupach liczących do 26 uczniów. Dopuszcza się tworzenie grup międzyoddziałowych lub </w:t>
      </w:r>
      <w:proofErr w:type="spellStart"/>
      <w:r w:rsidRPr="00DB087F">
        <w:t>międzyklasowych</w:t>
      </w:r>
      <w:proofErr w:type="spellEnd"/>
      <w:r w:rsidRPr="00DB087F">
        <w:t>.</w:t>
      </w:r>
    </w:p>
    <w:p w14:paraId="1DDFDF48" w14:textId="77777777" w:rsidR="00DB087F" w:rsidRPr="00DB087F" w:rsidRDefault="00DB087F" w:rsidP="008F0414">
      <w:pPr>
        <w:pStyle w:val="Akapitzlist"/>
        <w:jc w:val="left"/>
      </w:pPr>
      <w:r w:rsidRPr="00DB087F">
        <w:t>4. Zajęcia wychowania fizycznego mogą być prowadzone łącznie dla dziewcząt i chłopców.</w:t>
      </w:r>
    </w:p>
    <w:p w14:paraId="308585CE" w14:textId="77777777" w:rsidR="00DB087F" w:rsidRPr="00DB087F" w:rsidRDefault="00DB087F" w:rsidP="008F0414">
      <w:pPr>
        <w:pStyle w:val="Akapitzlist"/>
        <w:jc w:val="left"/>
      </w:pPr>
      <w:r w:rsidRPr="00DB087F">
        <w:t xml:space="preserve">5.  Na zajęciach edukacyjnych z zakresu kształcenia ogólnego, jeżeli z programu wynika konieczność prowadzenia ćwiczeń, </w:t>
      </w:r>
      <w:r w:rsidR="008F1E1B">
        <w:br/>
      </w:r>
      <w:r w:rsidRPr="00DB087F">
        <w:t>w tym laboratoryjnych (przyroda, fizyka, chemia, technika) dokonuje się podziału na grupy na nie więcej niż połowie godzin obowiązkowych, jeżeli oddział liczy 31 uczniów i więcej.</w:t>
      </w:r>
    </w:p>
    <w:p w14:paraId="0D6AEF9A" w14:textId="77777777" w:rsidR="00DB087F" w:rsidRPr="00DB087F" w:rsidRDefault="00DB087F" w:rsidP="008F0414">
      <w:pPr>
        <w:pStyle w:val="Nagwek3"/>
      </w:pPr>
      <w:bookmarkStart w:id="44" w:name="_Toc176793586"/>
      <w:r w:rsidRPr="00DB087F">
        <w:t xml:space="preserve">Rozdział 3 </w:t>
      </w:r>
      <w:r w:rsidR="007F535C">
        <w:t>– O</w:t>
      </w:r>
      <w:r w:rsidRPr="00DB087F">
        <w:t>rganizacja nauki religii/etyki i wychowania do życia w rodzinie</w:t>
      </w:r>
      <w:bookmarkEnd w:id="44"/>
    </w:p>
    <w:p w14:paraId="5A76B086" w14:textId="77777777" w:rsidR="007F535C" w:rsidRPr="007F535C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F535C">
        <w:rPr>
          <w:rFonts w:ascii="Arial Narrow" w:hAnsi="Arial Narrow"/>
          <w:b/>
          <w:bCs/>
        </w:rPr>
        <w:t>§55.</w:t>
      </w:r>
    </w:p>
    <w:p w14:paraId="165EECC2" w14:textId="77777777" w:rsidR="00DB087F" w:rsidRPr="00DB087F" w:rsidRDefault="00DB087F" w:rsidP="008F0414">
      <w:pPr>
        <w:pStyle w:val="Akapitzlist"/>
        <w:jc w:val="left"/>
      </w:pPr>
      <w:r w:rsidRPr="00DB087F">
        <w:t>1. Uczniom szkoły na życzenie rodziców (prawnych opiekunów) szkoła organizuje naukę religii/etyki zgodnie z odrębnymi przepisami.</w:t>
      </w:r>
    </w:p>
    <w:p w14:paraId="52AD8D6A" w14:textId="77777777" w:rsidR="00DB087F" w:rsidRPr="00DB087F" w:rsidRDefault="00DB087F" w:rsidP="008F0414">
      <w:pPr>
        <w:pStyle w:val="Akapitzlist"/>
        <w:jc w:val="left"/>
      </w:pPr>
      <w:r w:rsidRPr="00DB087F">
        <w:t xml:space="preserve">2. Życzenie, o którym mowa w ust. 1, jest wyrażane w formie pisemnego oświadczenia. Oświadczenie nie musi być ponawiane w kolejnym roku szkolnym, może jednak zostać zmienione. </w:t>
      </w:r>
    </w:p>
    <w:p w14:paraId="67170B86" w14:textId="77777777" w:rsidR="00DB087F" w:rsidRPr="00DB087F" w:rsidRDefault="00DB087F" w:rsidP="008F0414">
      <w:pPr>
        <w:pStyle w:val="Akapitzlist"/>
        <w:jc w:val="left"/>
      </w:pPr>
      <w:r w:rsidRPr="00DB087F">
        <w:t xml:space="preserve">3. W przypadku, gdy na zajęcia religii konkretnego wyznania lub etyki zgłosi się mniej niż 7 uczniów z danego oddziału, zajęcia te mogą być organizowane w formie zajęć międzyoddziałowych lub </w:t>
      </w:r>
      <w:proofErr w:type="spellStart"/>
      <w:r w:rsidRPr="00DB087F">
        <w:t>międzyklasowych</w:t>
      </w:r>
      <w:proofErr w:type="spellEnd"/>
      <w:r w:rsidRPr="00DB087F">
        <w:t>, zaś w przypadku, gdy w całej szkole liczba chętnych na te zajęcia będzie mniejsza niż 7 osób, dyrektor szkoły przekazuje deklaracje rodziców do organu prowadzącego. Organ prowadzący organizuje naukę religii lub etyki w formie zajęć międzyszkolnych.</w:t>
      </w:r>
    </w:p>
    <w:p w14:paraId="7A2202B8" w14:textId="77777777" w:rsidR="00DB087F" w:rsidRPr="00DB087F" w:rsidRDefault="00DB087F" w:rsidP="008F0414">
      <w:pPr>
        <w:pStyle w:val="Akapitzlist"/>
        <w:jc w:val="left"/>
      </w:pPr>
      <w:r w:rsidRPr="00DB087F">
        <w:t>4. W sytuacjach, jak w ust. 3, podstawę wpisania ocen z religii lub etyki do arkusza ocen i na świadectwie stanowi zaświadczenie wydane przez katechetę lub nauczyciela etyki, prowadzących zajęcia w grupach międzyszkolnych.</w:t>
      </w:r>
    </w:p>
    <w:p w14:paraId="05CF5465" w14:textId="77777777" w:rsidR="00DB087F" w:rsidRPr="00DB087F" w:rsidRDefault="00DB087F" w:rsidP="008F0414">
      <w:pPr>
        <w:pStyle w:val="Akapitzlist"/>
        <w:jc w:val="left"/>
      </w:pPr>
      <w:r w:rsidRPr="00DB087F">
        <w:t>5. Udział ucznia w zajęciach religii/etyki jest dobro</w:t>
      </w:r>
      <w:r w:rsidR="006E4103">
        <w:t xml:space="preserve">wolny. Uczeń może uczestniczyć </w:t>
      </w:r>
      <w:r w:rsidRPr="00DB087F">
        <w:t xml:space="preserve">w dwóch rodzajach zajęć. </w:t>
      </w:r>
    </w:p>
    <w:p w14:paraId="7DE54A6E" w14:textId="77777777" w:rsidR="007F535C" w:rsidRPr="007F535C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7F535C">
        <w:rPr>
          <w:rFonts w:ascii="Arial Narrow" w:hAnsi="Arial Narrow"/>
          <w:b/>
          <w:bCs/>
        </w:rPr>
        <w:t>§56.</w:t>
      </w:r>
    </w:p>
    <w:p w14:paraId="60655073" w14:textId="77777777" w:rsidR="00DB087F" w:rsidRPr="00DB087F" w:rsidRDefault="00DB087F" w:rsidP="008F0414">
      <w:pPr>
        <w:pStyle w:val="Akapitzlist"/>
        <w:jc w:val="left"/>
      </w:pPr>
      <w:r w:rsidRPr="00DB087F">
        <w:t xml:space="preserve">1. Uczniom danego oddziału lub grupie międzyoddziałowej organizuje się zajęcia z wychowania do życia w rodzinie w ramach godzin do dyspozycji dyrektora w wymiarze 14 godzin w każdej klasie, w tym po 5 godzin z podziałem na grupy chłopców </w:t>
      </w:r>
      <w:r w:rsidR="008F1E1B">
        <w:br/>
      </w:r>
      <w:r w:rsidRPr="00DB087F">
        <w:t>i dziewcząt.</w:t>
      </w:r>
    </w:p>
    <w:p w14:paraId="29CC3A99" w14:textId="77777777" w:rsidR="00DB087F" w:rsidRPr="00DB087F" w:rsidRDefault="00DB087F" w:rsidP="008F0414">
      <w:pPr>
        <w:pStyle w:val="Akapitzlist"/>
        <w:jc w:val="left"/>
      </w:pPr>
      <w:r w:rsidRPr="00DB087F">
        <w:t>2.  Uczeń szkoły nie bierze udziału w zajęciach, o których mowa w ust.1, jeżeli jego rodzice (prawni opiekunowie) zgłoszą dyrektorowi szkoły w formie pisemnej sprzeciw wobec udziału ucznia w zajęciach.</w:t>
      </w:r>
    </w:p>
    <w:p w14:paraId="1AF0CBDD" w14:textId="77777777" w:rsidR="00DB087F" w:rsidRPr="00DB087F" w:rsidRDefault="00DB087F" w:rsidP="008F0414">
      <w:pPr>
        <w:pStyle w:val="Akapitzlist"/>
        <w:jc w:val="left"/>
      </w:pPr>
      <w:r w:rsidRPr="00DB087F">
        <w:t>3. Zajęcia, o których mowa w ust. 1, nie podlegają ocenie i nie mają wpływu na promocję ucznia do klasy programowo wyższej ani na ukończenie szkoły przez ucznia.</w:t>
      </w:r>
    </w:p>
    <w:p w14:paraId="22C98D51" w14:textId="77777777" w:rsidR="00DB087F" w:rsidRPr="00DB087F" w:rsidRDefault="00DB087F" w:rsidP="008F0414">
      <w:pPr>
        <w:pStyle w:val="Nagwek3"/>
      </w:pPr>
      <w:bookmarkStart w:id="45" w:name="_Toc176793587"/>
      <w:r w:rsidRPr="00DB087F">
        <w:lastRenderedPageBreak/>
        <w:t xml:space="preserve">Rozdział 4 </w:t>
      </w:r>
      <w:r w:rsidR="007F535C">
        <w:t xml:space="preserve">– </w:t>
      </w:r>
      <w:r w:rsidRPr="00DB087F">
        <w:t>Zasady zwalniania uczniów z obowiązkowych zajęć wychowania fizycznego, z drugiego języka obcego i z egzaminu po klasie VIII</w:t>
      </w:r>
      <w:bookmarkEnd w:id="45"/>
    </w:p>
    <w:p w14:paraId="293F2076" w14:textId="77777777" w:rsidR="0017510E" w:rsidRPr="0017510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17510E">
        <w:rPr>
          <w:rFonts w:ascii="Arial Narrow" w:hAnsi="Arial Narrow"/>
          <w:b/>
          <w:bCs/>
        </w:rPr>
        <w:t>§57.</w:t>
      </w:r>
    </w:p>
    <w:p w14:paraId="75CD2601" w14:textId="77777777" w:rsidR="00DB087F" w:rsidRPr="00DB087F" w:rsidRDefault="00DB087F" w:rsidP="008F0414">
      <w:pPr>
        <w:pStyle w:val="Akapitzlist"/>
        <w:jc w:val="left"/>
      </w:pPr>
      <w:r w:rsidRPr="00DB087F">
        <w:t xml:space="preserve">1. Zasady zwalniania ucznia na zajęciach wychowania fizycznego: </w:t>
      </w:r>
    </w:p>
    <w:p w14:paraId="5A37FE15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 przypadku posiadania przez ucznia opinii lekarza o ograniczonych możliwościach wykonywania określonych ćwiczeń fizycznych dyrektor szkoły, na wniosek rodzica ucznia, zwalnia ucznia z wykonywania określonych ćwiczeń fizycznych na lekcjach wychowania fizycznego na czas określony w tej opinii. Uczeń jest obowiązany uczestniczyć w zajęciach wychowania fizycznego. Nauczyciel prowadzący zajęcia z wychowania fizycznego dostosowuje wymagania edukacyjne do możliwości ucznia;</w:t>
      </w:r>
    </w:p>
    <w:p w14:paraId="311B4013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w przypadku posiadania przez ucznia opinii lekarza o zwolnieniu z ćwiczeń na zajęciach wychowania fizycznego dyrektor szkoły zwalnia ucznia z realizacji zajęć wychowania fizycznego. Uczeń jest obowiązany przebywać </w:t>
      </w:r>
      <w:r w:rsidR="008F1E1B">
        <w:br/>
      </w:r>
      <w:r w:rsidRPr="00DB087F">
        <w:t>na zajęciach pod opieką nauczyciela. Na wniosek rodziców, w przypadku gdy jest to pierwsza lub ostatnia lekcja, dyrektor szkoły, po zasięgnięciu opinii nauczyciela prowadzącego zajęcia, może zwolnić ucznia z obecności na tych zajęciach. W dokumentacji przebiegu nauczania zamiast oceny klasyfikacyjnej wpisuje się „zwolniony” albo „zwolniona”.</w:t>
      </w:r>
    </w:p>
    <w:p w14:paraId="7D75E793" w14:textId="77777777" w:rsidR="00DB087F" w:rsidRPr="00DB087F" w:rsidRDefault="00DB087F" w:rsidP="008F0414">
      <w:pPr>
        <w:pStyle w:val="Akapitzlist"/>
        <w:jc w:val="left"/>
      </w:pPr>
      <w:r w:rsidRPr="00DB087F">
        <w:t xml:space="preserve">2. Uczeń nabiera prawa do zwolnienia z określonych ćwiczeń fizycznych lub zwolnienia z zajęć wychowania fizycznego </w:t>
      </w:r>
      <w:r w:rsidR="008F1E1B">
        <w:br/>
      </w:r>
      <w:r w:rsidRPr="00DB087F">
        <w:t>po otrzymaniu decyzji dyrektora szkoły.</w:t>
      </w:r>
    </w:p>
    <w:p w14:paraId="2F41E7F7" w14:textId="77777777" w:rsidR="0017510E" w:rsidRDefault="00DB087F" w:rsidP="008F0414">
      <w:pPr>
        <w:spacing w:after="0" w:line="360" w:lineRule="auto"/>
        <w:rPr>
          <w:rFonts w:ascii="Arial Narrow" w:hAnsi="Arial Narrow"/>
        </w:rPr>
      </w:pPr>
      <w:r w:rsidRPr="0017510E">
        <w:rPr>
          <w:rFonts w:ascii="Arial Narrow" w:hAnsi="Arial Narrow"/>
          <w:b/>
          <w:bCs/>
        </w:rPr>
        <w:t>§58</w:t>
      </w:r>
      <w:r w:rsidRPr="00DB087F">
        <w:rPr>
          <w:rFonts w:ascii="Arial Narrow" w:hAnsi="Arial Narrow"/>
        </w:rPr>
        <w:t>.</w:t>
      </w:r>
    </w:p>
    <w:p w14:paraId="0E6CC86C" w14:textId="77777777" w:rsidR="00DB087F" w:rsidRPr="00DB087F" w:rsidRDefault="00DB087F" w:rsidP="008F0414">
      <w:pPr>
        <w:pStyle w:val="Akapitzlist"/>
        <w:jc w:val="left"/>
      </w:pPr>
      <w:r w:rsidRPr="00DB087F">
        <w:t xml:space="preserve">Dyrektor szkoły na wniosek rodziców ucznia oraz na podstawie opinii poradni </w:t>
      </w:r>
      <w:proofErr w:type="spellStart"/>
      <w:r w:rsidRPr="00DB087F">
        <w:t>psychologiczno</w:t>
      </w:r>
      <w:proofErr w:type="spellEnd"/>
      <w:r w:rsidRPr="00DB087F">
        <w:t xml:space="preserve">–pedagogicznej, w tym poradni specjalistycznej oraz na podstawie orzeczenia o potrzebie kształcenia specjalnego i orzeczenia o potrzebie indywidualnego nauczania, zwalnia do końca danego etapu edukacyjnego ucznia z wadą słuchu, z głęboką dysleksją rozwojową, z afazją, </w:t>
      </w:r>
      <w:r w:rsidR="008F1E1B">
        <w:br/>
      </w:r>
      <w:r w:rsidRPr="00DB087F">
        <w:t>z niepełnosprawnościami sprzężonymi lub z autyzmem z nauki drugiego języka nowożytnego. W dokumentacji przebiegu nauczania zamiast oceny klasyfikacyjnej wpisuje się „zwolniony” albo „zwolniona”.</w:t>
      </w:r>
    </w:p>
    <w:p w14:paraId="7E519AF7" w14:textId="77777777" w:rsidR="0017510E" w:rsidRPr="0017510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17510E">
        <w:rPr>
          <w:rFonts w:ascii="Arial Narrow" w:hAnsi="Arial Narrow"/>
          <w:b/>
          <w:bCs/>
        </w:rPr>
        <w:t>§59.</w:t>
      </w:r>
    </w:p>
    <w:p w14:paraId="1BB2FDBA" w14:textId="77777777" w:rsidR="00DB087F" w:rsidRPr="00DB087F" w:rsidRDefault="00DB087F" w:rsidP="008F0414">
      <w:pPr>
        <w:pStyle w:val="Akapitzlist"/>
        <w:jc w:val="left"/>
      </w:pPr>
      <w:r w:rsidRPr="00DB087F">
        <w:t>Uczniowie ze sprzężonymi niepełnosprawno</w:t>
      </w:r>
      <w:r w:rsidR="006E4103">
        <w:t xml:space="preserve">ściami, posiadający orzeczenie </w:t>
      </w:r>
      <w:r w:rsidRPr="00DB087F">
        <w:t xml:space="preserve">o potrzebie kształcenia specjalnego, </w:t>
      </w:r>
      <w:r w:rsidR="006E4103">
        <w:br/>
      </w:r>
      <w:r w:rsidRPr="00DB087F">
        <w:t>którzy z powodu swojej niepełnosprawności nie potrafią czytać lub pisać, mogą być zwolnieni przez dyrektora komisji okręgowej z obowiązku przystąpienia do egzaminu na wniosek rodziców (prawnych opiekunów) pozytywnie zaopiniowanych przez dyrektora szkoły.</w:t>
      </w:r>
    </w:p>
    <w:p w14:paraId="3CBC961F" w14:textId="77777777" w:rsidR="0017510E" w:rsidRPr="0017510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17510E">
        <w:rPr>
          <w:rFonts w:ascii="Arial Narrow" w:hAnsi="Arial Narrow"/>
          <w:b/>
          <w:bCs/>
        </w:rPr>
        <w:t>§60.</w:t>
      </w:r>
    </w:p>
    <w:p w14:paraId="29D7FD07" w14:textId="77777777" w:rsidR="00DB087F" w:rsidRPr="00DB087F" w:rsidRDefault="00DB087F" w:rsidP="008F0414">
      <w:pPr>
        <w:pStyle w:val="Akapitzlist"/>
        <w:jc w:val="left"/>
      </w:pPr>
      <w:r w:rsidRPr="00DB087F">
        <w:t>W szczególnych przypadkach losowych lub zdrowotnych, uniemożliwiających przystąpienie do egzaminu, dyrektor komisji okręgowej, na udokumentowany wniosek dyrektora szkoły, może zwolnić ucznia z obowiązku przystąpienia do egzaminu. Dyrektor szkoły składa wniosek w porozumieniu z rodzicami (prawnymi opiekunami) ucznia.</w:t>
      </w:r>
    </w:p>
    <w:p w14:paraId="5E12C03F" w14:textId="77777777" w:rsidR="0017510E" w:rsidRPr="0017510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17510E">
        <w:rPr>
          <w:rFonts w:ascii="Arial Narrow" w:hAnsi="Arial Narrow"/>
          <w:b/>
          <w:bCs/>
        </w:rPr>
        <w:t>§61.</w:t>
      </w:r>
    </w:p>
    <w:p w14:paraId="10660E67" w14:textId="77777777" w:rsidR="00DB087F" w:rsidRDefault="00DB087F" w:rsidP="008F0414">
      <w:pPr>
        <w:pStyle w:val="Akapitzlist"/>
        <w:jc w:val="left"/>
      </w:pPr>
      <w:r w:rsidRPr="00DB087F">
        <w:t xml:space="preserve">Dyrektor szkoły, na wniosek rodziców (prawnych opiekunów) ucznia, w drodze decyzji administracyjnej może zezwolić, </w:t>
      </w:r>
      <w:r w:rsidR="008F1E1B">
        <w:br/>
      </w:r>
      <w:r w:rsidRPr="00DB087F">
        <w:t>po spełnieniu wymaganych warunków, na spełnianie obowiązku szkolnego poza szkołą.</w:t>
      </w:r>
    </w:p>
    <w:p w14:paraId="36432CE8" w14:textId="77777777" w:rsidR="00975240" w:rsidRDefault="00975240" w:rsidP="008F0414">
      <w:pPr>
        <w:pStyle w:val="Akapitzlist"/>
        <w:jc w:val="left"/>
      </w:pPr>
    </w:p>
    <w:p w14:paraId="4A1E8F8E" w14:textId="77777777" w:rsidR="00975240" w:rsidRPr="00DB087F" w:rsidRDefault="00975240" w:rsidP="008F0414">
      <w:pPr>
        <w:pStyle w:val="Akapitzlist"/>
        <w:jc w:val="left"/>
      </w:pPr>
    </w:p>
    <w:p w14:paraId="11761B2C" w14:textId="77777777" w:rsidR="00DB087F" w:rsidRPr="00DB087F" w:rsidRDefault="00DB087F" w:rsidP="008F0414">
      <w:pPr>
        <w:pStyle w:val="Nagwek3"/>
      </w:pPr>
      <w:bookmarkStart w:id="46" w:name="_Toc176793588"/>
      <w:r w:rsidRPr="00DB087F">
        <w:lastRenderedPageBreak/>
        <w:t>Rozdział 5</w:t>
      </w:r>
      <w:r w:rsidR="0017510E">
        <w:t xml:space="preserve"> – </w:t>
      </w:r>
      <w:r w:rsidRPr="00DB087F">
        <w:t>Dokumentowanie przebiegu nauczania, wychowania i opieki</w:t>
      </w:r>
      <w:bookmarkEnd w:id="46"/>
    </w:p>
    <w:p w14:paraId="7AFD1FA0" w14:textId="77777777" w:rsidR="0017510E" w:rsidRPr="0017510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17510E">
        <w:rPr>
          <w:rFonts w:ascii="Arial Narrow" w:hAnsi="Arial Narrow"/>
          <w:b/>
          <w:bCs/>
        </w:rPr>
        <w:t>§62.</w:t>
      </w:r>
    </w:p>
    <w:p w14:paraId="5BB3499D" w14:textId="77777777" w:rsidR="00DB087F" w:rsidRPr="00DB087F" w:rsidRDefault="00DB087F" w:rsidP="008F0414">
      <w:pPr>
        <w:pStyle w:val="Akapitzlist"/>
        <w:jc w:val="left"/>
      </w:pPr>
      <w:r w:rsidRPr="00DB087F">
        <w:t>1. Szkoła prowadzi dokumentację nauczania i działalności wychowawczej i opiekuńczej zgodnie z obowiązującymi przepisami w tym zakresie.</w:t>
      </w:r>
    </w:p>
    <w:p w14:paraId="081BFC0F" w14:textId="77777777" w:rsidR="00DB087F" w:rsidRPr="00DB087F" w:rsidRDefault="00DB087F" w:rsidP="008F0414">
      <w:pPr>
        <w:pStyle w:val="Akapitzlist"/>
        <w:jc w:val="left"/>
      </w:pPr>
      <w:r w:rsidRPr="00DB087F">
        <w:t>2. W szkole prowadzi się dodatkową dokumentację:</w:t>
      </w:r>
    </w:p>
    <w:p w14:paraId="34A16DC4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dziennik zajęć pozalekcyjnych, dokumentujący realizację zajęć </w:t>
      </w:r>
      <w:proofErr w:type="spellStart"/>
      <w:r w:rsidRPr="00DB087F">
        <w:t>dydaktyczno</w:t>
      </w:r>
      <w:proofErr w:type="spellEnd"/>
      <w:r w:rsidRPr="00DB087F">
        <w:t xml:space="preserve">–wyrównawczych, rozwijających, </w:t>
      </w:r>
      <w:proofErr w:type="spellStart"/>
      <w:r w:rsidRPr="00DB087F">
        <w:t>korekcyjno</w:t>
      </w:r>
      <w:proofErr w:type="spellEnd"/>
      <w:r w:rsidRPr="00DB087F">
        <w:t>–kompensacyjnych, rewalidacyjnych, logopedycznych, socjoterapeutycznych, terapii pedagogicznej;</w:t>
      </w:r>
    </w:p>
    <w:p w14:paraId="2FFCD963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teczkę pomocy psychologiczno-pedagogicznej;</w:t>
      </w:r>
    </w:p>
    <w:p w14:paraId="122C74FF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dziennik świetlicy szkolnej;</w:t>
      </w:r>
    </w:p>
    <w:p w14:paraId="4E911FCC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dziennik pedagoga;</w:t>
      </w:r>
    </w:p>
    <w:p w14:paraId="307DA1B0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dziennik biblioteki szkolnej;</w:t>
      </w:r>
    </w:p>
    <w:p w14:paraId="5EB0A8D7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teczkę wychowawcy klasy.</w:t>
      </w:r>
    </w:p>
    <w:p w14:paraId="3A4A1A05" w14:textId="77777777" w:rsidR="00DB087F" w:rsidRPr="00DB087F" w:rsidRDefault="00DB087F" w:rsidP="008F0414">
      <w:pPr>
        <w:pStyle w:val="Akapitzlist"/>
        <w:jc w:val="left"/>
      </w:pPr>
      <w:r w:rsidRPr="00DB087F">
        <w:t xml:space="preserve">3. Dziennik zajęć pozalekcyjnych, teczka pomocy </w:t>
      </w:r>
      <w:proofErr w:type="spellStart"/>
      <w:r w:rsidRPr="00DB087F">
        <w:t>psychologiczno</w:t>
      </w:r>
      <w:proofErr w:type="spellEnd"/>
      <w:r w:rsidRPr="00DB087F">
        <w:t xml:space="preserve">–pedagogicznej, dziennik pedagoga, dziennik świetlicy </w:t>
      </w:r>
      <w:r w:rsidR="008F1E1B">
        <w:br/>
      </w:r>
      <w:r w:rsidRPr="00DB087F">
        <w:t xml:space="preserve">oraz teczka wychowawcy są własnością szkoły. </w:t>
      </w:r>
    </w:p>
    <w:p w14:paraId="47D50A75" w14:textId="77777777" w:rsidR="00DB087F" w:rsidRPr="00DB087F" w:rsidRDefault="00DB087F" w:rsidP="008F0414">
      <w:pPr>
        <w:pStyle w:val="Akapitzlist"/>
        <w:jc w:val="left"/>
      </w:pPr>
      <w:r w:rsidRPr="00DB087F">
        <w:t xml:space="preserve">4. W szkole funkcjonuje dziennik elektroniczny. Oprogramowanie oraz usługi z nim związane dostarczane są przez firmę zewnętrzną, współpracującą ze szkołą. </w:t>
      </w:r>
    </w:p>
    <w:p w14:paraId="52FEFFC5" w14:textId="77777777" w:rsidR="00DB087F" w:rsidRPr="00DB087F" w:rsidRDefault="00DB087F" w:rsidP="008F0414">
      <w:pPr>
        <w:pStyle w:val="Akapitzlist"/>
        <w:jc w:val="left"/>
      </w:pPr>
      <w:r w:rsidRPr="00DB087F">
        <w:t>5. Za niezawodność działania systemu, ochronę danych osobowych umieszczonych na serwerach oraz tworzenie kopii bezpieczeństwa odpowiada firma nadzorująca pracę dziennika elektronicznego, pracownicy szkoły, którzy mają bezpośredni dostęp do edycji i przeglądania danych oraz rodzice w zakresie udostępnionych im danych. Szczegółową odpowiedzialność obu stron reguluje zawarta pomiędzy stronami umowa oraz przepisy obowiązującego w Polsce prawa.</w:t>
      </w:r>
    </w:p>
    <w:p w14:paraId="1BA71D88" w14:textId="77777777" w:rsidR="00DB087F" w:rsidRPr="00DB087F" w:rsidRDefault="00DB087F" w:rsidP="008F0414">
      <w:pPr>
        <w:pStyle w:val="Akapitzlist"/>
        <w:jc w:val="left"/>
      </w:pPr>
      <w:r w:rsidRPr="00DB087F">
        <w:t>6. Zasady funkcjonowania dziennika elektronicznego określają odrębne przepisy.</w:t>
      </w:r>
    </w:p>
    <w:p w14:paraId="7524B2A2" w14:textId="77777777" w:rsidR="00DB087F" w:rsidRPr="00DB087F" w:rsidRDefault="00DB087F" w:rsidP="008F0414">
      <w:pPr>
        <w:pStyle w:val="Nagwek3"/>
      </w:pPr>
      <w:bookmarkStart w:id="47" w:name="_Toc176793589"/>
      <w:r w:rsidRPr="00DB087F">
        <w:t>Rozdział 6</w:t>
      </w:r>
      <w:r w:rsidR="0017510E">
        <w:t xml:space="preserve"> – </w:t>
      </w:r>
      <w:r w:rsidRPr="00DB087F">
        <w:t>Szkolny system wychowania</w:t>
      </w:r>
      <w:bookmarkEnd w:id="47"/>
    </w:p>
    <w:p w14:paraId="1BE5F4F4" w14:textId="77777777" w:rsidR="0017510E" w:rsidRPr="0017510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17510E">
        <w:rPr>
          <w:rFonts w:ascii="Arial Narrow" w:hAnsi="Arial Narrow"/>
          <w:b/>
          <w:bCs/>
        </w:rPr>
        <w:t>§63.</w:t>
      </w:r>
    </w:p>
    <w:p w14:paraId="5FF2F11B" w14:textId="77777777" w:rsidR="00DB087F" w:rsidRPr="00DB087F" w:rsidRDefault="00DB087F" w:rsidP="008F0414">
      <w:pPr>
        <w:pStyle w:val="Akapitzlist"/>
        <w:jc w:val="left"/>
      </w:pPr>
      <w:r w:rsidRPr="00DB087F">
        <w:t xml:space="preserve">1. Na początku każdego roku szkolnego Rada Pedagogiczna opracowuje i zatwierdza szczegółowy plan pracy </w:t>
      </w:r>
      <w:r w:rsidR="008F1E1B">
        <w:br/>
      </w:r>
      <w:r w:rsidRPr="00DB087F">
        <w:t xml:space="preserve">wychowawczo–profilaktycznej na dany rok szkolny z uwzględnieniem aktualnych potrzeb i szkolnego Programu wychowawczo–profilaktycznego. </w:t>
      </w:r>
    </w:p>
    <w:p w14:paraId="0618890E" w14:textId="77777777" w:rsidR="00DB087F" w:rsidRPr="00DB087F" w:rsidRDefault="00DB087F" w:rsidP="008F0414">
      <w:pPr>
        <w:pStyle w:val="Akapitzlist"/>
        <w:jc w:val="left"/>
      </w:pPr>
      <w:r w:rsidRPr="00DB087F">
        <w:t xml:space="preserve">2. Działania wychowawcze szkoły mają charakter systemowy i podejmują je wszyscy nauczyciele zatrudnieni w szkole wspomagani przez dyrekcję oraz pozostałych pracowników szkoły. Program wychowawczo–profilaktyczny szkoły jest całościowy i obejmuje rozwój ucznia w wymiarze: intelektualnym, emocjonalnym, społecznym i zdrowotnym. </w:t>
      </w:r>
    </w:p>
    <w:p w14:paraId="764E954E" w14:textId="77777777" w:rsidR="00DB087F" w:rsidRPr="00DB087F" w:rsidRDefault="00DB087F" w:rsidP="008F0414">
      <w:pPr>
        <w:pStyle w:val="Nagwek3"/>
      </w:pPr>
      <w:bookmarkStart w:id="48" w:name="_Toc176793590"/>
      <w:r w:rsidRPr="00DB087F">
        <w:t>Rozdział 7</w:t>
      </w:r>
      <w:r w:rsidR="0017510E">
        <w:t xml:space="preserve"> – </w:t>
      </w:r>
      <w:r w:rsidRPr="00DB087F">
        <w:t>Wolontariat w szkole</w:t>
      </w:r>
      <w:bookmarkEnd w:id="48"/>
    </w:p>
    <w:p w14:paraId="3FC2CC85" w14:textId="77777777" w:rsidR="0017510E" w:rsidRPr="00071DBA" w:rsidRDefault="00DB087F" w:rsidP="008F0414">
      <w:pPr>
        <w:pStyle w:val="Akapitzlist"/>
        <w:jc w:val="left"/>
        <w:rPr>
          <w:b/>
          <w:bCs/>
        </w:rPr>
      </w:pPr>
      <w:r w:rsidRPr="00071DBA">
        <w:rPr>
          <w:b/>
          <w:bCs/>
        </w:rPr>
        <w:t>§64.</w:t>
      </w:r>
    </w:p>
    <w:p w14:paraId="2F2CD579" w14:textId="77777777" w:rsidR="00DB087F" w:rsidRPr="00DB087F" w:rsidRDefault="00DB087F" w:rsidP="008F0414">
      <w:pPr>
        <w:pStyle w:val="Akapitzlist"/>
        <w:jc w:val="left"/>
      </w:pPr>
      <w:r w:rsidRPr="00DB087F">
        <w:t xml:space="preserve">1. </w:t>
      </w:r>
      <w:r w:rsidR="006E4103">
        <w:t xml:space="preserve"> </w:t>
      </w:r>
      <w:r w:rsidRPr="00DB087F">
        <w:t>W szkole funkcjonuje Szkolny Klub Wolontariatu pod nazwą „Otwarte serca”, Szkolne Koło Caritas.</w:t>
      </w:r>
    </w:p>
    <w:p w14:paraId="66063D8D" w14:textId="77777777" w:rsidR="00DB087F" w:rsidRPr="00DB087F" w:rsidRDefault="00DB087F" w:rsidP="008F0414">
      <w:pPr>
        <w:pStyle w:val="Akapitzlist"/>
        <w:jc w:val="left"/>
      </w:pPr>
      <w:r w:rsidRPr="00DB087F">
        <w:t>2. Szkolny Klub Wolontariatu i Szkolne Koło Caritas mają za zadanie organizować i świadczyć pomoc najbardziej potrzebującym, reagować czynnie na potrzeby środowiska, inicjować działania w środowisku szkolnym i lokalnym, wspomagać różnego typu inicjatywy charytatywne i kulturalne.</w:t>
      </w:r>
    </w:p>
    <w:p w14:paraId="187425B6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>3. Wolontariuszem może być każdy uczeń, począwszy od kl. IV, za zgodą rodzica/ opiekuna prawnego. Wolontariusze mogą prowadzić działania pomocowe poza szkołą tylko pod nadzorem nauczyciela, dorosłego opiekuna.</w:t>
      </w:r>
    </w:p>
    <w:p w14:paraId="3AD788A4" w14:textId="77777777" w:rsidR="00DB087F" w:rsidRPr="00DB087F" w:rsidRDefault="00DB087F" w:rsidP="008F0414">
      <w:pPr>
        <w:pStyle w:val="Akapitzlist"/>
        <w:jc w:val="left"/>
      </w:pPr>
      <w:r w:rsidRPr="00DB087F">
        <w:t xml:space="preserve">4. Każdy uczeń ma prawo zgłaszać do opiekunów Szkolnego Klubu Wolontariatu i Szkolnego Koła Caritas własne pomysły działań </w:t>
      </w:r>
      <w:proofErr w:type="spellStart"/>
      <w:r w:rsidRPr="00DB087F">
        <w:t>wolontariackich</w:t>
      </w:r>
      <w:proofErr w:type="spellEnd"/>
      <w:r w:rsidRPr="00DB087F">
        <w:t>.</w:t>
      </w:r>
    </w:p>
    <w:p w14:paraId="79A1C707" w14:textId="77777777" w:rsidR="00DB087F" w:rsidRPr="00DB087F" w:rsidRDefault="00DB087F" w:rsidP="008F0414">
      <w:pPr>
        <w:pStyle w:val="Akapitzlist"/>
        <w:jc w:val="left"/>
      </w:pPr>
      <w:r w:rsidRPr="00DB087F">
        <w:t>5. Cele działania Szkolnego Klubu Wolontariatu i Szkolnego Koła Caritas:</w:t>
      </w:r>
    </w:p>
    <w:p w14:paraId="4E5D545F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promowanie idei wolontariatu;</w:t>
      </w:r>
    </w:p>
    <w:p w14:paraId="6D7AB207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angażowanie uczniów w świadomą, dobrowolną i nieodpłatną pomoc innym;</w:t>
      </w:r>
    </w:p>
    <w:p w14:paraId="170C9781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promowanie wśród dzieci i młodzieży postaw: wrażliwości na potrzeby innych, empatii, życzliwości, otwartości </w:t>
      </w:r>
      <w:r w:rsidR="008F1E1B">
        <w:br/>
      </w:r>
      <w:r w:rsidRPr="00DB087F">
        <w:t>i bezinteresowności w podejmowanych działaniach;</w:t>
      </w:r>
    </w:p>
    <w:p w14:paraId="591CE523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organizowanie aktywnego działania w obszarze pomocy koleżeńskiej, społecznej, kulturalnej na terenie szkoły </w:t>
      </w:r>
      <w:r w:rsidR="008F1E1B">
        <w:br/>
      </w:r>
      <w:r w:rsidRPr="00DB087F">
        <w:t>i w środowisku rodzinnym oraz lokalnym;</w:t>
      </w:r>
    </w:p>
    <w:p w14:paraId="448F4F2C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 tworzenie przestrzeni dla służby </w:t>
      </w:r>
      <w:proofErr w:type="spellStart"/>
      <w:r w:rsidRPr="00DB087F">
        <w:t>wolontarystycznej</w:t>
      </w:r>
      <w:proofErr w:type="spellEnd"/>
      <w:r w:rsidRPr="00DB087F">
        <w:t xml:space="preserve"> poprzez organizowanie konkretnej pomocy i tworzenie zespołów wolontariuszy do ich realizacji;</w:t>
      </w:r>
    </w:p>
    <w:p w14:paraId="48DD348F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 xml:space="preserve">pośredniczenie we włączaniu dzieci i młodzieży do działań o charakterze </w:t>
      </w:r>
      <w:proofErr w:type="spellStart"/>
      <w:r w:rsidRPr="00DB087F">
        <w:t>wolontarystycznym</w:t>
      </w:r>
      <w:proofErr w:type="spellEnd"/>
      <w:r w:rsidRPr="00DB087F">
        <w:t xml:space="preserve"> w działania pozaszkolne, promowanie akcji prowadzonych w środowisku lokalnym, akcji ogólnopolskich i podejmowanych przez inne organizacje;</w:t>
      </w:r>
    </w:p>
    <w:p w14:paraId="6936292A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>wpieranie ciekawych inicjatyw młodzieży szkolnej;</w:t>
      </w:r>
    </w:p>
    <w:p w14:paraId="5DD61A94" w14:textId="77777777" w:rsidR="00DB087F" w:rsidRPr="00DB087F" w:rsidRDefault="00DB087F" w:rsidP="008F0414">
      <w:pPr>
        <w:pStyle w:val="Akapit21"/>
        <w:jc w:val="left"/>
      </w:pPr>
      <w:r w:rsidRPr="00DB087F">
        <w:t>8)</w:t>
      </w:r>
      <w:r w:rsidRPr="00DB087F">
        <w:tab/>
        <w:t>prowadzenie warsztatów i spotkań wolontariuszy chętnych do włączenia się do akcji niesienia pomocy.</w:t>
      </w:r>
    </w:p>
    <w:p w14:paraId="79C6964D" w14:textId="77777777" w:rsidR="00DB087F" w:rsidRPr="00DB087F" w:rsidRDefault="00DB087F" w:rsidP="008F0414">
      <w:pPr>
        <w:pStyle w:val="Akapitzlist"/>
        <w:jc w:val="left"/>
      </w:pPr>
      <w:r w:rsidRPr="00DB087F">
        <w:t xml:space="preserve">6. Prawa i obowiązki wolontariusza: </w:t>
      </w:r>
    </w:p>
    <w:p w14:paraId="5280EF7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>wolontariuszem może być każdy uczeń, który na ochotnika i bezinteresownie niesie pomoc tam, gdzie jest ona potrzebna;</w:t>
      </w:r>
    </w:p>
    <w:p w14:paraId="376EE2C6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 xml:space="preserve">warunkiem </w:t>
      </w:r>
      <w:proofErr w:type="spellStart"/>
      <w:r w:rsidRPr="00DB087F">
        <w:t>zostania</w:t>
      </w:r>
      <w:proofErr w:type="spellEnd"/>
      <w:r w:rsidRPr="00DB087F">
        <w:t xml:space="preserve"> wolontariuszem jest złożenie w formie pisemnej deklaracji, do której obowiązkowo jest załączana pisemna zgoda rodziców (prawnych opiekunów);</w:t>
      </w:r>
    </w:p>
    <w:p w14:paraId="33FE912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>wolontariusz podpisuje zobowiązanie przestrzegania zasad wolontariatu i regulaminu, obowiązującego w szkole;</w:t>
      </w:r>
    </w:p>
    <w:p w14:paraId="4813937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 xml:space="preserve">wolontariusz może podejmować pracę </w:t>
      </w:r>
      <w:proofErr w:type="spellStart"/>
      <w:r w:rsidRPr="00DB087F">
        <w:t>wolontarystyczną</w:t>
      </w:r>
      <w:proofErr w:type="spellEnd"/>
      <w:r w:rsidRPr="00DB087F">
        <w:t xml:space="preserve"> w wymiarze, który nie utrudni mu nauki i pozwoli wywiązywać się z obowiązków domowych;</w:t>
      </w:r>
    </w:p>
    <w:p w14:paraId="320CC6DF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wolontariusz kieruje się bezinteresownością, życzliwością, chęcią niesienia pomocy, troską o innych;</w:t>
      </w:r>
    </w:p>
    <w:p w14:paraId="2F362AE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>wolontariusz wywiązuje się sumiennie z podjętych przez siebie zobowiązań;</w:t>
      </w:r>
    </w:p>
    <w:p w14:paraId="4C18F49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>wolontariusz systematycznie uczestniczy w spotkaniach i warsztatach dla wolontariuszy;</w:t>
      </w:r>
    </w:p>
    <w:p w14:paraId="746B93A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8)</w:t>
      </w:r>
      <w:r w:rsidRPr="00DB087F">
        <w:tab/>
        <w:t xml:space="preserve"> wolontariusz stara się aktywnie włączyć w działalność </w:t>
      </w:r>
      <w:proofErr w:type="spellStart"/>
      <w:r w:rsidRPr="00DB087F">
        <w:t>wolontarystyczną</w:t>
      </w:r>
      <w:proofErr w:type="spellEnd"/>
      <w:r w:rsidRPr="00DB087F">
        <w:t xml:space="preserve"> oraz wykorzystując swoje zdolności </w:t>
      </w:r>
      <w:r w:rsidR="008F1E1B">
        <w:br/>
      </w:r>
      <w:r w:rsidRPr="00DB087F">
        <w:t>i doświadczenie, zgłaszać własne propozycje i inicjatywy;</w:t>
      </w:r>
    </w:p>
    <w:p w14:paraId="5E0B545D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9)</w:t>
      </w:r>
      <w:r w:rsidRPr="00DB087F">
        <w:tab/>
        <w:t xml:space="preserve"> wolontariusz swoim postępowaniem stara się promować ideę wolontariatu, godnie reprezentować swoją szkołę oraz być przykładem dla innych;</w:t>
      </w:r>
    </w:p>
    <w:p w14:paraId="73B05BB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10)</w:t>
      </w:r>
      <w:r w:rsidRPr="00DB087F">
        <w:tab/>
        <w:t xml:space="preserve"> wolontariusz może zostać skreślony z listy wolontariuszy za nieprzestrzeganie zasad szkolnego wolontariatu. </w:t>
      </w:r>
      <w:r w:rsidR="008F1E1B">
        <w:br/>
      </w:r>
      <w:r w:rsidRPr="00DB087F">
        <w:t>O skreśleniu z listy decyduje opiekun.</w:t>
      </w:r>
    </w:p>
    <w:p w14:paraId="4FBB2C7C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§65.</w:t>
      </w:r>
    </w:p>
    <w:p w14:paraId="5AA66318" w14:textId="77777777" w:rsidR="00DB087F" w:rsidRPr="00DB087F" w:rsidRDefault="00DB087F" w:rsidP="008F0414">
      <w:pPr>
        <w:pStyle w:val="Akapitzlist"/>
        <w:jc w:val="left"/>
      </w:pPr>
      <w:r w:rsidRPr="00DB087F">
        <w:t>1. Szkolnym Klubem Wolontariatu i Szkolnym Kołem Caritas opiekuje się nauczyciel, który zgłosił akces do opieki nad tym klubem i uzyskał akceptację dyrektora i uczniów szkoły.</w:t>
      </w:r>
    </w:p>
    <w:p w14:paraId="3C346596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 xml:space="preserve">2. Opiekun Szkolnego Klubu Wolontariatu i Szkolnego Koła Caritas ma prawo angażować do koordynowania lub sprawowania opieki w czasie zaplanowanych akcji pozostałych chętnych pracowników pedagogicznych lub deklarujących </w:t>
      </w:r>
      <w:r w:rsidR="008F1E1B">
        <w:br/>
      </w:r>
      <w:r w:rsidRPr="00DB087F">
        <w:t>pomoc – rodziców/opiekunów.</w:t>
      </w:r>
    </w:p>
    <w:p w14:paraId="412A0B7A" w14:textId="77777777" w:rsidR="00DB087F" w:rsidRPr="00DB087F" w:rsidRDefault="00DB087F" w:rsidP="008F0414">
      <w:pPr>
        <w:pStyle w:val="Akapitzlist"/>
        <w:jc w:val="left"/>
      </w:pPr>
      <w:r w:rsidRPr="00DB087F">
        <w:t>3. Na koniec każdego roku szkolnego opiekun Szkolnego Klubu Wolontariatu i Szkolnego Koła Caritas przedstawia sprawozdanie z działalności dyrektorowi szkoły i Radzie Pedagogicznej.</w:t>
      </w:r>
    </w:p>
    <w:p w14:paraId="050714F3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§66.</w:t>
      </w:r>
    </w:p>
    <w:p w14:paraId="7BBB68A5" w14:textId="77777777" w:rsidR="00DB087F" w:rsidRPr="00DB087F" w:rsidRDefault="00DB087F" w:rsidP="008F0414">
      <w:pPr>
        <w:pStyle w:val="Akapitzlist"/>
        <w:jc w:val="left"/>
      </w:pPr>
      <w:r w:rsidRPr="00DB087F">
        <w:t>1. Formy działalności Szkolnego Klubu Wolontariatu i Szkolnego Koła Caritas:</w:t>
      </w:r>
    </w:p>
    <w:p w14:paraId="5FAA6EE3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działania na rzecz środowiska szkolnego;</w:t>
      </w:r>
    </w:p>
    <w:p w14:paraId="286CD880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działania na rzecz środowiska lokalnego;</w:t>
      </w:r>
    </w:p>
    <w:p w14:paraId="72BA7EC3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udział w akcjach ogólnopolskich za zgodą dyrektora szkoły. </w:t>
      </w:r>
    </w:p>
    <w:p w14:paraId="779DFDFD" w14:textId="77777777" w:rsidR="00DB087F" w:rsidRPr="00DB087F" w:rsidRDefault="00DB087F" w:rsidP="008F0414">
      <w:pPr>
        <w:pStyle w:val="Akapitzlist"/>
        <w:jc w:val="left"/>
      </w:pPr>
      <w:r w:rsidRPr="00DB087F">
        <w:t>2. Na każdy rok szkolny opiekun Szkolnego Klubu Wolontariatu i Szkolnego Koła Caritas wspólnie z członkami opracowuje plan pracy.</w:t>
      </w:r>
    </w:p>
    <w:p w14:paraId="0325DC8F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§67.</w:t>
      </w:r>
    </w:p>
    <w:p w14:paraId="5E8B00FC" w14:textId="77777777" w:rsidR="00DB087F" w:rsidRPr="00DB087F" w:rsidRDefault="00DB087F" w:rsidP="008F0414">
      <w:pPr>
        <w:pStyle w:val="Akapitzlist"/>
        <w:jc w:val="left"/>
      </w:pPr>
      <w:r w:rsidRPr="00DB087F">
        <w:t>1. Nagradzanie wolontariuszy ma charakter motywujący, podkreślający uznanie dla jego działalności.</w:t>
      </w:r>
    </w:p>
    <w:p w14:paraId="15B1B5BE" w14:textId="77777777" w:rsidR="00DB087F" w:rsidRPr="00DB087F" w:rsidRDefault="00DB087F" w:rsidP="008F0414">
      <w:pPr>
        <w:pStyle w:val="Akapitzlist"/>
        <w:jc w:val="left"/>
      </w:pPr>
      <w:r w:rsidRPr="00DB087F">
        <w:t xml:space="preserve">2. Wychowawca klasy uwzględnia zaangażowanie ucznia w działalność </w:t>
      </w:r>
      <w:proofErr w:type="spellStart"/>
      <w:r w:rsidRPr="00DB087F">
        <w:t>wolontarystyczną</w:t>
      </w:r>
      <w:proofErr w:type="spellEnd"/>
      <w:r w:rsidRPr="00DB087F">
        <w:t xml:space="preserve"> i społeczną przy ocenianiu zachowania ucznia.</w:t>
      </w:r>
    </w:p>
    <w:p w14:paraId="5D95FD9B" w14:textId="77777777" w:rsidR="00DB087F" w:rsidRPr="00DB087F" w:rsidRDefault="00DB087F" w:rsidP="008F0414">
      <w:pPr>
        <w:pStyle w:val="Akapitzlist"/>
        <w:jc w:val="left"/>
      </w:pPr>
      <w:r w:rsidRPr="00DB087F">
        <w:t>3. Formy nagradzania:</w:t>
      </w:r>
    </w:p>
    <w:p w14:paraId="5E2F1D5E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pochwała dyrektora na szkolnym apelu;</w:t>
      </w:r>
    </w:p>
    <w:p w14:paraId="508674DE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przyznanie dyplomu;</w:t>
      </w:r>
    </w:p>
    <w:p w14:paraId="513E3AB2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wyrażenie słownego uznania wobec zespołu klasowego;</w:t>
      </w:r>
    </w:p>
    <w:p w14:paraId="5B5E9488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pisemne podziękowanie do rodziców;</w:t>
      </w:r>
    </w:p>
    <w:p w14:paraId="56750563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wpisanie informacji o działalności społecznej w ramach wolontariatu na świadectwie ukończenia szkoły. </w:t>
      </w:r>
      <w:r w:rsidR="008F1E1B">
        <w:br/>
      </w:r>
      <w:r w:rsidRPr="00DB087F">
        <w:t>Wpis na świadectwie uzyskuje uczeń, który przez przynajmniej dwa lata nauki brał udział w akcjach charytatywnych oraz w tym czasie systematycznie uczestniczył w spotkaniach Szkolnego Klubu Wolontariatu lub Szkolnego Koła Caritas.</w:t>
      </w:r>
    </w:p>
    <w:p w14:paraId="625C9AF4" w14:textId="77777777" w:rsidR="00DB087F" w:rsidRPr="00DB087F" w:rsidRDefault="00071DBA" w:rsidP="008F0414">
      <w:pPr>
        <w:pStyle w:val="Nagwek1"/>
      </w:pPr>
      <w:bookmarkStart w:id="49" w:name="_Toc176461934"/>
      <w:bookmarkStart w:id="50" w:name="_Toc176793591"/>
      <w:r w:rsidRPr="00DB087F">
        <w:t>DZIAŁ VI</w:t>
      </w:r>
      <w:bookmarkStart w:id="51" w:name="_Toc176461935"/>
      <w:bookmarkEnd w:id="49"/>
      <w:r w:rsidR="006669EC">
        <w:t xml:space="preserve">   </w:t>
      </w:r>
      <w:r w:rsidRPr="00DB087F">
        <w:t>SYSTEM DORADZTWA ZAWODOWEGO</w:t>
      </w:r>
      <w:bookmarkEnd w:id="50"/>
      <w:bookmarkEnd w:id="51"/>
      <w:r w:rsidRPr="00DB087F">
        <w:t xml:space="preserve"> </w:t>
      </w:r>
    </w:p>
    <w:p w14:paraId="15B16360" w14:textId="77777777" w:rsidR="00DB087F" w:rsidRPr="00DB087F" w:rsidRDefault="00DB087F" w:rsidP="008F0414">
      <w:pPr>
        <w:pStyle w:val="Nagwek3"/>
      </w:pPr>
      <w:bookmarkStart w:id="52" w:name="_Toc176793592"/>
      <w:r w:rsidRPr="00DB087F">
        <w:t>Rozdział 1</w:t>
      </w:r>
      <w:r w:rsidR="00071DBA">
        <w:t xml:space="preserve"> – </w:t>
      </w:r>
      <w:r w:rsidRPr="00DB087F">
        <w:t>Założenia programowe</w:t>
      </w:r>
      <w:bookmarkEnd w:id="52"/>
      <w:r w:rsidRPr="00DB087F">
        <w:t xml:space="preserve"> </w:t>
      </w:r>
    </w:p>
    <w:p w14:paraId="513E2075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§68.</w:t>
      </w:r>
    </w:p>
    <w:p w14:paraId="57700663" w14:textId="77777777" w:rsidR="00DB087F" w:rsidRPr="00DB087F" w:rsidRDefault="00DB087F" w:rsidP="008F0414">
      <w:pPr>
        <w:pStyle w:val="Akapitzlist"/>
        <w:jc w:val="left"/>
      </w:pPr>
      <w:r w:rsidRPr="00DB087F">
        <w:t xml:space="preserve">1. Wewnątrzszkolny system doradztwa zawodowego ma na celu koordynację działań podejmowanych w szkole w celu przygotowania uczniów do wyboru kierunku kształcenia i zawodu. </w:t>
      </w:r>
    </w:p>
    <w:p w14:paraId="7FB1F4A7" w14:textId="77777777" w:rsidR="00DB087F" w:rsidRPr="00DB087F" w:rsidRDefault="00DB087F" w:rsidP="008F0414">
      <w:pPr>
        <w:pStyle w:val="Akapitzlist"/>
        <w:jc w:val="left"/>
      </w:pPr>
      <w:r w:rsidRPr="00DB087F">
        <w:t xml:space="preserve">2. Planowane zadania i treści przekazywane na lekcjach wychowawczych oraz w edukacjach przedmiotowych w klasach </w:t>
      </w:r>
      <w:r w:rsidR="008F1E1B">
        <w:br/>
      </w:r>
      <w:r w:rsidRPr="00DB087F">
        <w:t xml:space="preserve">I–VI mają za zadanie rozbudzać ciekawość poznawczą dzieci oraz motywację do nauki, kształtować umiejętności i postawy </w:t>
      </w:r>
      <w:r w:rsidR="008F1E1B">
        <w:br/>
      </w:r>
      <w:r w:rsidRPr="00DB087F">
        <w:t xml:space="preserve">do naturalnej w tym wieku aktywności dzieci, umożliwiać poznawanie interesujących dzieci zawodów, kształtować gotowość </w:t>
      </w:r>
      <w:r w:rsidR="008F1E1B">
        <w:br/>
      </w:r>
      <w:r w:rsidRPr="00DB087F">
        <w:t xml:space="preserve">do wyborów edukacyjnych np. drugiego języka, wyboru kółek zainteresowań, wyboru lektur i czasopism. </w:t>
      </w:r>
    </w:p>
    <w:p w14:paraId="6903B210" w14:textId="77777777" w:rsidR="00DB087F" w:rsidRPr="00DB087F" w:rsidRDefault="00DB087F" w:rsidP="008F0414">
      <w:pPr>
        <w:pStyle w:val="Akapitzlist"/>
        <w:jc w:val="left"/>
      </w:pPr>
      <w:r w:rsidRPr="00DB087F">
        <w:t>3. W klasach VII–VIII organizowane są zajęcia związane z wyborem kształcenia i kariery zawodowej.</w:t>
      </w:r>
    </w:p>
    <w:p w14:paraId="4DD2F258" w14:textId="77777777" w:rsidR="00DB087F" w:rsidRPr="00DB087F" w:rsidRDefault="00DB087F" w:rsidP="008F0414">
      <w:pPr>
        <w:pStyle w:val="Nagwek3"/>
      </w:pPr>
      <w:bookmarkStart w:id="53" w:name="_Toc176793593"/>
      <w:r w:rsidRPr="00DB087F">
        <w:lastRenderedPageBreak/>
        <w:t>Rozdział 2</w:t>
      </w:r>
      <w:r w:rsidR="00071DBA">
        <w:t xml:space="preserve"> – </w:t>
      </w:r>
      <w:r w:rsidRPr="00DB087F">
        <w:t>Sposoby realizacji działań doradczych</w:t>
      </w:r>
      <w:bookmarkEnd w:id="53"/>
    </w:p>
    <w:p w14:paraId="30A7EE57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§69.</w:t>
      </w:r>
    </w:p>
    <w:p w14:paraId="356F4750" w14:textId="77777777" w:rsidR="00DB087F" w:rsidRPr="00DB087F" w:rsidRDefault="00DB087F" w:rsidP="008F0414">
      <w:pPr>
        <w:pStyle w:val="Akapitzlist"/>
        <w:jc w:val="left"/>
      </w:pPr>
      <w:r w:rsidRPr="00DB087F">
        <w:t>1. Działania z zakresu doradztwa zawodowego realizowane są w formach:</w:t>
      </w:r>
    </w:p>
    <w:p w14:paraId="090F9B6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>zajęć grupowych w klasach VII–VIII ze szkolnym doradcą w wymiarze minimum 10 godzin w jednym roku szkolnym;</w:t>
      </w:r>
    </w:p>
    <w:p w14:paraId="36C8D7D8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>pogadanek, warsztatów, projekcji filmów edukacyjnych, prezentacji realizowanych na godzinach wychowawczych;</w:t>
      </w:r>
    </w:p>
    <w:p w14:paraId="520D39C2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>spotkań z przedstawicielami wybranych zawodów;</w:t>
      </w:r>
    </w:p>
    <w:p w14:paraId="606D9B78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 xml:space="preserve">wycieczek </w:t>
      </w:r>
      <w:proofErr w:type="spellStart"/>
      <w:r w:rsidRPr="00DB087F">
        <w:t>zawodoznawczych</w:t>
      </w:r>
      <w:proofErr w:type="spellEnd"/>
      <w:r w:rsidRPr="00DB087F">
        <w:t xml:space="preserve"> do zakładów pracy i instytucji kształcących;</w:t>
      </w:r>
    </w:p>
    <w:p w14:paraId="67F23C2F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konkursów;</w:t>
      </w:r>
    </w:p>
    <w:p w14:paraId="52FBBF0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>udzielania informacji w zakresie wyboru kierunku dalszego kształcenia, zawodu i planowania dalszej kariery zawodowej;</w:t>
      </w:r>
    </w:p>
    <w:p w14:paraId="1EDB3A5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>udzielania indywidualnych porad i konsultacji dla uczniów, rodziców i nauczycieli;</w:t>
      </w:r>
    </w:p>
    <w:p w14:paraId="5B5AFA0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8)</w:t>
      </w:r>
      <w:r w:rsidRPr="00DB087F">
        <w:tab/>
        <w:t>giełdy szkół ponadpodstawowych;</w:t>
      </w:r>
    </w:p>
    <w:p w14:paraId="4C37664A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9)</w:t>
      </w:r>
      <w:r w:rsidRPr="00DB087F">
        <w:tab/>
        <w:t>obserwacji zajęć praktycznych w szkołach zawodowych;</w:t>
      </w:r>
    </w:p>
    <w:p w14:paraId="045C0D1D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10)</w:t>
      </w:r>
      <w:r w:rsidRPr="00DB087F">
        <w:tab/>
        <w:t>wywiady i spotkania z absolwentami.</w:t>
      </w:r>
    </w:p>
    <w:p w14:paraId="5A6FB80C" w14:textId="77777777" w:rsidR="00DB087F" w:rsidRPr="00DB087F" w:rsidRDefault="00DB087F" w:rsidP="008F0414">
      <w:pPr>
        <w:pStyle w:val="Akapitzlist"/>
        <w:jc w:val="left"/>
      </w:pPr>
      <w:r w:rsidRPr="00DB087F">
        <w:t>2. Poradnictwo zawodowe w ramach pracy z uczniami obejmuje:</w:t>
      </w:r>
    </w:p>
    <w:p w14:paraId="0AF48C2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>pomoc w wyborze szkoły ponadpodstawowej;</w:t>
      </w:r>
    </w:p>
    <w:p w14:paraId="62B0E42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>poznawanie siebie, zawodów;</w:t>
      </w:r>
    </w:p>
    <w:p w14:paraId="372D399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>analizę rynku pracy i możliwości zatrudnienia;</w:t>
      </w:r>
    </w:p>
    <w:p w14:paraId="5D06D04F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>indywidualną pracę z uczniami mającymi problemy z wyborem szkoły;</w:t>
      </w:r>
    </w:p>
    <w:p w14:paraId="697255F7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pomoc w planowaniu rozwoju zawodowego;</w:t>
      </w:r>
    </w:p>
    <w:p w14:paraId="6258DAD1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>konfrontowanie samooceny uczniów z wymaganiami szkół i zawodów;</w:t>
      </w:r>
    </w:p>
    <w:p w14:paraId="05CF67F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>przygotowanie do samodzielności w trudnych sytuacjach życiowych.</w:t>
      </w:r>
    </w:p>
    <w:p w14:paraId="00D3E84A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§70.</w:t>
      </w:r>
    </w:p>
    <w:p w14:paraId="5C8320E5" w14:textId="77777777" w:rsidR="00DB087F" w:rsidRPr="00DB087F" w:rsidRDefault="00DB087F" w:rsidP="008F0414">
      <w:pPr>
        <w:pStyle w:val="Akapitzlist"/>
        <w:jc w:val="left"/>
      </w:pPr>
      <w:r w:rsidRPr="00DB087F">
        <w:t xml:space="preserve">Zadania szkolnego doradcy zawodowego: </w:t>
      </w:r>
    </w:p>
    <w:p w14:paraId="2D91CC02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systematyczne diagnozowanie zapotrzebowania uczniów na informacje i pomoc w planowaniu kształcenia i kariery zawodowej;</w:t>
      </w:r>
    </w:p>
    <w:p w14:paraId="4D4C2D5C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gromadzenie, aktualizacja i udostępnianie informacji edukacyjnych i zawodowych właściwych dla danego poziomu </w:t>
      </w:r>
      <w:r w:rsidR="008F1E1B">
        <w:br/>
      </w:r>
      <w:r w:rsidRPr="00DB087F">
        <w:t>i kierunku kształcenia;</w:t>
      </w:r>
    </w:p>
    <w:p w14:paraId="7E750AF1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wskazywanie osobom zainteresowanym (młodzieży, rodzicom, nauczycielom) źródeł dodatkowej, rzetelnej informacji </w:t>
      </w:r>
      <w:r w:rsidR="008F1E1B">
        <w:br/>
      </w:r>
      <w:r w:rsidRPr="00DB087F">
        <w:t xml:space="preserve">na poziomie regionalnym, ogólnokrajowym, europejskim i światowym na temat: </w:t>
      </w:r>
    </w:p>
    <w:p w14:paraId="6B31CEA9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rynku pracy, </w:t>
      </w:r>
    </w:p>
    <w:p w14:paraId="70D22732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trendów rozwojowych w świecie zawodów i zatrudnienia, </w:t>
      </w:r>
    </w:p>
    <w:p w14:paraId="4936A878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 xml:space="preserve">możliwości wykorzystania posiadanych </w:t>
      </w:r>
      <w:r w:rsidR="006E4103">
        <w:t xml:space="preserve">uzdolnień i talentów w różnych </w:t>
      </w:r>
      <w:r w:rsidRPr="00DB087F">
        <w:t xml:space="preserve">obszarach świata pracy, </w:t>
      </w:r>
    </w:p>
    <w:p w14:paraId="50E9CE72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>instytucji i organizacji wspierających funkcjo</w:t>
      </w:r>
      <w:r w:rsidR="006E4103">
        <w:t>nowanie osób</w:t>
      </w:r>
      <w:r w:rsidR="00C87E9D">
        <w:t xml:space="preserve"> z</w:t>
      </w:r>
      <w:r w:rsidR="006E4103">
        <w:t xml:space="preserve"> niepełnosprawn</w:t>
      </w:r>
      <w:r w:rsidR="00C87E9D">
        <w:t>ościami</w:t>
      </w:r>
      <w:r w:rsidR="006E4103">
        <w:t xml:space="preserve"> </w:t>
      </w:r>
      <w:r w:rsidRPr="00DB087F">
        <w:t xml:space="preserve">w życiu codziennym i zawodowym, </w:t>
      </w:r>
    </w:p>
    <w:p w14:paraId="34A1D6DD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 xml:space="preserve">alternatywnych </w:t>
      </w:r>
      <w:r w:rsidRPr="00DB087F">
        <w:tab/>
        <w:t xml:space="preserve">możliwości </w:t>
      </w:r>
      <w:r w:rsidRPr="00DB087F">
        <w:tab/>
        <w:t xml:space="preserve">kształcenia </w:t>
      </w:r>
      <w:r w:rsidRPr="00DB087F">
        <w:tab/>
        <w:t xml:space="preserve">dla </w:t>
      </w:r>
      <w:r w:rsidRPr="00DB087F">
        <w:tab/>
        <w:t xml:space="preserve">młodzieży </w:t>
      </w:r>
      <w:r w:rsidRPr="00DB087F">
        <w:tab/>
        <w:t xml:space="preserve">z problemami emocjonalnymi </w:t>
      </w:r>
      <w:r w:rsidR="00975240">
        <w:br/>
      </w:r>
      <w:r w:rsidRPr="00DB087F">
        <w:t>i</w:t>
      </w:r>
      <w:r w:rsidR="006669EC">
        <w:t xml:space="preserve"> </w:t>
      </w:r>
      <w:r w:rsidRPr="00DB087F">
        <w:t xml:space="preserve">niedostosowaniem społecznym, </w:t>
      </w:r>
    </w:p>
    <w:p w14:paraId="3FBCA1E5" w14:textId="77777777" w:rsidR="00DB087F" w:rsidRPr="00DB087F" w:rsidRDefault="00DB087F" w:rsidP="008F0414">
      <w:pPr>
        <w:pStyle w:val="Akapit3a"/>
        <w:jc w:val="left"/>
      </w:pPr>
      <w:r w:rsidRPr="00DB087F">
        <w:t>f)</w:t>
      </w:r>
      <w:r w:rsidRPr="00DB087F">
        <w:tab/>
        <w:t xml:space="preserve">programów edukacyjnych Unii Europejskiej, </w:t>
      </w:r>
    </w:p>
    <w:p w14:paraId="429B9E37" w14:textId="77777777" w:rsidR="00DB087F" w:rsidRPr="00DB087F" w:rsidRDefault="00DB087F" w:rsidP="008F0414">
      <w:pPr>
        <w:pStyle w:val="Akapit3a"/>
        <w:jc w:val="left"/>
      </w:pPr>
      <w:r w:rsidRPr="00DB087F">
        <w:lastRenderedPageBreak/>
        <w:t>g)</w:t>
      </w:r>
      <w:r w:rsidRPr="00DB087F">
        <w:tab/>
        <w:t>porównywalności dyplomów i certyfikatów zawodowych.</w:t>
      </w:r>
    </w:p>
    <w:p w14:paraId="67117D85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udzielanie indywidualnych porad edukacyjnych i zawodowych uczniom i ich rodzicom;</w:t>
      </w:r>
    </w:p>
    <w:p w14:paraId="2509337B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prowadzenie grupowych zajęć aktywizujących, przygotowujących uczniów do świadomego planowania kariery i podjęcia roli zawodowej;</w:t>
      </w:r>
    </w:p>
    <w:p w14:paraId="6D08B931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 xml:space="preserve">kierowanie, w sprawach trudnych, do specjalistów: doradców zawodowych w poradniach </w:t>
      </w:r>
      <w:r w:rsidR="008F1E1B">
        <w:br/>
      </w:r>
      <w:proofErr w:type="spellStart"/>
      <w:r w:rsidRPr="00DB087F">
        <w:t>psychologiczno</w:t>
      </w:r>
      <w:proofErr w:type="spellEnd"/>
      <w:r w:rsidRPr="00DB087F">
        <w:t>–pedagogicznych i urzędach pracy, lekarzy itp.;</w:t>
      </w:r>
    </w:p>
    <w:p w14:paraId="02B57FE5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 xml:space="preserve"> koordynowanie działalności </w:t>
      </w:r>
      <w:proofErr w:type="spellStart"/>
      <w:r w:rsidRPr="00DB087F">
        <w:t>informacyjno</w:t>
      </w:r>
      <w:proofErr w:type="spellEnd"/>
      <w:r w:rsidRPr="00DB087F">
        <w:t>–doradczej szkoły;</w:t>
      </w:r>
    </w:p>
    <w:p w14:paraId="07F827AC" w14:textId="77777777" w:rsidR="00DB087F" w:rsidRPr="00DB087F" w:rsidRDefault="00DB087F" w:rsidP="008F0414">
      <w:pPr>
        <w:pStyle w:val="Akapit21"/>
        <w:jc w:val="left"/>
      </w:pPr>
      <w:r w:rsidRPr="00DB087F">
        <w:t>8)</w:t>
      </w:r>
      <w:r w:rsidRPr="00DB087F">
        <w:tab/>
        <w:t xml:space="preserve"> wspieranie rodziców i nauczycieli w działaniach doradczych poprzez organizowanie spotkań </w:t>
      </w:r>
      <w:r w:rsidR="008F1E1B">
        <w:br/>
      </w:r>
      <w:r w:rsidRPr="00DB087F">
        <w:t xml:space="preserve">szkoleniowo–informacyjnych, udostępnianie im informacji i materiałów do pracy z uczniami itp.; </w:t>
      </w:r>
    </w:p>
    <w:p w14:paraId="56169CCB" w14:textId="77777777" w:rsidR="00DB087F" w:rsidRPr="00DB087F" w:rsidRDefault="00DB087F" w:rsidP="008F0414">
      <w:pPr>
        <w:pStyle w:val="Akapit21"/>
        <w:jc w:val="left"/>
      </w:pPr>
      <w:r w:rsidRPr="00DB087F">
        <w:t>9)</w:t>
      </w:r>
      <w:r w:rsidRPr="00DB087F">
        <w:tab/>
        <w:t xml:space="preserve">współpraca z Radą Pedagogiczną w zakresie: </w:t>
      </w:r>
    </w:p>
    <w:p w14:paraId="3C8A0821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 tworzenia i zapewnienia ciągłości działań wewnątrzszkolnego systemu doradztwa, zgodnie ze Statutem szkoły, </w:t>
      </w:r>
    </w:p>
    <w:p w14:paraId="1666B63A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realizacji zadań z zakresu przygotowania uczniów do wyboru drogi zawodowej, zawartych w programie wychowawczym szkoły.</w:t>
      </w:r>
    </w:p>
    <w:p w14:paraId="7D69998C" w14:textId="77777777" w:rsidR="00DB087F" w:rsidRPr="00DB087F" w:rsidRDefault="00DB087F" w:rsidP="008F0414">
      <w:pPr>
        <w:pStyle w:val="Akapit21"/>
        <w:jc w:val="left"/>
      </w:pPr>
      <w:r w:rsidRPr="00DB087F">
        <w:t>10)</w:t>
      </w:r>
      <w:r w:rsidRPr="00DB087F">
        <w:tab/>
        <w:t xml:space="preserve"> systematyczne podnoszenie własnych kwalifikacji; </w:t>
      </w:r>
    </w:p>
    <w:p w14:paraId="57347ED4" w14:textId="77777777" w:rsidR="00DB087F" w:rsidRPr="00DB087F" w:rsidRDefault="00DB087F" w:rsidP="008F0414">
      <w:pPr>
        <w:pStyle w:val="Akapit21"/>
        <w:jc w:val="left"/>
      </w:pPr>
      <w:r w:rsidRPr="00DB087F">
        <w:t>11)</w:t>
      </w:r>
      <w:r w:rsidRPr="00DB087F">
        <w:tab/>
        <w:t xml:space="preserve"> wzbogacanie warsztatu pracy o nowoczesne środki przekazu informacji; </w:t>
      </w:r>
    </w:p>
    <w:p w14:paraId="13F2654F" w14:textId="77777777" w:rsidR="00DB087F" w:rsidRPr="00DB087F" w:rsidRDefault="00DB087F" w:rsidP="008F0414">
      <w:pPr>
        <w:pStyle w:val="Akapit21"/>
        <w:jc w:val="left"/>
      </w:pPr>
      <w:r w:rsidRPr="00DB087F">
        <w:t>12)</w:t>
      </w:r>
      <w:r w:rsidRPr="00DB087F">
        <w:tab/>
        <w:t xml:space="preserve"> współpraca z instytucjami wspierającymi wewnątrzszkolny system doradztwa.</w:t>
      </w:r>
    </w:p>
    <w:p w14:paraId="55253674" w14:textId="77777777" w:rsidR="00DB087F" w:rsidRPr="00DB087F" w:rsidRDefault="00DB087F" w:rsidP="008F0414">
      <w:pPr>
        <w:pStyle w:val="Nagwek3"/>
      </w:pPr>
      <w:bookmarkStart w:id="54" w:name="_Toc176793594"/>
      <w:r w:rsidRPr="00DB087F">
        <w:t>Rozdział 3</w:t>
      </w:r>
      <w:r w:rsidR="00071DBA">
        <w:t xml:space="preserve"> – </w:t>
      </w:r>
      <w:r w:rsidRPr="00DB087F">
        <w:t>Osoby odpowiedzialne za system doradztwa zawodowego i zakres ich odpowiedzialności</w:t>
      </w:r>
      <w:bookmarkEnd w:id="54"/>
    </w:p>
    <w:p w14:paraId="0FA6E72C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§71.</w:t>
      </w:r>
    </w:p>
    <w:p w14:paraId="10FF2D19" w14:textId="77777777" w:rsidR="00DB087F" w:rsidRPr="00DB087F" w:rsidRDefault="00DB087F" w:rsidP="008F0414">
      <w:pPr>
        <w:pStyle w:val="Akapitzlist"/>
        <w:jc w:val="left"/>
      </w:pPr>
      <w:r w:rsidRPr="00DB087F">
        <w:t>1. Działania z zakresu doradztwa zawodowo–edukacyjnego realizowane są przez:</w:t>
      </w:r>
    </w:p>
    <w:p w14:paraId="2871CEB5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wychowawców;</w:t>
      </w:r>
    </w:p>
    <w:p w14:paraId="3113B931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nauczycieli przedmiotu;</w:t>
      </w:r>
    </w:p>
    <w:p w14:paraId="5CB4528F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pedagoga szkolnego;</w:t>
      </w:r>
    </w:p>
    <w:p w14:paraId="0CD015EA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bibliotekarza;</w:t>
      </w:r>
    </w:p>
    <w:p w14:paraId="25E55CF2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szkolnego doradcę zawodowego;</w:t>
      </w:r>
    </w:p>
    <w:p w14:paraId="6B2B6676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 xml:space="preserve">pracowników instytucji wspierających doradczą działalność szkoły (np. poradni </w:t>
      </w:r>
      <w:proofErr w:type="spellStart"/>
      <w:r w:rsidRPr="00DB087F">
        <w:t>psychologiczno</w:t>
      </w:r>
      <w:proofErr w:type="spellEnd"/>
      <w:r w:rsidRPr="00DB087F">
        <w:t>–pedagogicznej, powiatowego urzędu pracy, mobilnego centrum informacji zawodowej);</w:t>
      </w:r>
    </w:p>
    <w:p w14:paraId="7B069FB2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>rodziców lub osoby zaproszone prezentujące praktyczne aspekty dokonywania wyborów zawodowo–edukacyjnych.</w:t>
      </w:r>
    </w:p>
    <w:p w14:paraId="48295FFB" w14:textId="77777777" w:rsidR="00DB087F" w:rsidRPr="00DB087F" w:rsidRDefault="00DB087F" w:rsidP="008F0414">
      <w:pPr>
        <w:pStyle w:val="Akapitzlist"/>
        <w:jc w:val="left"/>
      </w:pPr>
      <w:r w:rsidRPr="00DB087F">
        <w:t>2. Odbiorcami działań z zakresu doradztwa zawodowo–edukacyjnego są uczniowie szkoły oraz ich rodzice.</w:t>
      </w:r>
    </w:p>
    <w:p w14:paraId="765404CF" w14:textId="77777777" w:rsidR="00DB087F" w:rsidRPr="00DB087F" w:rsidRDefault="00DB087F" w:rsidP="008F0414">
      <w:pPr>
        <w:pStyle w:val="Akapitzlist"/>
        <w:jc w:val="left"/>
      </w:pPr>
      <w:r w:rsidRPr="00DB087F">
        <w:t>3. Zakres odpowiedzialności:</w:t>
      </w:r>
    </w:p>
    <w:p w14:paraId="1049773B" w14:textId="77777777" w:rsidR="00DB087F" w:rsidRPr="00DB087F" w:rsidRDefault="00DB087F" w:rsidP="008F0414">
      <w:pPr>
        <w:pStyle w:val="Akapit21"/>
        <w:jc w:val="left"/>
      </w:pPr>
      <w:r w:rsidRPr="00071DBA">
        <w:rPr>
          <w:rStyle w:val="Akapit21Znak"/>
        </w:rPr>
        <w:t>1)</w:t>
      </w:r>
      <w:r w:rsidR="00071DBA">
        <w:rPr>
          <w:rStyle w:val="Akapit21Znak"/>
        </w:rPr>
        <w:t xml:space="preserve"> </w:t>
      </w:r>
      <w:r w:rsidRPr="00071DBA">
        <w:rPr>
          <w:rStyle w:val="Akapit21Znak"/>
        </w:rPr>
        <w:t>Rady Pedagogicznej</w:t>
      </w:r>
      <w:r w:rsidRPr="00DB087F">
        <w:t>, pracowników instytucji wspierających działania doradcze:</w:t>
      </w:r>
    </w:p>
    <w:p w14:paraId="6D6FD9FD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 utworzenie i zapewnienie ciągłości działania wewnątrzszkolnego systemu doradztwa zawodowego zgodnie </w:t>
      </w:r>
      <w:r w:rsidR="008F1E1B">
        <w:br/>
      </w:r>
      <w:r w:rsidRPr="00DB087F">
        <w:t>z systemem doradztwa zawodowego i planu pracy na każdy rok szkolny,</w:t>
      </w:r>
    </w:p>
    <w:p w14:paraId="770AAAA7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realizacja działań z zakresu przygotowania ucznia do wyboru drogi </w:t>
      </w:r>
      <w:proofErr w:type="spellStart"/>
      <w:r w:rsidRPr="00DB087F">
        <w:t>edukacyjno</w:t>
      </w:r>
      <w:proofErr w:type="spellEnd"/>
      <w:r w:rsidRPr="00DB087F">
        <w:t>–zawodowej.</w:t>
      </w:r>
    </w:p>
    <w:p w14:paraId="6F41D0A9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="00071DBA">
        <w:t xml:space="preserve"> </w:t>
      </w:r>
      <w:r w:rsidRPr="00DB087F">
        <w:t xml:space="preserve">nauczycieli i wychowawców w klasach I–VI: </w:t>
      </w:r>
    </w:p>
    <w:p w14:paraId="4AEED74F" w14:textId="77777777" w:rsidR="00DB087F" w:rsidRPr="00DB087F" w:rsidRDefault="00DB087F" w:rsidP="008F0414">
      <w:pPr>
        <w:pStyle w:val="Akapit3a"/>
        <w:numPr>
          <w:ilvl w:val="0"/>
          <w:numId w:val="6"/>
        </w:numPr>
        <w:ind w:left="851" w:hanging="284"/>
        <w:jc w:val="left"/>
      </w:pPr>
      <w:r w:rsidRPr="00DB087F">
        <w:t xml:space="preserve">prowadzenie z uczniami zajęć, rozmów indywidualnych celem rozpoznania przez uczniów znaczenia zmiany </w:t>
      </w:r>
      <w:r w:rsidR="008F1E1B">
        <w:br/>
      </w:r>
      <w:r w:rsidRPr="00DB087F">
        <w:t>w życiu, sposobów radzenia sobie ze stresem, roli motywacji oraz umiejętności współpracy;</w:t>
      </w:r>
    </w:p>
    <w:p w14:paraId="47C6CB8A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nauczycieli i wychowawców w klasach VII–VIII:</w:t>
      </w:r>
    </w:p>
    <w:p w14:paraId="307B3ECE" w14:textId="77777777" w:rsidR="00DB087F" w:rsidRPr="00DB087F" w:rsidRDefault="00DB087F" w:rsidP="008F0414">
      <w:pPr>
        <w:pStyle w:val="Akapit3a"/>
        <w:jc w:val="left"/>
      </w:pPr>
      <w:r w:rsidRPr="00DB087F">
        <w:lastRenderedPageBreak/>
        <w:t>a)</w:t>
      </w:r>
      <w:r w:rsidRPr="00DB087F">
        <w:tab/>
        <w:t xml:space="preserve"> zapoznanie uczniów z różnymi rodzajami ludzkiej działalności zawodowej,</w:t>
      </w:r>
    </w:p>
    <w:p w14:paraId="03253E3B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prowadzenie z uczniami zajęć dotyczących samopoznania, samoakceptacji, rozpoznawania swoich mocnych </w:t>
      </w:r>
      <w:r w:rsidR="008F1E1B">
        <w:br/>
      </w:r>
      <w:r w:rsidRPr="00DB087F">
        <w:t xml:space="preserve">i słabych stron, </w:t>
      </w:r>
    </w:p>
    <w:p w14:paraId="46D1054C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 xml:space="preserve"> prowadzenie indywidualnej pracy z uczniami, którzy mogą mieć problemy z wyborem szkoły i zawodu,</w:t>
      </w:r>
    </w:p>
    <w:p w14:paraId="5BC5005D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 xml:space="preserve"> prowadzenie zajęć dotyczących podejmowania decyzji edukacyjnych i zawodowych,</w:t>
      </w:r>
    </w:p>
    <w:p w14:paraId="2FABD2C4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 xml:space="preserve"> prowadzenie pracy dotyczącej przekazu informacji zawodowej,</w:t>
      </w:r>
    </w:p>
    <w:p w14:paraId="6DC18104" w14:textId="77777777" w:rsidR="00DB087F" w:rsidRPr="00DB087F" w:rsidRDefault="00DB087F" w:rsidP="008F0414">
      <w:pPr>
        <w:pStyle w:val="Akapit3a"/>
        <w:jc w:val="left"/>
      </w:pPr>
      <w:r w:rsidRPr="00DB087F">
        <w:t>f)</w:t>
      </w:r>
      <w:r w:rsidRPr="00DB087F">
        <w:tab/>
        <w:t xml:space="preserve"> konfrontacja samooceny z wymaganiami szkół i zawodów,</w:t>
      </w:r>
    </w:p>
    <w:p w14:paraId="337F7229" w14:textId="77777777" w:rsidR="00DB087F" w:rsidRPr="00DB087F" w:rsidRDefault="00DB087F" w:rsidP="008F0414">
      <w:pPr>
        <w:pStyle w:val="Akapit3a"/>
        <w:jc w:val="left"/>
      </w:pPr>
      <w:r w:rsidRPr="00DB087F">
        <w:t>g)</w:t>
      </w:r>
      <w:r w:rsidRPr="00DB087F">
        <w:tab/>
        <w:t xml:space="preserve"> współpraca z poradnią </w:t>
      </w:r>
      <w:proofErr w:type="spellStart"/>
      <w:r w:rsidRPr="00DB087F">
        <w:t>psychologiczno</w:t>
      </w:r>
      <w:proofErr w:type="spellEnd"/>
      <w:r w:rsidRPr="00DB087F">
        <w:t>–pedagogiczną.</w:t>
      </w:r>
    </w:p>
    <w:p w14:paraId="3B4B648A" w14:textId="77777777" w:rsidR="00DB087F" w:rsidRPr="00DB087F" w:rsidRDefault="00071DBA" w:rsidP="008F0414">
      <w:pPr>
        <w:pStyle w:val="Nagwek1"/>
      </w:pPr>
      <w:bookmarkStart w:id="55" w:name="_Toc176461936"/>
      <w:bookmarkStart w:id="56" w:name="_Toc176793595"/>
      <w:r w:rsidRPr="00DB087F">
        <w:t>DZIAŁ VII</w:t>
      </w:r>
      <w:bookmarkStart w:id="57" w:name="_Toc176461937"/>
      <w:bookmarkEnd w:id="55"/>
      <w:r w:rsidR="006669EC">
        <w:t xml:space="preserve">   </w:t>
      </w:r>
      <w:r w:rsidRPr="00DB087F">
        <w:t>ORGANIZACJA SZKOŁY</w:t>
      </w:r>
      <w:bookmarkEnd w:id="56"/>
      <w:bookmarkEnd w:id="57"/>
    </w:p>
    <w:p w14:paraId="565CCD36" w14:textId="77777777" w:rsidR="00DB087F" w:rsidRPr="00DB087F" w:rsidRDefault="00DB087F" w:rsidP="008F0414">
      <w:pPr>
        <w:pStyle w:val="Nagwek3"/>
      </w:pPr>
      <w:bookmarkStart w:id="58" w:name="_Toc176793596"/>
      <w:r w:rsidRPr="00DB087F">
        <w:t xml:space="preserve">Rozdział 1 </w:t>
      </w:r>
      <w:r w:rsidR="00071DBA">
        <w:t xml:space="preserve">– </w:t>
      </w:r>
      <w:r w:rsidRPr="00DB087F">
        <w:t>Baza szkoły</w:t>
      </w:r>
      <w:bookmarkEnd w:id="58"/>
    </w:p>
    <w:p w14:paraId="41396A9B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§72.</w:t>
      </w:r>
    </w:p>
    <w:p w14:paraId="52BB9BEB" w14:textId="77777777" w:rsidR="00DB087F" w:rsidRPr="00DB087F" w:rsidRDefault="00DB087F" w:rsidP="008F0414">
      <w:pPr>
        <w:pStyle w:val="Akapitzlist"/>
        <w:jc w:val="left"/>
      </w:pPr>
      <w:r w:rsidRPr="00DB087F">
        <w:t>1. Do realizacji zadań statutowych szkoły, szkoła posiada:</w:t>
      </w:r>
    </w:p>
    <w:p w14:paraId="02595786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 xml:space="preserve"> sale lekcyjne z niezbędnym wyposażeniem;</w:t>
      </w:r>
    </w:p>
    <w:p w14:paraId="387F584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 xml:space="preserve"> bibliotekę i czytelnię;</w:t>
      </w:r>
    </w:p>
    <w:p w14:paraId="086AF9F6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 xml:space="preserve">2 pracownie komputerowe; </w:t>
      </w:r>
    </w:p>
    <w:p w14:paraId="0B040C24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>salę gimnastyczną;</w:t>
      </w:r>
    </w:p>
    <w:p w14:paraId="35527647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halę sportową;</w:t>
      </w:r>
    </w:p>
    <w:p w14:paraId="37905A4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>gabinet pielęgniarki szkolnej;</w:t>
      </w:r>
    </w:p>
    <w:p w14:paraId="37E469DA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>gabinet stomatologiczny;</w:t>
      </w:r>
    </w:p>
    <w:p w14:paraId="50BDA70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8)</w:t>
      </w:r>
      <w:r w:rsidRPr="00DB087F">
        <w:tab/>
        <w:t>świetlicę szkolną;</w:t>
      </w:r>
    </w:p>
    <w:p w14:paraId="16BDF21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9)</w:t>
      </w:r>
      <w:r w:rsidRPr="00DB087F">
        <w:tab/>
        <w:t xml:space="preserve">kuchnię i zaplecze kuchenne; </w:t>
      </w:r>
    </w:p>
    <w:p w14:paraId="0FFE2751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10)</w:t>
      </w:r>
      <w:r w:rsidRPr="00DB087F">
        <w:tab/>
        <w:t>szatnię;</w:t>
      </w:r>
    </w:p>
    <w:p w14:paraId="24370DA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11)</w:t>
      </w:r>
      <w:r w:rsidRPr="00DB087F">
        <w:tab/>
        <w:t>stołówkę.</w:t>
      </w:r>
    </w:p>
    <w:p w14:paraId="6F141848" w14:textId="77777777" w:rsidR="00DB087F" w:rsidRPr="00DB087F" w:rsidRDefault="00DB087F" w:rsidP="008F0414">
      <w:pPr>
        <w:pStyle w:val="Akapitzlist"/>
        <w:jc w:val="left"/>
      </w:pPr>
      <w:r w:rsidRPr="00DB087F">
        <w:t xml:space="preserve">2. Szkoła posiada stały dostęp do </w:t>
      </w:r>
      <w:proofErr w:type="spellStart"/>
      <w:r w:rsidRPr="00DB087F">
        <w:t>internetu</w:t>
      </w:r>
      <w:proofErr w:type="spellEnd"/>
      <w:r w:rsidRPr="00DB087F">
        <w:t>.</w:t>
      </w:r>
    </w:p>
    <w:p w14:paraId="70F48714" w14:textId="77777777" w:rsidR="00DB087F" w:rsidRPr="00DB087F" w:rsidRDefault="00DB087F" w:rsidP="008F0414">
      <w:pPr>
        <w:pStyle w:val="Nagwek3"/>
      </w:pPr>
      <w:bookmarkStart w:id="59" w:name="_Toc176793597"/>
      <w:r w:rsidRPr="00DB087F">
        <w:t xml:space="preserve">Rozdział 2 </w:t>
      </w:r>
      <w:r w:rsidR="00071DBA">
        <w:t xml:space="preserve">– </w:t>
      </w:r>
      <w:r w:rsidRPr="00DB087F">
        <w:t>Organizacja nauczania w szkole</w:t>
      </w:r>
      <w:bookmarkEnd w:id="59"/>
    </w:p>
    <w:p w14:paraId="6FEEED18" w14:textId="77777777" w:rsidR="00071DBA" w:rsidRPr="000823F0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823F0">
        <w:rPr>
          <w:rFonts w:ascii="Arial Narrow" w:hAnsi="Arial Narrow"/>
          <w:b/>
          <w:bCs/>
        </w:rPr>
        <w:t>§73.</w:t>
      </w:r>
    </w:p>
    <w:p w14:paraId="3C0AA209" w14:textId="77777777" w:rsidR="00DB087F" w:rsidRPr="00DB087F" w:rsidRDefault="00DB087F" w:rsidP="008F0414">
      <w:pPr>
        <w:pStyle w:val="Akapitzlist"/>
        <w:jc w:val="left"/>
      </w:pPr>
      <w:r w:rsidRPr="00DB087F">
        <w:t xml:space="preserve">1. Terminy rozpoczynania i kończenia zajęć </w:t>
      </w:r>
      <w:proofErr w:type="spellStart"/>
      <w:r w:rsidRPr="00DB087F">
        <w:t>dydaktyczno</w:t>
      </w:r>
      <w:proofErr w:type="spellEnd"/>
      <w:r w:rsidRPr="00DB087F">
        <w:t>–wychowawczych, przerw świątecznych oraz ferii zimowych i letnich określają przepisy w sprawie organizacji roku szkolnego.</w:t>
      </w:r>
    </w:p>
    <w:p w14:paraId="7EF717E5" w14:textId="77777777" w:rsidR="00DB087F" w:rsidRPr="00DB087F" w:rsidRDefault="00DB087F" w:rsidP="008F0414">
      <w:pPr>
        <w:pStyle w:val="Akapitzlist"/>
        <w:jc w:val="left"/>
      </w:pPr>
      <w:r w:rsidRPr="00DB087F">
        <w:t xml:space="preserve">2. Rok szkolny dzieli się na dwa półrocza. Pierwsze półrocze trwa do 31 stycznia, drugie półrocze kończy się w czerwcu, </w:t>
      </w:r>
      <w:r w:rsidR="008F1E1B">
        <w:br/>
      </w:r>
      <w:r w:rsidRPr="00DB087F">
        <w:t>w ostatnim dniu nauki szkolnej, zgodnie z przepisami w sprawie organizacji roku szkolnego.</w:t>
      </w:r>
    </w:p>
    <w:p w14:paraId="685CAA38" w14:textId="77777777" w:rsidR="00DB087F" w:rsidRPr="00DB087F" w:rsidRDefault="00DB087F" w:rsidP="008F0414">
      <w:pPr>
        <w:pStyle w:val="Akapitzlist"/>
        <w:jc w:val="left"/>
      </w:pPr>
      <w:r w:rsidRPr="00DB087F">
        <w:t xml:space="preserve">3. Dyrektor szkoły, po zasięgnięciu opinii Rady Pedagogicznej, Rady Rodziców, biorąc pod uwagę warunki lokalowe </w:t>
      </w:r>
      <w:r w:rsidR="008F1E1B">
        <w:br/>
      </w:r>
      <w:r w:rsidRPr="00DB087F">
        <w:t xml:space="preserve">i możliwości organizacyjne szkoły, może w danym roku szkolnym ustalić dodatkowe dni wolne od zajęć </w:t>
      </w:r>
      <w:r w:rsidR="008F1E1B">
        <w:br/>
      </w:r>
      <w:proofErr w:type="spellStart"/>
      <w:r w:rsidRPr="00DB087F">
        <w:t>dydaktyczno</w:t>
      </w:r>
      <w:proofErr w:type="spellEnd"/>
      <w:r w:rsidRPr="00DB087F">
        <w:t>–wychowawczych, zgodnie z przepisami w sprawie organizacji roku szkolnego.</w:t>
      </w:r>
    </w:p>
    <w:p w14:paraId="45FB1443" w14:textId="77777777" w:rsidR="00DB087F" w:rsidRPr="00DB087F" w:rsidRDefault="00DB087F" w:rsidP="008F0414">
      <w:pPr>
        <w:pStyle w:val="Akapitzlist"/>
        <w:jc w:val="left"/>
      </w:pPr>
      <w:r w:rsidRPr="00DB087F">
        <w:t xml:space="preserve">4. Dodatkowe dni wolne od zajęć </w:t>
      </w:r>
      <w:proofErr w:type="spellStart"/>
      <w:r w:rsidRPr="00DB087F">
        <w:t>dydaktyczno</w:t>
      </w:r>
      <w:proofErr w:type="spellEnd"/>
      <w:r w:rsidRPr="00DB087F">
        <w:t xml:space="preserve">–wychowawczych, o których mowa w ust. 3, mogą być ustalone: </w:t>
      </w:r>
    </w:p>
    <w:p w14:paraId="4C453A16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 dni, w których w szkole odbywa się egzamin przeprowadzany w ostatnim roku nauki w szkole podstawowej;</w:t>
      </w:r>
    </w:p>
    <w:p w14:paraId="16D23F7A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w dni świąt religijnych niebędących dniami ustawowo wolnymi od pracy, określone </w:t>
      </w:r>
    </w:p>
    <w:p w14:paraId="1AD9EADD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w przepisach o stosunku państwa do poszczególnych kościołów lub związków wyznaniowych;</w:t>
      </w:r>
    </w:p>
    <w:p w14:paraId="3513D4F6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w inne dni, jeżeli jest to uzasadnione organizacją pracy szkoły lub potrzebami społeczności lokalnej.</w:t>
      </w:r>
    </w:p>
    <w:p w14:paraId="54DDAF71" w14:textId="77777777" w:rsidR="00DB087F" w:rsidRPr="00DB087F" w:rsidRDefault="00DB087F" w:rsidP="008F0414">
      <w:pPr>
        <w:pStyle w:val="Akapitzlist"/>
        <w:jc w:val="left"/>
      </w:pPr>
      <w:r w:rsidRPr="00DB087F">
        <w:t xml:space="preserve">5. Dyrektor szkoły w terminie do dnia 30 września informuje nauczycieli, uczniów oraz ich rodziców (prawnych opiekunów) </w:t>
      </w:r>
      <w:r w:rsidR="008F1E1B">
        <w:br/>
      </w:r>
      <w:r w:rsidRPr="00DB087F">
        <w:t xml:space="preserve">o ustalonych w danym roku szkolnym dodatkowych dniach wolnych od zajęć </w:t>
      </w:r>
      <w:proofErr w:type="spellStart"/>
      <w:r w:rsidRPr="00DB087F">
        <w:t>dydaktyczno</w:t>
      </w:r>
      <w:proofErr w:type="spellEnd"/>
      <w:r w:rsidRPr="00DB087F">
        <w:t xml:space="preserve">–wychowawczych, o których mowa </w:t>
      </w:r>
      <w:r w:rsidR="008F1E1B">
        <w:br/>
      </w:r>
      <w:r w:rsidRPr="00DB087F">
        <w:t>w ust. 3.</w:t>
      </w:r>
    </w:p>
    <w:p w14:paraId="57A0663B" w14:textId="77777777" w:rsidR="00DB087F" w:rsidRPr="00DB087F" w:rsidRDefault="00DB087F" w:rsidP="008F0414">
      <w:pPr>
        <w:pStyle w:val="Akapitzlist"/>
        <w:jc w:val="left"/>
      </w:pPr>
      <w:r w:rsidRPr="00DB087F">
        <w:t xml:space="preserve">6. W szczególnie uzasadnionych przypadkach, niezależnie od dodatkowych dni wolnych od zajęć </w:t>
      </w:r>
      <w:r w:rsidR="008F1E1B">
        <w:br/>
      </w:r>
      <w:proofErr w:type="spellStart"/>
      <w:r w:rsidRPr="00DB087F">
        <w:t>dydaktyczno</w:t>
      </w:r>
      <w:proofErr w:type="spellEnd"/>
      <w:r w:rsidRPr="00DB087F">
        <w:t xml:space="preserve">–wychowawczych ustalonych na podstawie ust. 4, dyrektor szkoły może, za zgodą organu prowadzącego, ustalić inne dodatkowe dni wolne od zajęć </w:t>
      </w:r>
      <w:proofErr w:type="spellStart"/>
      <w:r w:rsidRPr="00DB087F">
        <w:t>dydaktyczno</w:t>
      </w:r>
      <w:proofErr w:type="spellEnd"/>
      <w:r w:rsidRPr="00DB087F">
        <w:t>–wychowawczych.</w:t>
      </w:r>
    </w:p>
    <w:p w14:paraId="3F7EB9A7" w14:textId="77777777" w:rsidR="00DB087F" w:rsidRPr="00DB087F" w:rsidRDefault="00DB087F" w:rsidP="008F0414">
      <w:pPr>
        <w:pStyle w:val="Akapitzlist"/>
        <w:jc w:val="left"/>
      </w:pPr>
      <w:r w:rsidRPr="00DB087F">
        <w:t xml:space="preserve">7. W przypadku dni wolnych od zajęć, o których mowa w ust. 6, dyrektor szkoły wyznacza termin odpracowania tych dni </w:t>
      </w:r>
      <w:r w:rsidR="008F1E1B">
        <w:br/>
      </w:r>
      <w:r w:rsidRPr="00DB087F">
        <w:t>w soboty.</w:t>
      </w:r>
    </w:p>
    <w:p w14:paraId="7BA51BCC" w14:textId="77777777" w:rsidR="00DB087F" w:rsidRPr="00DB087F" w:rsidRDefault="00DB087F" w:rsidP="008F0414">
      <w:pPr>
        <w:pStyle w:val="Akapitzlist"/>
        <w:jc w:val="left"/>
      </w:pPr>
      <w:r w:rsidRPr="00DB087F">
        <w:t>8. W dniach wolnych od zajęć, o których mowa w ust. 3, w szkole organizowane są zajęcia opiekuńczo–wychowawcze. Dyrektor szkoły zawiadamia rodziców/prawnych opiekunów o możliwości udziału uczniów w tych zajęciach.</w:t>
      </w:r>
    </w:p>
    <w:p w14:paraId="0828630A" w14:textId="77777777" w:rsidR="00DB087F" w:rsidRPr="00DB087F" w:rsidRDefault="00DB087F" w:rsidP="008F0414">
      <w:pPr>
        <w:pStyle w:val="Akapitzlist"/>
        <w:jc w:val="left"/>
      </w:pPr>
      <w:r w:rsidRPr="00DB087F">
        <w:t xml:space="preserve">9. Dyrektor szkoły zawiesza, zawiadamiając organ prowadzący, zajęcia </w:t>
      </w:r>
      <w:proofErr w:type="spellStart"/>
      <w:r w:rsidRPr="00DB087F">
        <w:t>dydaktyczno</w:t>
      </w:r>
      <w:proofErr w:type="spellEnd"/>
      <w:r w:rsidRPr="00DB087F">
        <w:t>–wychowawcze w sytuacjach:</w:t>
      </w:r>
    </w:p>
    <w:p w14:paraId="106C28EA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zagrożenia bezpieczeństwa uczniów w związku z organizacją i przebiegiem imprez ogólnopolskich </w:t>
      </w:r>
      <w:r w:rsidR="008F1E1B">
        <w:br/>
      </w:r>
      <w:r w:rsidRPr="00DB087F">
        <w:t xml:space="preserve">lub międzynarodowych; </w:t>
      </w:r>
    </w:p>
    <w:p w14:paraId="206A47EA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temperatury zewnętrznej lub w pomieszczeniach, w których są prowadzone zajęcia z uczniami, zagrażającej zdrowiu uczniów; </w:t>
      </w:r>
    </w:p>
    <w:p w14:paraId="2855AA9C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 zagrożenia związanego z sytuacją epidemiologiczną; </w:t>
      </w:r>
    </w:p>
    <w:p w14:paraId="797EEAE6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nadzwyczajnego zdarzenia zagrażającego bezpieczeństwu lub zdrowiu uczniów innego niż powyższe.</w:t>
      </w:r>
    </w:p>
    <w:p w14:paraId="15067DA8" w14:textId="77777777" w:rsidR="00DB087F" w:rsidRPr="00DB087F" w:rsidRDefault="00DB087F" w:rsidP="008F0414">
      <w:pPr>
        <w:pStyle w:val="Akapitzlist"/>
        <w:jc w:val="left"/>
      </w:pPr>
      <w:r w:rsidRPr="00DB087F">
        <w:t>10. W przypadku zawieszenia zajęć stacjonarnych na okres dłuższy niż 2 dni organizuje, począwszy od trzeciego dnia zawieszenia, zajęcia z wykorzystaniem metod i technik kształcenia na odległość. Szczegółową organizację nauczania zdalnego zawiera Regulamin kształcenia na odległość.</w:t>
      </w:r>
    </w:p>
    <w:p w14:paraId="350F5280" w14:textId="77777777" w:rsidR="00DB087F" w:rsidRPr="00DB087F" w:rsidRDefault="00DB087F" w:rsidP="008F0414">
      <w:pPr>
        <w:pStyle w:val="Akapitzlist"/>
        <w:jc w:val="left"/>
      </w:pPr>
      <w:r w:rsidRPr="00DB087F">
        <w:t xml:space="preserve">11. Szczegółową organizację nauczania, wychowania i opieki w danym roku szkolnym określa arkusz organizacyjny opracowany przez dyrekcję szkoły na podstawie ramowych planów nauczania oraz planu finansowego szkoły. Arkusz organizacji podlega zatwierdzeniu przez organ prowadzący szkołę. </w:t>
      </w:r>
    </w:p>
    <w:p w14:paraId="27DCC262" w14:textId="77777777" w:rsidR="00DB087F" w:rsidRPr="00DB087F" w:rsidRDefault="00DB087F" w:rsidP="008F0414">
      <w:pPr>
        <w:pStyle w:val="Akapitzlist"/>
        <w:jc w:val="left"/>
      </w:pPr>
      <w:r w:rsidRPr="00DB087F">
        <w:t xml:space="preserve">12. Dyrektor szkoły przekazuje arkusz organizacji szkoły, zaopiniowany przez Radę Pedagogiczną oraz zakładowe organizacje związkowe, do końca kwietnia danego roku organowi prowadzącemu szkołę. </w:t>
      </w:r>
    </w:p>
    <w:p w14:paraId="5B19E0D3" w14:textId="77777777" w:rsidR="00DB087F" w:rsidRPr="00DB087F" w:rsidRDefault="00DB087F" w:rsidP="008F0414">
      <w:pPr>
        <w:pStyle w:val="Akapitzlist"/>
        <w:jc w:val="left"/>
      </w:pPr>
      <w:r w:rsidRPr="00DB087F">
        <w:t>13. Na podstawie zatwierdzonego arkusza or</w:t>
      </w:r>
      <w:r w:rsidR="006E4103">
        <w:t xml:space="preserve">ganizacyjnego szkoły dyrektor, </w:t>
      </w:r>
      <w:r w:rsidRPr="00DB087F">
        <w:t>z uwzględnieniem zasad ochrony zdrowia i higieny pracy, ustala tygodniowy rozkład zajęć określający organizację zajęć edukacyjnych.</w:t>
      </w:r>
    </w:p>
    <w:p w14:paraId="0AD2D37A" w14:textId="77777777" w:rsidR="00DB087F" w:rsidRPr="00DB087F" w:rsidRDefault="00DB087F" w:rsidP="008F0414">
      <w:pPr>
        <w:pStyle w:val="Akapitzlist"/>
        <w:jc w:val="left"/>
      </w:pPr>
      <w:r w:rsidRPr="00DB087F">
        <w:t>14.  Podstawową jednostką organizacyjną jest oddział.</w:t>
      </w:r>
    </w:p>
    <w:p w14:paraId="5507941C" w14:textId="77777777" w:rsidR="00DB087F" w:rsidRPr="00DB087F" w:rsidRDefault="00DB087F" w:rsidP="008F0414">
      <w:pPr>
        <w:pStyle w:val="Akapitzlist"/>
        <w:jc w:val="left"/>
      </w:pPr>
      <w:r w:rsidRPr="00DB087F">
        <w:t xml:space="preserve">15. Uczniowie w danym roku szkolnym uczą się wszystkich przedmiotów obowiązkowych, przewidzianych planem nauczania </w:t>
      </w:r>
      <w:r w:rsidR="008F1E1B">
        <w:br/>
      </w:r>
      <w:r w:rsidRPr="00DB087F">
        <w:t>i programem wybranym z zestawu programów dla danej klasy i danego typu szkoły, dopuszczonych do użytku szkolnego.</w:t>
      </w:r>
    </w:p>
    <w:p w14:paraId="1EC9D722" w14:textId="77777777" w:rsidR="00DB087F" w:rsidRPr="00DB087F" w:rsidRDefault="00DB087F" w:rsidP="008F0414">
      <w:pPr>
        <w:pStyle w:val="Akapitzlist"/>
        <w:jc w:val="left"/>
      </w:pPr>
      <w:r w:rsidRPr="00DB087F">
        <w:t xml:space="preserve">16.  Podziału oddziału na grupy dokonuje się na zajęciach wymagających specjalnych warunków nauki i bezpieczeństwa </w:t>
      </w:r>
      <w:r w:rsidR="008F1E1B">
        <w:br/>
      </w:r>
      <w:r w:rsidRPr="00DB087F">
        <w:t xml:space="preserve">z uwzględnieniem zasad określonych w rozporządzeniu </w:t>
      </w:r>
    </w:p>
    <w:p w14:paraId="404EE87A" w14:textId="77777777" w:rsidR="00DB087F" w:rsidRPr="00DB087F" w:rsidRDefault="00DB087F" w:rsidP="008F0414">
      <w:pPr>
        <w:pStyle w:val="Akapitzlist"/>
        <w:jc w:val="left"/>
      </w:pPr>
      <w:r w:rsidRPr="00DB087F">
        <w:t>w sprawie ramowych planów nauczania.</w:t>
      </w:r>
    </w:p>
    <w:p w14:paraId="2E3961D8" w14:textId="77777777" w:rsidR="00DB087F" w:rsidRPr="00DB087F" w:rsidRDefault="00DB087F" w:rsidP="008F0414">
      <w:pPr>
        <w:pStyle w:val="Akapitzlist"/>
        <w:jc w:val="left"/>
      </w:pPr>
      <w:r w:rsidRPr="00DB087F">
        <w:t>17.  Zajęcia edukacyjne w klasach I–III szkoły podstawowej są prowadzone w oddziałach liczących nie więcej niż 25 uczniów.</w:t>
      </w:r>
    </w:p>
    <w:p w14:paraId="6A6B66EB" w14:textId="77777777" w:rsidR="00DB087F" w:rsidRPr="00DB087F" w:rsidRDefault="00DB087F" w:rsidP="008F0414">
      <w:pPr>
        <w:pStyle w:val="Akapitzlist"/>
        <w:jc w:val="left"/>
      </w:pPr>
      <w:r w:rsidRPr="00DB087F">
        <w:t>18.  Liczba uczniów w klasach I–III może być zwiększona do 27, w przypadku konieczności przyjęcia w trakcie roku szkolnego uczniów zamieszkałych w obwodzie szkoły.</w:t>
      </w:r>
    </w:p>
    <w:p w14:paraId="35584234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>19. W szkole obowiązuje 5–dniowy tydzień nauki.</w:t>
      </w:r>
    </w:p>
    <w:p w14:paraId="15F08FE6" w14:textId="77777777" w:rsidR="00DB087F" w:rsidRPr="00DB087F" w:rsidRDefault="00DB087F" w:rsidP="008F0414">
      <w:pPr>
        <w:pStyle w:val="Akapitzlist"/>
        <w:jc w:val="left"/>
      </w:pPr>
      <w:r w:rsidRPr="00DB087F">
        <w:t xml:space="preserve">20. Podstawową formą pracy szkoły są zajęcia dydaktyczno-wychowawcze prowadzone w systemie klasowo-lekcyjnym. </w:t>
      </w:r>
    </w:p>
    <w:p w14:paraId="48CD1736" w14:textId="77777777" w:rsidR="00DB087F" w:rsidRPr="00DB087F" w:rsidRDefault="00DB087F" w:rsidP="008F0414">
      <w:pPr>
        <w:pStyle w:val="Akapitzlist"/>
        <w:jc w:val="left"/>
      </w:pPr>
      <w:r w:rsidRPr="00DB087F">
        <w:t>21. Godzina lekcyjna trwa 45 minut. W uzasadnionych przypadkach dopuszcza się prowadzenie zajęć edukacyjnych w czasie od 30 do 60 minut, zachowując ogólny tygodniowy czas zajęć ustalony w tygodniowym rozkładzie zajęć.</w:t>
      </w:r>
    </w:p>
    <w:p w14:paraId="7F005658" w14:textId="77777777" w:rsidR="00DB087F" w:rsidRPr="00DB087F" w:rsidRDefault="00DB087F" w:rsidP="008F0414">
      <w:pPr>
        <w:pStyle w:val="Akapitzlist"/>
        <w:jc w:val="left"/>
      </w:pPr>
      <w:r w:rsidRPr="00DB087F">
        <w:t>22. Przerwy lekcyjne trwają od 10 do 20 minut, w zależności od organizacji zajęć.</w:t>
      </w:r>
    </w:p>
    <w:p w14:paraId="4AFD651B" w14:textId="77777777" w:rsidR="00DB087F" w:rsidRPr="00DB087F" w:rsidRDefault="00DB087F" w:rsidP="008F0414">
      <w:pPr>
        <w:pStyle w:val="Akapitzlist"/>
        <w:jc w:val="left"/>
      </w:pPr>
      <w:r w:rsidRPr="00DB087F">
        <w:t xml:space="preserve">23. Podział na grupy w klasach IV–VIII  jest obowiązkowy na zajęciach z języków obcych i zajęciach komputerowych </w:t>
      </w:r>
      <w:r w:rsidR="008F1E1B">
        <w:br/>
      </w:r>
      <w:r w:rsidRPr="00DB087F">
        <w:t>w oddziałach liczących 25 uczniów i więcej, z tym że liczba uczniów w grupie nie może przekraczać liczby stanowisk komputerowych w pracowni komputerowej.</w:t>
      </w:r>
    </w:p>
    <w:p w14:paraId="761C8F74" w14:textId="77777777" w:rsidR="00DB087F" w:rsidRPr="00DB087F" w:rsidRDefault="00DB087F" w:rsidP="008F0414">
      <w:pPr>
        <w:pStyle w:val="Akapitzlist"/>
        <w:jc w:val="left"/>
      </w:pPr>
      <w:r w:rsidRPr="00DB087F">
        <w:t xml:space="preserve">24. Dla dzieci, których rodzice wyrazili takie życzenie, szkoła organizuje w porozumieniu  z władzami kościelnymi naukę religii </w:t>
      </w:r>
      <w:r w:rsidR="008F1E1B">
        <w:br/>
      </w:r>
      <w:r w:rsidRPr="00DB087F">
        <w:t>z zachowaniem aktualnych przepisów prawa.</w:t>
      </w:r>
    </w:p>
    <w:p w14:paraId="40B83C64" w14:textId="77777777" w:rsidR="00DB087F" w:rsidRPr="00DB087F" w:rsidRDefault="00DB087F" w:rsidP="008F0414">
      <w:pPr>
        <w:pStyle w:val="Akapitzlist"/>
        <w:jc w:val="left"/>
      </w:pPr>
      <w:r w:rsidRPr="00DB087F">
        <w:t>25. Uczeń może być zwolniony z ćwiczeń na lekcjach wychowania fizycznego i wychowania do życia w rodzinie po spełnieniu warunków:</w:t>
      </w:r>
    </w:p>
    <w:p w14:paraId="76F1ADDA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lekcje wychowania fizycznego i wychowania do życia w rodzinie, z których uczeń ma być zwolniony, umieszczone są </w:t>
      </w:r>
      <w:r w:rsidR="008F1E1B">
        <w:br/>
      </w:r>
      <w:r w:rsidRPr="00DB087F">
        <w:t>w planie zajęć jako pierwsze lub ostatnie w danym dniu;</w:t>
      </w:r>
    </w:p>
    <w:p w14:paraId="30A7891F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rodzice ucznia wystąpią z podaniem do dyrektora szkoły, w którym wyraźnie zaznaczą, że przejmują odpowiedzialność za ucznia w czasie jego nieobecności na zajęciach. </w:t>
      </w:r>
    </w:p>
    <w:p w14:paraId="264426BB" w14:textId="77777777" w:rsidR="00DB087F" w:rsidRPr="00DB087F" w:rsidRDefault="00DB087F" w:rsidP="008F0414">
      <w:pPr>
        <w:pStyle w:val="Akapitzlist"/>
        <w:jc w:val="left"/>
      </w:pPr>
      <w:r w:rsidRPr="00DB087F">
        <w:t>26.</w:t>
      </w:r>
      <w:r w:rsidR="00071DBA">
        <w:t xml:space="preserve"> </w:t>
      </w:r>
      <w:r w:rsidRPr="00DB087F">
        <w:t>Uczeń zwolniony z wychowania do życia w rodzinie oraz nieuczestniczący w zajęciach religii ma obowiązek przebywać pod opieką nauczycieli w świetlicy szkolnej/bibliotece szkolnej, jeżeli w tygodniowym planie zajęć są one umieszczone w danym dniu pomiędzy innymi zajęciami lekcyjnymi.</w:t>
      </w:r>
    </w:p>
    <w:p w14:paraId="1F8E9DD1" w14:textId="77777777" w:rsidR="00DB087F" w:rsidRPr="00DB087F" w:rsidRDefault="00DB087F" w:rsidP="008F0414">
      <w:pPr>
        <w:pStyle w:val="Akapitzlist"/>
        <w:jc w:val="left"/>
      </w:pPr>
      <w:r w:rsidRPr="00DB087F">
        <w:t>27.</w:t>
      </w:r>
      <w:r w:rsidR="00071DBA">
        <w:t xml:space="preserve"> </w:t>
      </w:r>
      <w:r w:rsidRPr="00DB087F">
        <w:t>Uczeń zwolniony z ćwiczeń na lekcjach wychowania fizycznego przebywa pod opieką nauczyciela wychowania fizycznego, jeżeli w tygodniowym planie zajęć są one umieszczone w danym dniu pomiędzy innymi zajęciami lekcyjnymi.</w:t>
      </w:r>
    </w:p>
    <w:p w14:paraId="3D491226" w14:textId="77777777" w:rsidR="00DB087F" w:rsidRPr="00DB087F" w:rsidRDefault="00DB087F" w:rsidP="008F0414">
      <w:pPr>
        <w:pStyle w:val="Akapitzlist"/>
        <w:jc w:val="left"/>
      </w:pPr>
      <w:r w:rsidRPr="00DB087F">
        <w:t>28.</w:t>
      </w:r>
      <w:r w:rsidR="00071DBA">
        <w:t xml:space="preserve"> </w:t>
      </w:r>
      <w:r w:rsidRPr="00DB087F">
        <w:t>Uczeń może być zwolniony z wykonywania określonych ćwiczeń podczas zajęć wychowania fizycznego na podstawie opinii lekarza wskazującej, z jakich ćwiczeń uczeń jest zwolniony.</w:t>
      </w:r>
    </w:p>
    <w:p w14:paraId="374A10A0" w14:textId="77777777" w:rsidR="00DB087F" w:rsidRPr="00DB087F" w:rsidRDefault="00DB087F" w:rsidP="008F0414">
      <w:pPr>
        <w:pStyle w:val="Akapitzlist"/>
        <w:jc w:val="left"/>
      </w:pPr>
      <w:r w:rsidRPr="00DB087F">
        <w:t>29</w:t>
      </w:r>
      <w:r w:rsidR="00071DBA">
        <w:t xml:space="preserve">. </w:t>
      </w:r>
      <w:r w:rsidRPr="00DB087F">
        <w:t xml:space="preserve">Niektóre zajęcia nadobowiązkowe i pozalekcyjne: religia/etyka, koła zainteresowań i inne zajęcia obowiązkowe mogą być prowadzone w grupach międzyoddziałowych, </w:t>
      </w:r>
      <w:proofErr w:type="spellStart"/>
      <w:r w:rsidRPr="00DB087F">
        <w:t>międzyklasowych</w:t>
      </w:r>
      <w:proofErr w:type="spellEnd"/>
      <w:r w:rsidRPr="00DB087F">
        <w:t xml:space="preserve"> lub międzyszkolnych.</w:t>
      </w:r>
    </w:p>
    <w:p w14:paraId="2F6C9548" w14:textId="77777777" w:rsidR="00DB087F" w:rsidRPr="00DB087F" w:rsidRDefault="00DB087F" w:rsidP="008F0414">
      <w:pPr>
        <w:pStyle w:val="Akapitzlist"/>
        <w:jc w:val="left"/>
      </w:pPr>
      <w:r w:rsidRPr="00DB087F">
        <w:t xml:space="preserve">30. Szkoła zapewnia uczniom dostęp do </w:t>
      </w:r>
      <w:proofErr w:type="spellStart"/>
      <w:r w:rsidRPr="00DB087F">
        <w:t>internetu</w:t>
      </w:r>
      <w:proofErr w:type="spellEnd"/>
      <w:r w:rsidRPr="00DB087F">
        <w:t>, zabezpieczając dostęp uczniom do treści, które mogą stanowić zagrożenie dla ich prawidłowego rozwoju poprzez instalowanie oprogramowania zabezpieczającego i ciągłą jego aktualizację.</w:t>
      </w:r>
    </w:p>
    <w:p w14:paraId="73A7A5BF" w14:textId="77777777" w:rsidR="00DB087F" w:rsidRPr="00DB087F" w:rsidRDefault="00DB087F" w:rsidP="008F0414">
      <w:pPr>
        <w:pStyle w:val="Akapitzlist"/>
        <w:jc w:val="left"/>
      </w:pPr>
      <w:r w:rsidRPr="00DB087F">
        <w:t>31. Szkoła zapewnia uczniom bezpłatny dostęp do podręczników i materiałów ćwiczeniowych.</w:t>
      </w:r>
    </w:p>
    <w:p w14:paraId="018E923E" w14:textId="77777777" w:rsidR="00DB087F" w:rsidRPr="00DB087F" w:rsidRDefault="00DB087F" w:rsidP="008F0414">
      <w:pPr>
        <w:pStyle w:val="Nagwek3"/>
      </w:pPr>
      <w:bookmarkStart w:id="60" w:name="_Toc176793598"/>
      <w:r w:rsidRPr="00DB087F">
        <w:t xml:space="preserve">Rozdział 3 </w:t>
      </w:r>
      <w:r w:rsidR="00071DBA">
        <w:t xml:space="preserve">– </w:t>
      </w:r>
      <w:r w:rsidRPr="00DB087F">
        <w:t>Działalność innowacyjna</w:t>
      </w:r>
      <w:bookmarkEnd w:id="60"/>
    </w:p>
    <w:p w14:paraId="558CFFC2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§74.</w:t>
      </w:r>
    </w:p>
    <w:p w14:paraId="1D3C87E7" w14:textId="77777777" w:rsidR="00DB087F" w:rsidRPr="00DB087F" w:rsidRDefault="00DB087F" w:rsidP="008F0414">
      <w:pPr>
        <w:pStyle w:val="Akapitzlist"/>
        <w:jc w:val="left"/>
      </w:pPr>
      <w:r w:rsidRPr="00DB087F">
        <w:t>1. W szkole mogą być wprowadzane innowacje pedagogiczne. Innowacją pedagogiczną są nowatorskie rozwiązania programowe, organizacyjne lub metodyczne mające na celu poprawę jakości pracy szkoły i efektywność kształcenia.</w:t>
      </w:r>
    </w:p>
    <w:p w14:paraId="3636605E" w14:textId="77777777" w:rsidR="00DB087F" w:rsidRPr="00DB087F" w:rsidRDefault="00DB087F" w:rsidP="008F0414">
      <w:pPr>
        <w:pStyle w:val="Akapitzlist"/>
        <w:jc w:val="left"/>
      </w:pPr>
      <w:r w:rsidRPr="00DB087F">
        <w:t>2. Innowacja może obejmować wszystkie lub wybrane zajęcia edukacyjne. Innowacja może być wprowadzona w całej szkole lub w oddziale lub grupie.</w:t>
      </w:r>
    </w:p>
    <w:p w14:paraId="5F1BB982" w14:textId="77777777" w:rsidR="00DB087F" w:rsidRPr="00DB087F" w:rsidRDefault="00DB087F" w:rsidP="008F0414">
      <w:pPr>
        <w:pStyle w:val="Akapitzlist"/>
        <w:jc w:val="left"/>
      </w:pPr>
      <w:r w:rsidRPr="00DB087F">
        <w:t>3. Szkoła może współdziałać ze stowarzyszeniami i innymi organizacjami w zakresie działalności innowacyjnej.</w:t>
      </w:r>
    </w:p>
    <w:p w14:paraId="45A89561" w14:textId="77777777" w:rsidR="00DB087F" w:rsidRPr="00DB087F" w:rsidRDefault="006E4103" w:rsidP="008F0414">
      <w:pPr>
        <w:pStyle w:val="Akapitzlist"/>
        <w:jc w:val="left"/>
      </w:pPr>
      <w:r>
        <w:t xml:space="preserve">4. </w:t>
      </w:r>
      <w:r w:rsidR="00DB087F" w:rsidRPr="00DB087F">
        <w:t xml:space="preserve">Szczegółową organizację wprowadzania innowacji w szkole oraz współdziałania ze stowarzyszeniami lub innymi organizacjami w zakresie działalności innowacyjnej określa </w:t>
      </w:r>
    </w:p>
    <w:p w14:paraId="6F778C51" w14:textId="77777777" w:rsidR="00DB087F" w:rsidRPr="00DB087F" w:rsidRDefault="00DB087F" w:rsidP="008F0414">
      <w:pPr>
        <w:pStyle w:val="Nagwek3"/>
      </w:pPr>
      <w:bookmarkStart w:id="61" w:name="_Toc176793599"/>
      <w:r w:rsidRPr="00DB087F">
        <w:lastRenderedPageBreak/>
        <w:t>Rozdział 4</w:t>
      </w:r>
      <w:r w:rsidR="00071DBA">
        <w:t xml:space="preserve"> – </w:t>
      </w:r>
      <w:r w:rsidRPr="00DB087F">
        <w:t>Praktyki studenckie</w:t>
      </w:r>
      <w:bookmarkEnd w:id="61"/>
    </w:p>
    <w:p w14:paraId="584EF6B6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§75.</w:t>
      </w:r>
    </w:p>
    <w:p w14:paraId="685B848C" w14:textId="77777777" w:rsidR="00DB087F" w:rsidRPr="00DB087F" w:rsidRDefault="00DB087F" w:rsidP="008F0414">
      <w:pPr>
        <w:pStyle w:val="Akapitzlist"/>
        <w:jc w:val="left"/>
      </w:pPr>
      <w:r w:rsidRPr="00DB087F">
        <w:t xml:space="preserve">1. Szkoła może przyjmować słuchaczy zakładów kształcenia nauczycieli oraz studentów szkół wyższych kształcących nauczycieli na praktyki pedagogiczne (nauczycielskie) na podstawie pisemnego porozumienia zawartego pomiędzy dyrektorem szkoły lub – za jego zgodą – poszczególnymi nauczycielami, a zakładem kształcenia nauczycieli lub szkołą wyższą. </w:t>
      </w:r>
    </w:p>
    <w:p w14:paraId="19F8E64C" w14:textId="77777777" w:rsidR="00DB087F" w:rsidRPr="00DB087F" w:rsidRDefault="00DB087F" w:rsidP="008F0414">
      <w:pPr>
        <w:pStyle w:val="Akapitzlist"/>
        <w:jc w:val="left"/>
      </w:pPr>
      <w:r w:rsidRPr="00DB087F">
        <w:t>2. Koszty związane z przebiegiem praktyk pokrywa zakład kierujący na praktykę. Za dokumentację praktyk studenckich odpowiada upoważniony wicedyrektor szkoły lub szkolny opiekun praktyk.</w:t>
      </w:r>
    </w:p>
    <w:p w14:paraId="7CA7B99D" w14:textId="77777777" w:rsidR="00DB087F" w:rsidRPr="00DB087F" w:rsidRDefault="00DB087F" w:rsidP="008F0414">
      <w:pPr>
        <w:pStyle w:val="Nagwek3"/>
      </w:pPr>
      <w:bookmarkStart w:id="62" w:name="_Toc176793600"/>
      <w:r w:rsidRPr="00DB087F">
        <w:t>Rozdział 5</w:t>
      </w:r>
      <w:r w:rsidR="00071DBA">
        <w:t xml:space="preserve"> – </w:t>
      </w:r>
      <w:r w:rsidRPr="00DB087F">
        <w:t>Świetlica szkolna</w:t>
      </w:r>
      <w:bookmarkEnd w:id="62"/>
      <w:r w:rsidRPr="00DB087F">
        <w:t xml:space="preserve"> </w:t>
      </w:r>
    </w:p>
    <w:p w14:paraId="4988AB3A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§76.</w:t>
      </w:r>
    </w:p>
    <w:p w14:paraId="1B1DBF31" w14:textId="77777777" w:rsidR="00DB087F" w:rsidRPr="00DB087F" w:rsidRDefault="00DB087F" w:rsidP="008F0414">
      <w:pPr>
        <w:pStyle w:val="Akapitzlist"/>
        <w:jc w:val="left"/>
      </w:pPr>
      <w:r w:rsidRPr="00DB087F">
        <w:t xml:space="preserve">1. Dla uczniów, którzy muszą dłużej przebywać w szkole ze względu na czas pracy ich rodziców lub dojazd do domu, </w:t>
      </w:r>
      <w:r w:rsidR="008F1E1B">
        <w:br/>
      </w:r>
      <w:r w:rsidRPr="00DB087F">
        <w:t xml:space="preserve">dla uczniów zwolnionych z zajęć edukacyjnych oraz dla uczniów wymagających opieki </w:t>
      </w:r>
      <w:proofErr w:type="spellStart"/>
      <w:r w:rsidRPr="00DB087F">
        <w:t>pedagogiczno</w:t>
      </w:r>
      <w:proofErr w:type="spellEnd"/>
      <w:r w:rsidRPr="00DB087F">
        <w:t xml:space="preserve">–psychologicznej w szkole funkcjonuje świetlica szkolna. </w:t>
      </w:r>
    </w:p>
    <w:p w14:paraId="5F3C7C96" w14:textId="77777777" w:rsidR="00DB087F" w:rsidRPr="00DB087F" w:rsidRDefault="00DB087F" w:rsidP="008F0414">
      <w:pPr>
        <w:pStyle w:val="Akapitzlist"/>
        <w:jc w:val="left"/>
      </w:pPr>
      <w:r w:rsidRPr="00DB087F">
        <w:t>2. Do zadań świetlicy należy:</w:t>
      </w:r>
    </w:p>
    <w:p w14:paraId="2E8472C4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wspomaganie procesu dydaktycznego szkoły;</w:t>
      </w:r>
    </w:p>
    <w:p w14:paraId="2A338EBD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umożliwienie uczniom odrabianie pracy domowej;</w:t>
      </w:r>
    </w:p>
    <w:p w14:paraId="16F7B1B8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upowszechnianie wśród wychowanków zasad kultury zdrowotnej, kształtowanie nawyków higieny;</w:t>
      </w:r>
    </w:p>
    <w:p w14:paraId="37699724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przygotowanie uczniów do udziału w życiu społecznym;</w:t>
      </w:r>
    </w:p>
    <w:p w14:paraId="68D81BDD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rozwijanie indywidualnych zainteresowań i uzdolnień uczniów;</w:t>
      </w:r>
    </w:p>
    <w:p w14:paraId="45B1DAAE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wyrabianie u uczniów samodzielności;</w:t>
      </w:r>
    </w:p>
    <w:p w14:paraId="531F268B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>stwarzanie wśród uczestników nawyków do uczestnictwa w kulturze;</w:t>
      </w:r>
    </w:p>
    <w:p w14:paraId="6D167A76" w14:textId="77777777" w:rsidR="00DB087F" w:rsidRPr="00DB087F" w:rsidRDefault="00DB087F" w:rsidP="008F0414">
      <w:pPr>
        <w:pStyle w:val="Akapit21"/>
        <w:jc w:val="left"/>
      </w:pPr>
      <w:r w:rsidRPr="00DB087F">
        <w:t>8)</w:t>
      </w:r>
      <w:r w:rsidRPr="00DB087F">
        <w:tab/>
        <w:t>przeciwdziałanie niedostosowaniu społecznemu i demoralizacji.</w:t>
      </w:r>
    </w:p>
    <w:p w14:paraId="1264E426" w14:textId="77777777" w:rsidR="00DB087F" w:rsidRPr="00DB087F" w:rsidRDefault="00DB087F" w:rsidP="008F0414">
      <w:pPr>
        <w:pStyle w:val="Akapitzlist"/>
        <w:jc w:val="left"/>
      </w:pPr>
      <w:r w:rsidRPr="00DB087F">
        <w:t>3. Realizacja zadań świetlicy prowadzona jest w formach:</w:t>
      </w:r>
    </w:p>
    <w:p w14:paraId="43915335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zajęć specjalistycznych;</w:t>
      </w:r>
    </w:p>
    <w:p w14:paraId="3931E415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zajęć wg indywidualnych zainteresowań uczniów;</w:t>
      </w:r>
    </w:p>
    <w:p w14:paraId="4A07CC93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zajęć utrwalających wiedzę;</w:t>
      </w:r>
    </w:p>
    <w:p w14:paraId="2840002A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gier i zabaw rozwijających;</w:t>
      </w:r>
    </w:p>
    <w:p w14:paraId="3A532027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zajęć sportowych.</w:t>
      </w:r>
    </w:p>
    <w:p w14:paraId="22054A4B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§77.</w:t>
      </w:r>
    </w:p>
    <w:p w14:paraId="3FFFD5B8" w14:textId="77777777" w:rsidR="00DB087F" w:rsidRPr="00DB087F" w:rsidRDefault="00DB087F" w:rsidP="008F0414">
      <w:pPr>
        <w:pStyle w:val="Akapitzlist"/>
        <w:jc w:val="left"/>
      </w:pPr>
      <w:r w:rsidRPr="00DB087F">
        <w:t xml:space="preserve">1. O przyjęciu dziecka do świetlicy decydują Zasady </w:t>
      </w:r>
      <w:r w:rsidR="00C8546A" w:rsidRPr="00785866">
        <w:t>przyjmowania</w:t>
      </w:r>
      <w:r w:rsidR="00C8546A">
        <w:t xml:space="preserve"> </w:t>
      </w:r>
      <w:r w:rsidRPr="00DB087F">
        <w:t xml:space="preserve">do świetlicy szkolnej. Ze względów bezpieczeństwa liczba miejsc w świetlicy szkolnej jest ograniczona. </w:t>
      </w:r>
    </w:p>
    <w:p w14:paraId="54B6CFB4" w14:textId="77777777" w:rsidR="00DB087F" w:rsidRPr="00DB087F" w:rsidRDefault="00DB087F" w:rsidP="008F0414">
      <w:pPr>
        <w:pStyle w:val="Akapitzlist"/>
        <w:jc w:val="left"/>
      </w:pPr>
      <w:r w:rsidRPr="00DB087F">
        <w:t>2.</w:t>
      </w:r>
      <w:r w:rsidR="00071DBA">
        <w:t xml:space="preserve"> </w:t>
      </w:r>
      <w:r w:rsidRPr="00DB087F">
        <w:t xml:space="preserve">Przyjęcia do świetlicy odbywają się wyłącznie na podstawie Kart zgłoszeń składanych co roku przez rodziców. </w:t>
      </w:r>
    </w:p>
    <w:p w14:paraId="044B20C2" w14:textId="77777777" w:rsidR="00DB087F" w:rsidRPr="00DB087F" w:rsidRDefault="00DB087F" w:rsidP="008F0414">
      <w:pPr>
        <w:pStyle w:val="Akapitzlist"/>
        <w:jc w:val="left"/>
      </w:pPr>
      <w:r w:rsidRPr="00DB087F">
        <w:t xml:space="preserve">3. Karty zgłoszeń pobiera się z sekretariatu, ze strony internetowej szkoły lub u wychowawców świetlicy. </w:t>
      </w:r>
    </w:p>
    <w:p w14:paraId="51346953" w14:textId="77777777" w:rsidR="00DB087F" w:rsidRPr="00DB087F" w:rsidRDefault="00DB087F" w:rsidP="008F0414">
      <w:pPr>
        <w:pStyle w:val="Akapitzlist"/>
        <w:jc w:val="left"/>
      </w:pPr>
      <w:r w:rsidRPr="00DB087F">
        <w:t xml:space="preserve">4. Szczegółowy Regulamin korzystania ze świetlicy szkolnej otrzymują i podpisują rodzice przy zapisie dziecka. </w:t>
      </w:r>
      <w:r w:rsidR="008F1E1B">
        <w:br/>
      </w:r>
      <w:r w:rsidRPr="00DB087F">
        <w:t>Jest on dostępny również na szkolnej stronie internetowej.</w:t>
      </w:r>
    </w:p>
    <w:p w14:paraId="62B96D7E" w14:textId="77777777" w:rsidR="00DB087F" w:rsidRPr="00DB087F" w:rsidRDefault="00DB087F" w:rsidP="008F0414">
      <w:pPr>
        <w:pStyle w:val="Akapitzlist"/>
        <w:jc w:val="left"/>
      </w:pPr>
      <w:r w:rsidRPr="00DB087F">
        <w:t xml:space="preserve">5. O przyjęciu dziecka do świetlicy szkolnej w ciągu roku szkolnego decyduje dyrektor szkoły.  </w:t>
      </w:r>
    </w:p>
    <w:p w14:paraId="7EAA5A87" w14:textId="77777777" w:rsidR="006E4103" w:rsidRDefault="006E4103" w:rsidP="008F0414">
      <w:pPr>
        <w:spacing w:after="0" w:line="360" w:lineRule="auto"/>
        <w:rPr>
          <w:rFonts w:ascii="Arial Narrow" w:hAnsi="Arial Narrow"/>
          <w:b/>
          <w:bCs/>
        </w:rPr>
        <w:sectPr w:rsidR="006E4103" w:rsidSect="00DB087F">
          <w:pgSz w:w="11906" w:h="16838"/>
          <w:pgMar w:top="720" w:right="720" w:bottom="720" w:left="720" w:header="709" w:footer="709" w:gutter="284"/>
          <w:cols w:space="708"/>
          <w:docGrid w:linePitch="360"/>
        </w:sectPr>
      </w:pPr>
    </w:p>
    <w:p w14:paraId="685FF27D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lastRenderedPageBreak/>
        <w:t>§78.</w:t>
      </w:r>
    </w:p>
    <w:p w14:paraId="43E69295" w14:textId="77777777" w:rsidR="00DB087F" w:rsidRPr="00DB087F" w:rsidRDefault="00DB087F" w:rsidP="008F0414">
      <w:pPr>
        <w:pStyle w:val="Akapitzlist"/>
        <w:jc w:val="left"/>
      </w:pPr>
      <w:r w:rsidRPr="00DB087F">
        <w:t>1. Zadania kierownika świetlicy:</w:t>
      </w:r>
    </w:p>
    <w:p w14:paraId="7F922A8D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 opracowuje roczny plan pracy świetlicy, uwzględniając zadania Programu profilaktyczno-wychowawczego szkoły;</w:t>
      </w:r>
    </w:p>
    <w:p w14:paraId="25776DEB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 opracowuje tygodniowy rozkład zajęć świetlicy;</w:t>
      </w:r>
    </w:p>
    <w:p w14:paraId="71C08C3C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 kwalifikuje i przyjmuje dzieci do świetlicy szkolnej oraz zapewnia im opiekę w czasie zadeklarowanym przez rodziców;</w:t>
      </w:r>
    </w:p>
    <w:p w14:paraId="02D0DF06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 prowadzi nadzór pedagogiczny w stosunku do wychowawców świetlicy;</w:t>
      </w:r>
    </w:p>
    <w:p w14:paraId="22089B29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 wchodzi w skład zespołu wychowawczego szkoły;</w:t>
      </w:r>
    </w:p>
    <w:p w14:paraId="3F352D4B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 xml:space="preserve"> współpracuje z nauczycielami, wychowawcami, pedagogiem szkolnym w zakresie pracy opiekuńczo-wychowawczej oraz w celu organizowania pomocy uczniom w opanowaniu materiału;</w:t>
      </w:r>
    </w:p>
    <w:p w14:paraId="761765F8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>koordynuje akcje związane z promocją zdrowego odżywiania;</w:t>
      </w:r>
    </w:p>
    <w:p w14:paraId="7AAFBF1F" w14:textId="77777777" w:rsidR="00DB087F" w:rsidRPr="00DB087F" w:rsidRDefault="00DB087F" w:rsidP="008F0414">
      <w:pPr>
        <w:pStyle w:val="Akapit21"/>
        <w:jc w:val="left"/>
      </w:pPr>
      <w:r w:rsidRPr="00DB087F">
        <w:t>8)</w:t>
      </w:r>
      <w:r w:rsidRPr="00DB087F">
        <w:tab/>
        <w:t xml:space="preserve"> składa zapotrzebowanie na zakup sprzętu gospodarczego, materiałów i pomocy dydaktycznych dla świetlicy szkolnej; </w:t>
      </w:r>
    </w:p>
    <w:p w14:paraId="4343F4FC" w14:textId="77777777" w:rsidR="00DB087F" w:rsidRPr="00DB087F" w:rsidRDefault="00DB087F" w:rsidP="008F0414">
      <w:pPr>
        <w:pStyle w:val="Akapit21"/>
        <w:jc w:val="left"/>
      </w:pPr>
      <w:r w:rsidRPr="00DB087F">
        <w:t>9)</w:t>
      </w:r>
      <w:r w:rsidRPr="00DB087F">
        <w:tab/>
        <w:t xml:space="preserve"> składa  roczne sprawozdania z działalności świetlicy.</w:t>
      </w:r>
    </w:p>
    <w:p w14:paraId="211A309B" w14:textId="77777777" w:rsidR="00DB087F" w:rsidRPr="00DB087F" w:rsidRDefault="00DB087F" w:rsidP="008F0414">
      <w:pPr>
        <w:pStyle w:val="Akapitzlist"/>
        <w:jc w:val="left"/>
      </w:pPr>
      <w:r w:rsidRPr="00DB087F">
        <w:t>2.</w:t>
      </w:r>
      <w:r w:rsidR="00071DBA">
        <w:t xml:space="preserve"> </w:t>
      </w:r>
      <w:r w:rsidRPr="00DB087F">
        <w:t>Kierownikowi świetlicy bezpośrednio podlegają wychowawcy świetlicy.</w:t>
      </w:r>
    </w:p>
    <w:p w14:paraId="04C7619C" w14:textId="77777777" w:rsidR="00DB087F" w:rsidRPr="00DB087F" w:rsidRDefault="00DB087F" w:rsidP="008F0414">
      <w:pPr>
        <w:pStyle w:val="Akapitzlist"/>
        <w:jc w:val="left"/>
      </w:pPr>
      <w:r w:rsidRPr="00DB087F">
        <w:t>3.</w:t>
      </w:r>
      <w:r w:rsidR="00071DBA">
        <w:t xml:space="preserve"> </w:t>
      </w:r>
      <w:r w:rsidRPr="00DB087F">
        <w:t>Kierownikowi świetlicy podlega służbowo intendent i pracownicy kuchni.</w:t>
      </w:r>
    </w:p>
    <w:p w14:paraId="6FF85318" w14:textId="77777777" w:rsidR="00DB087F" w:rsidRPr="00DB087F" w:rsidRDefault="00DB087F" w:rsidP="008F0414">
      <w:pPr>
        <w:pStyle w:val="Nagwek3"/>
      </w:pPr>
      <w:bookmarkStart w:id="63" w:name="_Toc176793601"/>
      <w:r w:rsidRPr="00DB087F">
        <w:t>Rozdział 6</w:t>
      </w:r>
      <w:r w:rsidR="00071DBA">
        <w:t xml:space="preserve"> – </w:t>
      </w:r>
      <w:r w:rsidRPr="00DB087F">
        <w:t>Stołówka szkolna</w:t>
      </w:r>
      <w:bookmarkEnd w:id="63"/>
      <w:r w:rsidRPr="00DB087F">
        <w:t xml:space="preserve"> </w:t>
      </w:r>
    </w:p>
    <w:p w14:paraId="2498AD1E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§79.</w:t>
      </w:r>
    </w:p>
    <w:p w14:paraId="103612DF" w14:textId="77777777" w:rsidR="00DB087F" w:rsidRPr="00DB087F" w:rsidRDefault="00DB087F" w:rsidP="008F0414">
      <w:pPr>
        <w:pStyle w:val="Akapitzlist"/>
        <w:jc w:val="left"/>
      </w:pPr>
      <w:r w:rsidRPr="00DB087F">
        <w:t xml:space="preserve">1. W celu zapewnienia prawidłowej realizacji zadań opiekuńczych, w szczególności wspierania prawidłowego rozwoju uczniów, szkoła organizuje stołówkę. Korzystanie z posiłków w stołówce szkolnej jest odpłatne. </w:t>
      </w:r>
    </w:p>
    <w:p w14:paraId="057EA69E" w14:textId="77777777" w:rsidR="00DB087F" w:rsidRPr="00DB087F" w:rsidRDefault="00DB087F" w:rsidP="008F0414">
      <w:pPr>
        <w:pStyle w:val="Akapitzlist"/>
        <w:jc w:val="left"/>
      </w:pPr>
      <w:r w:rsidRPr="00DB087F">
        <w:t>2.</w:t>
      </w:r>
      <w:r w:rsidR="00071DBA">
        <w:t xml:space="preserve"> </w:t>
      </w:r>
      <w:r w:rsidRPr="00DB087F">
        <w:t xml:space="preserve">Warunki korzystania ze stołówki szkolnej, w tym wysokość opłat za posiłki, ustala dyrektor szkoły w porozumieniu z organem prowadzącym. </w:t>
      </w:r>
    </w:p>
    <w:p w14:paraId="66CAB850" w14:textId="77777777" w:rsidR="00DB087F" w:rsidRPr="00DB087F" w:rsidRDefault="00DB087F" w:rsidP="008F0414">
      <w:pPr>
        <w:pStyle w:val="Akapitzlist"/>
        <w:jc w:val="left"/>
      </w:pPr>
      <w:r w:rsidRPr="00DB087F">
        <w:t>3.</w:t>
      </w:r>
      <w:r w:rsidR="00071DBA">
        <w:t xml:space="preserve"> </w:t>
      </w:r>
      <w:r w:rsidRPr="00DB087F">
        <w:t xml:space="preserve">Organ prowadzący szkołę lub dyrektor szkoły może zwolnić rodziców ucznia z całości lub części opłat za posiłki: </w:t>
      </w:r>
    </w:p>
    <w:p w14:paraId="0A0DC8C1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 przypadku szczególnie trudnej sytuacji materialnej rodziny i po wcześniejszym złożeniu wniosku do Miejskiego Centrum Pomocy Społecznej;</w:t>
      </w:r>
    </w:p>
    <w:p w14:paraId="4DDB58F9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w szczególnie uzasadnionych przypadkach losowych.</w:t>
      </w:r>
    </w:p>
    <w:p w14:paraId="72F11F85" w14:textId="77777777" w:rsidR="00DB087F" w:rsidRPr="00DB087F" w:rsidRDefault="00DB087F" w:rsidP="008F0414">
      <w:pPr>
        <w:pStyle w:val="Akapitzlist"/>
        <w:jc w:val="left"/>
      </w:pPr>
      <w:r w:rsidRPr="00DB087F">
        <w:t>4.</w:t>
      </w:r>
      <w:r w:rsidR="00071DBA">
        <w:t xml:space="preserve"> </w:t>
      </w:r>
      <w:r w:rsidRPr="00DB087F">
        <w:t>Do zadań intendenta w szczególności należy:</w:t>
      </w:r>
    </w:p>
    <w:p w14:paraId="27533411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organizuje pracę stołówki szkolnej;</w:t>
      </w:r>
    </w:p>
    <w:p w14:paraId="3E0148AB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ustala organizację wydawania posiłków;</w:t>
      </w:r>
    </w:p>
    <w:p w14:paraId="524D8F74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nadzoruje ilość i jakość wydawanych obiadów;</w:t>
      </w:r>
    </w:p>
    <w:p w14:paraId="04852BFD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układa jadłospis;</w:t>
      </w:r>
    </w:p>
    <w:p w14:paraId="03F52A08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nadzoruje wypełnianie wymogów sanitarnych przez personel związany z żywieniem;</w:t>
      </w:r>
    </w:p>
    <w:p w14:paraId="6F5A3352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pobiera opłaty za obiady.</w:t>
      </w:r>
    </w:p>
    <w:p w14:paraId="726FB664" w14:textId="77777777" w:rsidR="00DB087F" w:rsidRPr="00DB087F" w:rsidRDefault="00DB087F" w:rsidP="008F0414">
      <w:pPr>
        <w:pStyle w:val="Akapitzlist"/>
        <w:jc w:val="left"/>
      </w:pPr>
      <w:r w:rsidRPr="00DB087F">
        <w:t>5.</w:t>
      </w:r>
      <w:r w:rsidR="00071DBA">
        <w:t xml:space="preserve"> </w:t>
      </w:r>
      <w:r w:rsidRPr="00DB087F">
        <w:t>Intendent podlega służbowo kierownikowi świetlicy.</w:t>
      </w:r>
    </w:p>
    <w:p w14:paraId="42B4FFDB" w14:textId="77777777" w:rsidR="00DB087F" w:rsidRPr="00DB087F" w:rsidRDefault="00DB087F" w:rsidP="008F0414">
      <w:pPr>
        <w:pStyle w:val="Akapitzlist"/>
        <w:jc w:val="left"/>
      </w:pPr>
      <w:r w:rsidRPr="00DB087F">
        <w:t>6.</w:t>
      </w:r>
      <w:r w:rsidR="00071DBA">
        <w:t xml:space="preserve"> </w:t>
      </w:r>
      <w:r w:rsidRPr="00DB087F">
        <w:t xml:space="preserve">Szczegółowy Regulamin korzystania ze stołówki szkolnej otrzymują i podpisują rodzice przy zapisie dziecka na obiady. </w:t>
      </w:r>
      <w:r w:rsidR="008F1E1B">
        <w:br/>
      </w:r>
      <w:r w:rsidRPr="00DB087F">
        <w:t>Jest on dostępny również na szkolnej stronie internetowej.</w:t>
      </w:r>
    </w:p>
    <w:p w14:paraId="34C85332" w14:textId="77777777" w:rsidR="006E4103" w:rsidRDefault="006E4103" w:rsidP="008F0414">
      <w:pPr>
        <w:pStyle w:val="Nagwek3"/>
        <w:sectPr w:rsidR="006E4103" w:rsidSect="00DB087F">
          <w:pgSz w:w="11906" w:h="16838"/>
          <w:pgMar w:top="720" w:right="720" w:bottom="720" w:left="720" w:header="709" w:footer="709" w:gutter="284"/>
          <w:cols w:space="708"/>
          <w:docGrid w:linePitch="360"/>
        </w:sectPr>
      </w:pPr>
    </w:p>
    <w:p w14:paraId="042C6874" w14:textId="77777777" w:rsidR="00DB087F" w:rsidRPr="00DB087F" w:rsidRDefault="00DB087F" w:rsidP="008F0414">
      <w:pPr>
        <w:pStyle w:val="Nagwek3"/>
      </w:pPr>
      <w:bookmarkStart w:id="64" w:name="_Toc176793602"/>
      <w:r w:rsidRPr="00DB087F">
        <w:lastRenderedPageBreak/>
        <w:t>Rozdział 7</w:t>
      </w:r>
      <w:r w:rsidR="00071DBA">
        <w:t xml:space="preserve"> – </w:t>
      </w:r>
      <w:r w:rsidRPr="00DB087F">
        <w:t>Biblioteka szkolna</w:t>
      </w:r>
      <w:bookmarkEnd w:id="64"/>
    </w:p>
    <w:p w14:paraId="36AFE1F7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§80.</w:t>
      </w:r>
    </w:p>
    <w:p w14:paraId="147C8093" w14:textId="77777777" w:rsidR="00DB087F" w:rsidRPr="00DB087F" w:rsidRDefault="00DB087F" w:rsidP="008F0414">
      <w:pPr>
        <w:pStyle w:val="Akapitzlist"/>
        <w:jc w:val="left"/>
      </w:pPr>
      <w:r w:rsidRPr="00DB087F">
        <w:t xml:space="preserve">1. Biblioteka jest: </w:t>
      </w:r>
    </w:p>
    <w:p w14:paraId="075D3197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interdyscyplinarną pracownią ogólnoszkolną, w której uczniowie uczestniczą w zajęciach prowadzonych </w:t>
      </w:r>
      <w:r w:rsidR="008F1E1B">
        <w:br/>
      </w:r>
      <w:r w:rsidRPr="00DB087F">
        <w:t xml:space="preserve">przez nauczycieli pracujących w bibliotece (lekcje biblioteczne) oraz indywidualnie pracują nad zdobywaniem </w:t>
      </w:r>
      <w:r w:rsidR="008F1E1B">
        <w:br/>
      </w:r>
      <w:r w:rsidRPr="00DB087F">
        <w:t>i poszerzaniem wiedzy;</w:t>
      </w:r>
    </w:p>
    <w:p w14:paraId="1D442B73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ośrodkiem edukacji czytelniczej i informacyjnej.</w:t>
      </w:r>
    </w:p>
    <w:p w14:paraId="5B439A17" w14:textId="77777777" w:rsidR="00DB087F" w:rsidRPr="00DB087F" w:rsidRDefault="00DB087F" w:rsidP="008F0414">
      <w:pPr>
        <w:pStyle w:val="Akapitzlist"/>
        <w:jc w:val="left"/>
      </w:pPr>
      <w:r w:rsidRPr="00DB087F">
        <w:t xml:space="preserve">2.  Zadaniem biblioteki jest: </w:t>
      </w:r>
    </w:p>
    <w:p w14:paraId="4B7B50DA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>gromadzenie, opracowanie, przechowywanie i udostępnianie materiałów bibliotecznych;</w:t>
      </w:r>
    </w:p>
    <w:p w14:paraId="54D995A2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>obsługa użytkowników poprzez udostępnianie zbiorów biblioteki szkolnej i filmoteki;</w:t>
      </w:r>
    </w:p>
    <w:p w14:paraId="3A4E4AE8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>gromadzenie i wypożyczanie podręczników oraz materiałów edukacyjnych;</w:t>
      </w:r>
    </w:p>
    <w:p w14:paraId="689C851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>przekazywanie materiałów ćwiczeniowych;</w:t>
      </w:r>
    </w:p>
    <w:p w14:paraId="57A9AE66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 xml:space="preserve">zaspokajanie, w miarę możliwości finansowych, zgłaszanych przez użytkowników potrzeb czytelniczych </w:t>
      </w:r>
      <w:r w:rsidR="008F1E1B">
        <w:br/>
      </w:r>
      <w:r w:rsidRPr="00DB087F">
        <w:t>i informacyjnych;</w:t>
      </w:r>
    </w:p>
    <w:p w14:paraId="2394550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>podejmowanie różnorodnych form pracy z zakresu edukacji czytelniczej i medialnej;</w:t>
      </w:r>
    </w:p>
    <w:p w14:paraId="0C8DA197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>wspieranie nauczycieli w realizacji ich programów nauczania;</w:t>
      </w:r>
    </w:p>
    <w:p w14:paraId="307CE75D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8)</w:t>
      </w:r>
      <w:r w:rsidRPr="00DB087F">
        <w:tab/>
        <w:t xml:space="preserve">przysposabianie uczniów do samokształcenia, działanie na rzecz przygotowania uczniów do korzystania </w:t>
      </w:r>
      <w:r w:rsidR="008F1E1B">
        <w:br/>
      </w:r>
      <w:r w:rsidRPr="00DB087F">
        <w:t>z różnych mediów, źródeł informacji i bibliotek;</w:t>
      </w:r>
    </w:p>
    <w:p w14:paraId="42C49587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9)</w:t>
      </w:r>
      <w:r w:rsidRPr="00DB087F">
        <w:tab/>
        <w:t xml:space="preserve"> rozbudzanie zainteresowań czytelniczych i informacyjnych uczniów;</w:t>
      </w:r>
    </w:p>
    <w:p w14:paraId="0AA94578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10)</w:t>
      </w:r>
      <w:r w:rsidRPr="00DB087F">
        <w:tab/>
        <w:t xml:space="preserve"> kształtowanie ich kultury czytelniczej, zaspokajanie potrzeb kulturalnych.</w:t>
      </w:r>
    </w:p>
    <w:p w14:paraId="1ADAD5E0" w14:textId="77777777" w:rsidR="00DB087F" w:rsidRPr="00DB087F" w:rsidRDefault="00DB087F" w:rsidP="008F0414">
      <w:pPr>
        <w:pStyle w:val="Akapitzlist"/>
        <w:jc w:val="left"/>
      </w:pPr>
      <w:r w:rsidRPr="00DB087F">
        <w:t>3. Zasady wypożyczeń zasobów bibliotecznych zawarte są w Regulaminie biblioteki szkolnej.</w:t>
      </w:r>
    </w:p>
    <w:p w14:paraId="584BBE93" w14:textId="77777777" w:rsidR="00DB087F" w:rsidRPr="00DB087F" w:rsidRDefault="00DB087F" w:rsidP="008F0414">
      <w:pPr>
        <w:pStyle w:val="Akapitzlist"/>
        <w:jc w:val="left"/>
      </w:pPr>
      <w:r w:rsidRPr="00DB087F">
        <w:t xml:space="preserve">4. Do zadań nauczycieli pracujących w bibliotece należy: </w:t>
      </w:r>
    </w:p>
    <w:p w14:paraId="6CDB0330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w zakresie pracy pedagogicznej: </w:t>
      </w:r>
    </w:p>
    <w:p w14:paraId="291636F5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 udostępnianie zbiorów biblioteki w wypożyczalni, w czytelni oraz do pracowni przedmiotowych,</w:t>
      </w:r>
    </w:p>
    <w:p w14:paraId="54472BD8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prowadzenie działalności informacyjnej i propagującej czytelnictwo, bibliotekę i jej zbiory,</w:t>
      </w:r>
    </w:p>
    <w:p w14:paraId="4969EB50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 xml:space="preserve"> zapoznawanie czytelników biblioteki z komputerowym systemem wyszukiwania informacji,</w:t>
      </w:r>
    </w:p>
    <w:p w14:paraId="7F7540D6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 xml:space="preserve"> prowadzenie zajęć z zakresu edukacji czytelniczej, informacyjnej i medialnej oraz związany z nią indywidualny instruktaż,</w:t>
      </w:r>
    </w:p>
    <w:p w14:paraId="50455DB5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 xml:space="preserve"> udzielanie uczniom porad w doborze lektury w zależności od indywidualnych zainteresowań i potrzeb,</w:t>
      </w:r>
    </w:p>
    <w:p w14:paraId="1028CE49" w14:textId="77777777" w:rsidR="00DB087F" w:rsidRPr="00DB087F" w:rsidRDefault="00DB087F" w:rsidP="008F0414">
      <w:pPr>
        <w:pStyle w:val="Akapit3a"/>
        <w:jc w:val="left"/>
      </w:pPr>
      <w:r w:rsidRPr="00DB087F">
        <w:t>f)</w:t>
      </w:r>
      <w:r w:rsidRPr="00DB087F">
        <w:tab/>
        <w:t xml:space="preserve"> współpraca z wychowawcami, nauczycielami przedmiotów, opiekunami organizacji szkolnych </w:t>
      </w:r>
      <w:r w:rsidR="008F1E1B">
        <w:br/>
      </w:r>
      <w:r w:rsidRPr="00DB087F">
        <w:t xml:space="preserve">oraz kół zainteresowań, z innymi bibliotekami w realizacji zadań </w:t>
      </w:r>
      <w:proofErr w:type="spellStart"/>
      <w:r w:rsidRPr="00DB087F">
        <w:t>dydaktyczno</w:t>
      </w:r>
      <w:proofErr w:type="spellEnd"/>
      <w:r w:rsidRPr="00DB087F">
        <w:t xml:space="preserve">–wychowawczych szkoły, </w:t>
      </w:r>
      <w:r w:rsidR="008F1E1B">
        <w:br/>
      </w:r>
      <w:r w:rsidRPr="00DB087F">
        <w:t>także w rozwijaniu kultury czytelniczej uczniów i przygotowaniu ich do samokształcenia,</w:t>
      </w:r>
    </w:p>
    <w:p w14:paraId="087E7EB8" w14:textId="77777777" w:rsidR="00DB087F" w:rsidRPr="00DB087F" w:rsidRDefault="00DB087F" w:rsidP="008F0414">
      <w:pPr>
        <w:pStyle w:val="Akapit3a"/>
        <w:jc w:val="left"/>
      </w:pPr>
      <w:r w:rsidRPr="00DB087F">
        <w:t>g)</w:t>
      </w:r>
      <w:r w:rsidRPr="00DB087F">
        <w:tab/>
        <w:t xml:space="preserve"> udostępnianie zbiorów zgodnie z Regulaminem biblioteki szkolnej.</w:t>
      </w:r>
    </w:p>
    <w:p w14:paraId="77D01528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w zakresie prac </w:t>
      </w:r>
      <w:proofErr w:type="spellStart"/>
      <w:r w:rsidRPr="00DB087F">
        <w:t>organizacyjno</w:t>
      </w:r>
      <w:proofErr w:type="spellEnd"/>
      <w:r w:rsidRPr="00DB087F">
        <w:t xml:space="preserve">–technicznych: </w:t>
      </w:r>
    </w:p>
    <w:p w14:paraId="04C8A834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 troszczenie się o właściwą organizację, wyposażenie i estetykę biblioteki,</w:t>
      </w:r>
    </w:p>
    <w:p w14:paraId="20E9925B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 gromadzenie zbiorów zgodnie z profilem programowym szkoły i jej potrzebami, przeprowadzanie ich selekcji,</w:t>
      </w:r>
    </w:p>
    <w:p w14:paraId="3BA08121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 xml:space="preserve"> wypożyczanie i udostępnianie zbiorów bibliotecznych,</w:t>
      </w:r>
    </w:p>
    <w:p w14:paraId="1786A130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 xml:space="preserve"> prowadzenie ewidencji zbiorów,</w:t>
      </w:r>
    </w:p>
    <w:p w14:paraId="22E26BE1" w14:textId="77777777" w:rsidR="00DB087F" w:rsidRPr="00DB087F" w:rsidRDefault="00DB087F" w:rsidP="008F0414">
      <w:pPr>
        <w:pStyle w:val="Akapit3a"/>
        <w:jc w:val="left"/>
      </w:pPr>
      <w:r w:rsidRPr="00DB087F">
        <w:lastRenderedPageBreak/>
        <w:t>e)</w:t>
      </w:r>
      <w:r w:rsidRPr="00DB087F">
        <w:tab/>
        <w:t xml:space="preserve"> klasyfikowanie, katalogowanie, opracowywanie techniczne i konserwacja zbiorów,</w:t>
      </w:r>
    </w:p>
    <w:p w14:paraId="63516E7A" w14:textId="77777777" w:rsidR="00DB087F" w:rsidRPr="00DB087F" w:rsidRDefault="00DB087F" w:rsidP="008F0414">
      <w:pPr>
        <w:pStyle w:val="Akapit3a"/>
        <w:jc w:val="left"/>
      </w:pPr>
      <w:r w:rsidRPr="00DB087F">
        <w:t>f)</w:t>
      </w:r>
      <w:r w:rsidRPr="00DB087F">
        <w:tab/>
        <w:t xml:space="preserve"> prowadzenie dokumentacji pracy biblioteki, statystyki dziennej i okresowej, indywidualnego pomiaru aktywności czytelniczej uczniów,</w:t>
      </w:r>
    </w:p>
    <w:p w14:paraId="4608330F" w14:textId="77777777" w:rsidR="00DB087F" w:rsidRPr="00DB087F" w:rsidRDefault="00DB087F" w:rsidP="008F0414">
      <w:pPr>
        <w:pStyle w:val="Akapit3a"/>
        <w:jc w:val="left"/>
      </w:pPr>
      <w:r w:rsidRPr="00DB087F">
        <w:t>g)</w:t>
      </w:r>
      <w:r w:rsidRPr="00DB087F">
        <w:tab/>
        <w:t xml:space="preserve"> planowanie pracy: opracowanie rocznego, ramowego planu pracy biblioteki oraz terminarza zajęć bibliotecznych </w:t>
      </w:r>
      <w:r w:rsidR="008F1E1B">
        <w:br/>
      </w:r>
      <w:r w:rsidRPr="00DB087F">
        <w:t>i imprez czytelniczych,</w:t>
      </w:r>
    </w:p>
    <w:p w14:paraId="439BA023" w14:textId="77777777" w:rsidR="00DB087F" w:rsidRPr="00DB087F" w:rsidRDefault="00DB087F" w:rsidP="008F0414">
      <w:pPr>
        <w:pStyle w:val="Akapit3a"/>
        <w:jc w:val="left"/>
      </w:pPr>
      <w:r w:rsidRPr="00DB087F">
        <w:t>h)</w:t>
      </w:r>
      <w:r w:rsidRPr="00DB087F">
        <w:tab/>
        <w:t xml:space="preserve"> składanie do dyrektora szkoły rocznego sprawozdania z pracy biblioteki i oceny stanu czytelnictwa w szkole,</w:t>
      </w:r>
    </w:p>
    <w:p w14:paraId="445B48D0" w14:textId="77777777" w:rsidR="00DB087F" w:rsidRPr="00DB087F" w:rsidRDefault="00DB087F" w:rsidP="008F0414">
      <w:pPr>
        <w:pStyle w:val="Akapit3a"/>
        <w:jc w:val="left"/>
      </w:pPr>
      <w:r w:rsidRPr="00DB087F">
        <w:t>i)</w:t>
      </w:r>
      <w:r w:rsidRPr="00DB087F">
        <w:tab/>
        <w:t xml:space="preserve"> korzystanie z dostępnych technologii informacyjnych i doskonalenie własnego warsztatu pracy.</w:t>
      </w:r>
    </w:p>
    <w:p w14:paraId="7D053531" w14:textId="77777777" w:rsidR="00DB087F" w:rsidRPr="00DB087F" w:rsidRDefault="00DB087F" w:rsidP="008F0414">
      <w:pPr>
        <w:pStyle w:val="Akapitzlist"/>
        <w:jc w:val="left"/>
      </w:pPr>
      <w:r w:rsidRPr="00DB087F">
        <w:t>5. Nauczyciele zatrudnieni w bibliotece zobowiązani są prowadzić politykę gromadzenia zbiorów, kierując się zapotrzebowaniem nauczycieli i uczniów, analizą obowiązujących w szkole programów i ofertą rynkową oraz możliwościami finansowymi szkoły.</w:t>
      </w:r>
    </w:p>
    <w:p w14:paraId="4BD68CA4" w14:textId="77777777" w:rsidR="00DB087F" w:rsidRPr="00DB087F" w:rsidRDefault="00DB087F" w:rsidP="008F0414">
      <w:pPr>
        <w:pStyle w:val="Akapitzlist"/>
        <w:jc w:val="left"/>
      </w:pPr>
      <w:r w:rsidRPr="00DB087F">
        <w:t>6. Szczegółowe zadania poszczególnych pracowników ujęte są w przydziale czynności i planie pracy biblioteki.</w:t>
      </w:r>
    </w:p>
    <w:p w14:paraId="00DE4287" w14:textId="77777777" w:rsidR="00DB087F" w:rsidRPr="00DB087F" w:rsidRDefault="00DB087F" w:rsidP="008F0414">
      <w:pPr>
        <w:pStyle w:val="Akapitzlist"/>
        <w:jc w:val="left"/>
      </w:pPr>
      <w:r w:rsidRPr="00DB087F">
        <w:t xml:space="preserve">7. Wydatki biblioteki pokrywane są z budżetu szkoły lub dotowane przez Radę Rodziców i innych ofiarodawców. </w:t>
      </w:r>
    </w:p>
    <w:p w14:paraId="69AAEB70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§81.</w:t>
      </w:r>
    </w:p>
    <w:p w14:paraId="5D1722F2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 Regulamin biblioteki stanowi oddzielny dokument umieszczony w bibliotece szkolnej oraz na stronie szkoły.</w:t>
      </w:r>
    </w:p>
    <w:p w14:paraId="5BA47B80" w14:textId="77777777" w:rsidR="00DB087F" w:rsidRPr="00DB087F" w:rsidRDefault="00071DBA" w:rsidP="008F0414">
      <w:pPr>
        <w:pStyle w:val="Nagwek1"/>
      </w:pPr>
      <w:bookmarkStart w:id="65" w:name="_Toc176461938"/>
      <w:bookmarkStart w:id="66" w:name="_Toc176793603"/>
      <w:r w:rsidRPr="00DB087F">
        <w:t>DZIAŁ VIII</w:t>
      </w:r>
      <w:bookmarkStart w:id="67" w:name="_Toc176461939"/>
      <w:bookmarkEnd w:id="65"/>
      <w:r w:rsidR="00BC1623">
        <w:t xml:space="preserve">   </w:t>
      </w:r>
      <w:r w:rsidRPr="00DB087F">
        <w:t>NAUCZYCIELE I INNI PRACOWNICY SZKOŁY</w:t>
      </w:r>
      <w:bookmarkEnd w:id="66"/>
      <w:bookmarkEnd w:id="67"/>
    </w:p>
    <w:p w14:paraId="5022B251" w14:textId="77777777" w:rsidR="00DB087F" w:rsidRPr="00DB087F" w:rsidRDefault="00DB087F" w:rsidP="008F0414">
      <w:pPr>
        <w:pStyle w:val="Nagwek3"/>
      </w:pPr>
      <w:bookmarkStart w:id="68" w:name="_Toc176793604"/>
      <w:r w:rsidRPr="00DB087F">
        <w:t>Rozdział 1</w:t>
      </w:r>
      <w:r w:rsidR="00071DBA">
        <w:t xml:space="preserve"> – </w:t>
      </w:r>
      <w:r w:rsidRPr="00DB087F">
        <w:t>Zadania nauczycieli</w:t>
      </w:r>
      <w:bookmarkEnd w:id="68"/>
    </w:p>
    <w:p w14:paraId="5E1FBEF1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§82.</w:t>
      </w:r>
    </w:p>
    <w:p w14:paraId="02ED0483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Nauczyciel prowadzi pracę </w:t>
      </w:r>
      <w:proofErr w:type="spellStart"/>
      <w:r w:rsidRPr="00DB087F">
        <w:rPr>
          <w:rFonts w:ascii="Arial Narrow" w:hAnsi="Arial Narrow"/>
        </w:rPr>
        <w:t>dydaktyczno</w:t>
      </w:r>
      <w:proofErr w:type="spellEnd"/>
      <w:r w:rsidRPr="00DB087F">
        <w:rPr>
          <w:rFonts w:ascii="Arial Narrow" w:hAnsi="Arial Narrow"/>
        </w:rPr>
        <w:t xml:space="preserve">–wychowawczą i opiekuńczą oraz odpowiada za jakość i wyniki tej pracy </w:t>
      </w:r>
      <w:r w:rsidR="008F1E1B">
        <w:rPr>
          <w:rFonts w:ascii="Arial Narrow" w:hAnsi="Arial Narrow"/>
        </w:rPr>
        <w:br/>
      </w:r>
      <w:r w:rsidRPr="00DB087F">
        <w:rPr>
          <w:rFonts w:ascii="Arial Narrow" w:hAnsi="Arial Narrow"/>
        </w:rPr>
        <w:t>oraz bezpieczeństwo powierzonych jego opiece uczniów.</w:t>
      </w:r>
    </w:p>
    <w:p w14:paraId="59D2CAB6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§83.</w:t>
      </w:r>
    </w:p>
    <w:p w14:paraId="06B7A002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Do obowiązków nauczycieli należy w szczególności: </w:t>
      </w:r>
    </w:p>
    <w:p w14:paraId="4D8228D2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>dbałość o życie, zdrowie i bezpieczeństwo uczniów podczas zajęć organizowanych przez szkołę;</w:t>
      </w:r>
    </w:p>
    <w:p w14:paraId="1564CDB1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 xml:space="preserve">organizowanie procesu dydaktycznego; </w:t>
      </w:r>
    </w:p>
    <w:p w14:paraId="5733CB21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 xml:space="preserve">prowadzenie zajęć z wykorzystaniem metod i technik kształcenia na odległość w przypadku wprowadzenia </w:t>
      </w:r>
      <w:r w:rsidR="008F1E1B">
        <w:br/>
      </w:r>
      <w:r w:rsidRPr="00DB087F">
        <w:t>przez dyrektora szkoły nauki zdalnej. Sposób przygotowania się do tej formy zajęć dydaktycznych i ich realizacja są określone w Regulaminie kształcenia na odległość;</w:t>
      </w:r>
    </w:p>
    <w:p w14:paraId="790483E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>kształcenie i wychowywanie młodzieży w umiłowaniu ojczyzny, w poszanowaniu Konstytucji Rzeczypospolitej Polskiej, w atmosferze wolności sumienia i szacunku dla każdego człowieka;</w:t>
      </w:r>
    </w:p>
    <w:p w14:paraId="3D464496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dbanie o kształtowanie u uczniów postaw moralnych i obywatelskich;</w:t>
      </w:r>
    </w:p>
    <w:p w14:paraId="4BC2038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>rozpoznawanie możliwości psychofizycznych oraz indywidualnych potrzeb rozwojowych uczniów;</w:t>
      </w:r>
    </w:p>
    <w:p w14:paraId="6D0E7ED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 xml:space="preserve">dostosowanie (na podstawie pisemnej opinii publicznej lub niepublicznej poradni </w:t>
      </w:r>
      <w:proofErr w:type="spellStart"/>
      <w:r w:rsidRPr="00DB087F">
        <w:t>psychologiczno</w:t>
      </w:r>
      <w:proofErr w:type="spellEnd"/>
      <w:r w:rsidRPr="00DB087F">
        <w:t xml:space="preserve">–pedagogicznej, </w:t>
      </w:r>
      <w:r w:rsidR="008F1E1B">
        <w:br/>
      </w:r>
      <w:r w:rsidRPr="00DB087F">
        <w:t xml:space="preserve">w tym publicznej poradni specjalistycznej lub orzeczenia o potrzebie indywidualnego nauczania) wymagań edukacyjnych do indywidualnych potrzeb psychofizycznych i edukacyjnych ucznia, u którego stwierdzono zaburzenia </w:t>
      </w:r>
      <w:r w:rsidR="008F1E1B">
        <w:br/>
      </w:r>
      <w:r w:rsidRPr="00DB087F">
        <w:t xml:space="preserve">i odchylenia rozwojowe lub specyficzne trudności w uczeniu się, uniemożliwiające sprostanie tym wymaganiom; </w:t>
      </w:r>
    </w:p>
    <w:p w14:paraId="60245F9C" w14:textId="77777777" w:rsidR="00DB087F" w:rsidRPr="00DB087F" w:rsidRDefault="006E4103" w:rsidP="008F0414">
      <w:pPr>
        <w:pStyle w:val="Akapit21"/>
        <w:ind w:left="709" w:hanging="425"/>
        <w:jc w:val="left"/>
      </w:pPr>
      <w:r>
        <w:t>8)</w:t>
      </w:r>
      <w:r>
        <w:tab/>
        <w:t xml:space="preserve"> </w:t>
      </w:r>
      <w:r w:rsidR="00DB087F" w:rsidRPr="00DB087F">
        <w:t xml:space="preserve">wnioskowanie do wychowawcy o objęcie pomocą </w:t>
      </w:r>
      <w:proofErr w:type="spellStart"/>
      <w:r w:rsidR="00DB087F" w:rsidRPr="00DB087F">
        <w:t>psychologiczno</w:t>
      </w:r>
      <w:proofErr w:type="spellEnd"/>
      <w:r w:rsidR="00DB087F" w:rsidRPr="00DB087F">
        <w:t xml:space="preserve">–pedagogiczną ucznia; </w:t>
      </w:r>
    </w:p>
    <w:p w14:paraId="6E74C05B" w14:textId="77777777" w:rsidR="00DB087F" w:rsidRPr="00DB087F" w:rsidRDefault="006E4103" w:rsidP="008F0414">
      <w:pPr>
        <w:pStyle w:val="Akapit21"/>
        <w:ind w:left="709" w:hanging="425"/>
        <w:jc w:val="left"/>
      </w:pPr>
      <w:r>
        <w:t>9)</w:t>
      </w:r>
      <w:r>
        <w:tab/>
      </w:r>
      <w:r w:rsidR="00DB087F" w:rsidRPr="00DB087F">
        <w:t xml:space="preserve">bezstronne, rzetelne, systematyczne i sprawiedliwe ocenianie bieżące wiedzy i umiejętności uczniów </w:t>
      </w:r>
      <w:r w:rsidR="008F1E1B">
        <w:br/>
      </w:r>
      <w:r w:rsidR="00DB087F" w:rsidRPr="00DB087F">
        <w:t>z zachowaniem wspierającej i motywującej funkcji oceny;</w:t>
      </w:r>
    </w:p>
    <w:p w14:paraId="1004575A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lastRenderedPageBreak/>
        <w:t>10)</w:t>
      </w:r>
      <w:r w:rsidRPr="00DB087F">
        <w:tab/>
        <w:t>uzasadnianie wystawianych ocen w sposób określony w wewnątrzszkolnych zasadach  oceniania;</w:t>
      </w:r>
    </w:p>
    <w:p w14:paraId="1197C794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11)</w:t>
      </w:r>
      <w:r w:rsidRPr="00DB087F">
        <w:tab/>
        <w:t>zachowanie jawności ocen dla ucznia i rodzica;</w:t>
      </w:r>
    </w:p>
    <w:p w14:paraId="06D02ED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12)</w:t>
      </w:r>
      <w:r w:rsidRPr="00DB087F">
        <w:tab/>
        <w:t xml:space="preserve">informowanie rodziców o przewidywanych półrocznych i rocznych klasyfikacyjnych ocenach według formy ustalonej </w:t>
      </w:r>
      <w:r w:rsidR="008F1E1B">
        <w:br/>
      </w:r>
      <w:r w:rsidRPr="00DB087F">
        <w:t>w wewnątrzszkolnych zasadach oceniania;</w:t>
      </w:r>
    </w:p>
    <w:p w14:paraId="7BA2B3AA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13)</w:t>
      </w:r>
      <w:r w:rsidRPr="00DB087F">
        <w:tab/>
        <w:t>wspieranie rozwoju psychofizycznego uczniów, ich zdolności i zainteresowań;</w:t>
      </w:r>
    </w:p>
    <w:p w14:paraId="2BD389BA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14)</w:t>
      </w:r>
      <w:r w:rsidRPr="00DB087F">
        <w:tab/>
        <w:t xml:space="preserve">doskonalenie umiejętności dydaktycznych i podnoszenie poziomu wiedzy merytorycznej, aktywny udział </w:t>
      </w:r>
      <w:r w:rsidR="008F1E1B">
        <w:br/>
      </w:r>
      <w:r w:rsidRPr="00DB087F">
        <w:t>w posiedzeniach Rady Pedagogicznej i udział w lekcjach koleżeńskich, uczestnictwo w konferencjach metodycznych oraz innych formach doskonalenia w porozumieniu z dyrekcją szkoły zgodnie ze szkolnym planem WDN;</w:t>
      </w:r>
    </w:p>
    <w:p w14:paraId="6D577FE8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15)</w:t>
      </w:r>
      <w:r w:rsidRPr="00DB087F">
        <w:tab/>
        <w:t>tworzenie własnego warsztatu pracy dydaktycznej, dbałość o pomoce i sprzęt szkolny;</w:t>
      </w:r>
    </w:p>
    <w:p w14:paraId="50D2D13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16)</w:t>
      </w:r>
      <w:r w:rsidRPr="00DB087F">
        <w:tab/>
        <w:t>aktywny udział w życiu szkoły: uczestnictwo w uroczystościach i imprezach organizowanych przez szkołę;</w:t>
      </w:r>
    </w:p>
    <w:p w14:paraId="42B19847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17)</w:t>
      </w:r>
      <w:r w:rsidRPr="00DB087F">
        <w:tab/>
        <w:t>przestrzeganie dyscypliny pracy: aktywne pełnienie dyżuru przez całą przerwę międzylekcyjną, natychmiastowe informowanie dyrekcji o nieobecności w pracy, punktualne rozpoczynanie i kończenie zajęć;</w:t>
      </w:r>
    </w:p>
    <w:p w14:paraId="322BBF7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18)</w:t>
      </w:r>
      <w:r w:rsidRPr="00DB087F">
        <w:tab/>
        <w:t>prowadzenie dokumentacji szkolnej, terminowe dokonywanie wpisów do dziennika, arkuszy ocen i innych dokumentów;</w:t>
      </w:r>
    </w:p>
    <w:p w14:paraId="535C689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19)</w:t>
      </w:r>
      <w:r w:rsidRPr="00DB087F">
        <w:tab/>
        <w:t>przestrzeganie tajemnicy służbowej i ochrony danych osobowych uczniów i rodziców;</w:t>
      </w:r>
    </w:p>
    <w:p w14:paraId="1B24F2C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20)</w:t>
      </w:r>
      <w:r w:rsidRPr="00DB087F">
        <w:tab/>
        <w:t xml:space="preserve">dokonanie wyboru podręczników i programu nauczania lub opracowanie własnego programu nauczania, </w:t>
      </w:r>
      <w:r w:rsidR="008F1E1B">
        <w:br/>
      </w:r>
      <w:r w:rsidRPr="00DB087F">
        <w:t>po uprzednim przedstawieniu ich do zaopiniowania przez Radę Pedagogiczną;</w:t>
      </w:r>
    </w:p>
    <w:p w14:paraId="7381625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21)</w:t>
      </w:r>
      <w:r w:rsidRPr="00DB087F">
        <w:tab/>
        <w:t>uczestniczenie w przeprowadzaniu egzaminu w ostatnim roku nauki w szkole.</w:t>
      </w:r>
    </w:p>
    <w:p w14:paraId="45A5FB4B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§84.</w:t>
      </w:r>
    </w:p>
    <w:p w14:paraId="0BA650E1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W ramach czasu pracy oraz ustalonego wynagrodzenia nauczyciel obowiązany jest realizować:</w:t>
      </w:r>
    </w:p>
    <w:p w14:paraId="0679790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 xml:space="preserve">zajęcia dydaktyczne, wychowawcze i opiekuńcze, prowadzone bezpośrednio z uczniami lub wychowankami </w:t>
      </w:r>
      <w:r w:rsidR="008F1E1B">
        <w:br/>
      </w:r>
      <w:r w:rsidRPr="00DB087F">
        <w:t>albo na ich rzecz, w wymiarze określonym przepisami dla danego stanowiska;</w:t>
      </w:r>
    </w:p>
    <w:p w14:paraId="7D256266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 xml:space="preserve">zajęcia i czynności związane z przygotowaniem się do zajęć, samokształceniem </w:t>
      </w:r>
    </w:p>
    <w:p w14:paraId="1E3CE73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i doskonaleniem zawodowym;</w:t>
      </w:r>
    </w:p>
    <w:p w14:paraId="217F85C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 xml:space="preserve">1 godzinę tygodniowo dostępności w szkole w przypadku nauczyciela zatrudnionego w wymiarze co najmniej </w:t>
      </w:r>
      <w:r w:rsidR="008F1E1B">
        <w:br/>
      </w:r>
      <w:r w:rsidRPr="00DB087F">
        <w:t xml:space="preserve">1/2 etatu, a w przypadku nauczyciela zatrudnionego w wymiarze niższym niż 1/2 obowiązkowego wymiaru </w:t>
      </w:r>
      <w:r w:rsidR="008F1E1B">
        <w:br/>
      </w:r>
      <w:r w:rsidRPr="00DB087F">
        <w:t>zajęć - w wymiarze 1 godziny w ciągu dwóch tygodni, w trakcie której, odpowiednio do potrzeb, prowadzi konsultacje dla uczniów lub ich rodziców.</w:t>
      </w:r>
    </w:p>
    <w:p w14:paraId="343CA1E6" w14:textId="77777777" w:rsidR="00DB087F" w:rsidRPr="00DB087F" w:rsidRDefault="00DB087F" w:rsidP="008F0414">
      <w:pPr>
        <w:pStyle w:val="Nagwek3"/>
      </w:pPr>
      <w:bookmarkStart w:id="69" w:name="_Toc176793605"/>
      <w:r w:rsidRPr="00DB087F">
        <w:t>Rozdział 2</w:t>
      </w:r>
      <w:r w:rsidR="00071DBA">
        <w:t xml:space="preserve"> – </w:t>
      </w:r>
      <w:r w:rsidRPr="00DB087F">
        <w:t>Zadania wychowawców klas</w:t>
      </w:r>
      <w:bookmarkEnd w:id="69"/>
    </w:p>
    <w:p w14:paraId="151BD6A4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§85.</w:t>
      </w:r>
    </w:p>
    <w:p w14:paraId="6805FC23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1. Zadaniem wychowawcy klasy jest sprawowanie opieki wychowawczej nad uczniami, a w szczególności: </w:t>
      </w:r>
    </w:p>
    <w:p w14:paraId="48A6AB26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 tworzenie warunków wspomagających rozwój ucznia, proces jego uczenia się oraz przygotowanie do życia w rodzinie </w:t>
      </w:r>
      <w:r w:rsidR="008F1E1B">
        <w:br/>
      </w:r>
      <w:r w:rsidRPr="00DB087F">
        <w:t>i społeczeństwie;</w:t>
      </w:r>
    </w:p>
    <w:p w14:paraId="3D00A1E1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inspirowanie i wspomaganie działań zespołowych uczniów;</w:t>
      </w:r>
    </w:p>
    <w:p w14:paraId="5C4EFCBE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podejmowanie działań umożliwiających rozwiązywanie konfliktów w zespole uczniów pomiędzy uczniami a innymi członkami społeczności szkolnej.</w:t>
      </w:r>
    </w:p>
    <w:p w14:paraId="5D42F437" w14:textId="77777777" w:rsidR="006E4103" w:rsidRDefault="006E4103" w:rsidP="008F0414">
      <w:pPr>
        <w:pStyle w:val="Akapitzlist"/>
        <w:jc w:val="left"/>
      </w:pPr>
    </w:p>
    <w:p w14:paraId="6C9FD119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 xml:space="preserve">2. Wychowawca realizuje zadania poprzez: </w:t>
      </w:r>
    </w:p>
    <w:p w14:paraId="4A25943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1)</w:t>
      </w:r>
      <w:r w:rsidRPr="00DB087F">
        <w:tab/>
        <w:t xml:space="preserve">bliższe poznanie uczniów, ich zdrowia, cech osobowościowych, warunków rodzinnych </w:t>
      </w:r>
    </w:p>
    <w:p w14:paraId="1EB487D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i bytowych, ich potrzeb i oczekiwań;</w:t>
      </w:r>
    </w:p>
    <w:p w14:paraId="0ECCB008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>rozpoznawanie możliwości psychofizycznych oraz indywidualnych potrzeb rozwojowych wychowanków;</w:t>
      </w:r>
    </w:p>
    <w:p w14:paraId="5D89E3B8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 xml:space="preserve">wnioskowanie do dyrektora szkoły o objęcie wychowanka pomocą </w:t>
      </w:r>
      <w:proofErr w:type="spellStart"/>
      <w:r w:rsidRPr="00DB087F">
        <w:t>psychologiczno</w:t>
      </w:r>
      <w:proofErr w:type="spellEnd"/>
      <w:r w:rsidRPr="00DB087F">
        <w:t>–pedagogiczną;</w:t>
      </w:r>
    </w:p>
    <w:p w14:paraId="0DF1E842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>tworzenie środowiska zapewniającego wychowan</w:t>
      </w:r>
      <w:r w:rsidR="006E4103">
        <w:t xml:space="preserve">kom prawidłowy rozwój fizyczny </w:t>
      </w:r>
      <w:r w:rsidRPr="00DB087F">
        <w:t>i psychiczny, opiekę wychowawczą oraz atmosferę bezpieczeństwa i zaufania;</w:t>
      </w:r>
    </w:p>
    <w:p w14:paraId="1467DA5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ułatwianie adaptacji w środowisku rówieśniczym oraz pomoc w rozwiązywaniu konfliktów z rówieśnikami;</w:t>
      </w:r>
    </w:p>
    <w:p w14:paraId="6F30BF9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>pomoc w rozwiązywaniu niepowodzeń szkolnych spowodowanych trudnościami w nauce;</w:t>
      </w:r>
    </w:p>
    <w:p w14:paraId="3C33826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>wdrażanie wychowanków do współpracy i współdziałania z nauczycielami i wychowawcą;</w:t>
      </w:r>
    </w:p>
    <w:p w14:paraId="1F1DEB28" w14:textId="77777777" w:rsidR="00DB087F" w:rsidRPr="00DB087F" w:rsidRDefault="006E4103" w:rsidP="008F0414">
      <w:pPr>
        <w:pStyle w:val="Akapit21"/>
        <w:ind w:left="709" w:hanging="425"/>
        <w:jc w:val="left"/>
      </w:pPr>
      <w:r>
        <w:t>8)</w:t>
      </w:r>
      <w:r>
        <w:tab/>
      </w:r>
      <w:r w:rsidR="00DB087F" w:rsidRPr="00DB087F">
        <w:t>utrzymywanie kontaktu z nauczycielami uczącymi w powierzonej mu klasie w celu ustalenia zróżnicowanych wymagań wobec uczniów i sposobu udzielania im pomocy w nauce;</w:t>
      </w:r>
    </w:p>
    <w:p w14:paraId="59D3132E" w14:textId="77777777" w:rsidR="00DB087F" w:rsidRPr="00DB087F" w:rsidRDefault="006E4103" w:rsidP="008F0414">
      <w:pPr>
        <w:pStyle w:val="Akapit21"/>
        <w:ind w:left="709" w:hanging="425"/>
        <w:jc w:val="left"/>
      </w:pPr>
      <w:r>
        <w:t>9)</w:t>
      </w:r>
      <w:r>
        <w:tab/>
      </w:r>
      <w:r w:rsidR="00DB087F" w:rsidRPr="00DB087F">
        <w:t xml:space="preserve">rozwijanie pozytywnej motywacji uczenia się; </w:t>
      </w:r>
    </w:p>
    <w:p w14:paraId="1193A7A7" w14:textId="77777777" w:rsidR="00DB087F" w:rsidRPr="00DB087F" w:rsidRDefault="006E4103" w:rsidP="008F0414">
      <w:pPr>
        <w:pStyle w:val="Akapit21"/>
        <w:ind w:left="709" w:hanging="425"/>
        <w:jc w:val="left"/>
      </w:pPr>
      <w:r>
        <w:t>10)</w:t>
      </w:r>
      <w:r>
        <w:tab/>
      </w:r>
      <w:r w:rsidR="00DB087F" w:rsidRPr="00DB087F">
        <w:t>systematyczne interesowanie się postępami (wynikami) uczniów w nauce, czuwanie nad regularnym uczęszczaniem uczniów na zajęcia lekcyjne;</w:t>
      </w:r>
    </w:p>
    <w:p w14:paraId="68936045" w14:textId="77777777" w:rsidR="00DB087F" w:rsidRPr="00DB087F" w:rsidRDefault="006E4103" w:rsidP="008F0414">
      <w:pPr>
        <w:pStyle w:val="Akapit21"/>
        <w:ind w:left="709" w:hanging="425"/>
        <w:jc w:val="left"/>
      </w:pPr>
      <w:r>
        <w:t>11)</w:t>
      </w:r>
      <w:r>
        <w:tab/>
      </w:r>
      <w:r w:rsidR="00DB087F" w:rsidRPr="00DB087F">
        <w:t xml:space="preserve">wdrażanie uczniów do dbania o zdrowie, higienę osobistą i psychiczną, o stan higieniczny otoczenia </w:t>
      </w:r>
      <w:r w:rsidR="008F1E1B">
        <w:br/>
      </w:r>
      <w:r w:rsidR="00DB087F" w:rsidRPr="00DB087F">
        <w:t>oraz do przestrzegania zasad bezpieczeństwa w szkole i poza szkołą;</w:t>
      </w:r>
    </w:p>
    <w:p w14:paraId="78E13684" w14:textId="77777777" w:rsidR="00DB087F" w:rsidRPr="00DB087F" w:rsidRDefault="006E4103" w:rsidP="008F0414">
      <w:pPr>
        <w:pStyle w:val="Akapit21"/>
        <w:ind w:left="709" w:hanging="425"/>
        <w:jc w:val="left"/>
      </w:pPr>
      <w:r>
        <w:t>12)</w:t>
      </w:r>
      <w:r>
        <w:tab/>
      </w:r>
      <w:r w:rsidR="00DB087F" w:rsidRPr="00DB087F">
        <w:t>współpracę z rodzicami, opiekunami uczniów;</w:t>
      </w:r>
    </w:p>
    <w:p w14:paraId="72F56507" w14:textId="77777777" w:rsidR="00DB087F" w:rsidRPr="00DB087F" w:rsidRDefault="006E4103" w:rsidP="008F0414">
      <w:pPr>
        <w:pStyle w:val="Akapit21"/>
        <w:ind w:left="709" w:hanging="425"/>
        <w:jc w:val="left"/>
      </w:pPr>
      <w:r>
        <w:t>13)</w:t>
      </w:r>
      <w:r>
        <w:tab/>
      </w:r>
      <w:r w:rsidR="00DB087F" w:rsidRPr="00DB087F">
        <w:t xml:space="preserve">udzielanie pomocy, rad i wskazówek uczniom znajdującym się w trudnych sytuacjach życiowych, występowanie </w:t>
      </w:r>
      <w:r w:rsidR="008F1E1B">
        <w:br/>
      </w:r>
      <w:r w:rsidR="00DB087F" w:rsidRPr="00DB087F">
        <w:t xml:space="preserve">do organów szkoły i innych instytucji z wnioskami o udzielenie pomocy. </w:t>
      </w:r>
    </w:p>
    <w:p w14:paraId="4B31C025" w14:textId="77777777" w:rsidR="00DB087F" w:rsidRPr="00DB087F" w:rsidRDefault="00DB087F" w:rsidP="008F0414">
      <w:pPr>
        <w:pStyle w:val="Akapitzlist"/>
        <w:jc w:val="left"/>
      </w:pPr>
      <w:r w:rsidRPr="00DB087F">
        <w:t xml:space="preserve">3. Wychowawca ustala ocenę zachowania swoich wychowanków po zasięgnięciu opinii ucznia, jego kolegów i nauczycieli, wnioskuje w sprawie przyznawania nagród i udzielania kar. Wychowawca ma prawo ustanowić przy współpracy </w:t>
      </w:r>
      <w:r w:rsidR="008F1E1B">
        <w:br/>
      </w:r>
      <w:r w:rsidRPr="00DB087F">
        <w:t xml:space="preserve">z Klasową Radą Rodziców własne formy nagradzania i motywowania wychowanków. </w:t>
      </w:r>
    </w:p>
    <w:p w14:paraId="4EA515FF" w14:textId="77777777" w:rsidR="00DB087F" w:rsidRPr="00DB087F" w:rsidRDefault="00DB087F" w:rsidP="008F0414">
      <w:pPr>
        <w:pStyle w:val="Akapitzlist"/>
        <w:jc w:val="left"/>
      </w:pPr>
      <w:r w:rsidRPr="00DB087F">
        <w:t>4. Wychowawca zobowiązany jest do wykonywania czynności administracyjnych dotyczących klasy:</w:t>
      </w:r>
    </w:p>
    <w:p w14:paraId="2E49A736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prowadzi dziennik lekcyjny, teczkę wychowawcy, arkusze ocen;</w:t>
      </w:r>
    </w:p>
    <w:p w14:paraId="5AA098B5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sporządza zestawienia statystyczne dotyczące klasy;</w:t>
      </w:r>
    </w:p>
    <w:p w14:paraId="5E0F4CA4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wykonuje inne czynności administracyjne dotyczące klasy, zgodnie z zarządzeniami władz szkolnych, poleceniami dyrektora szkoły oraz uchwałami Rady Pedagogicznej. </w:t>
      </w:r>
    </w:p>
    <w:p w14:paraId="0BFC1735" w14:textId="77777777" w:rsidR="00DB087F" w:rsidRPr="00DB087F" w:rsidRDefault="00DB087F" w:rsidP="008F0414">
      <w:pPr>
        <w:pStyle w:val="Nagwek3"/>
      </w:pPr>
      <w:bookmarkStart w:id="70" w:name="_Toc176793606"/>
      <w:r w:rsidRPr="00DB087F">
        <w:t xml:space="preserve">Rozdział 3 </w:t>
      </w:r>
      <w:r w:rsidR="00071DBA">
        <w:t xml:space="preserve">– </w:t>
      </w:r>
      <w:r w:rsidRPr="00DB087F">
        <w:t>Zespoły nauczycielskie i zasady ich pracy</w:t>
      </w:r>
      <w:bookmarkEnd w:id="70"/>
    </w:p>
    <w:p w14:paraId="611307BF" w14:textId="77777777" w:rsidR="00071DBA" w:rsidRPr="000823F0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823F0">
        <w:rPr>
          <w:rFonts w:ascii="Arial Narrow" w:hAnsi="Arial Narrow"/>
          <w:b/>
          <w:bCs/>
        </w:rPr>
        <w:t>§86.</w:t>
      </w:r>
    </w:p>
    <w:p w14:paraId="321D0CC5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1. Zespoły nauczycielskie powołuje dyrektor szkoły w celu: </w:t>
      </w:r>
    </w:p>
    <w:p w14:paraId="1F7FA800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planowania i organizacji działań w szkole;</w:t>
      </w:r>
    </w:p>
    <w:p w14:paraId="7F5CD7F2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doskonalenia umiejętności indywidualnych;</w:t>
      </w:r>
    </w:p>
    <w:p w14:paraId="27D557DA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doskonalenia współpracy zespołowej;</w:t>
      </w:r>
    </w:p>
    <w:p w14:paraId="3E980044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wymiany doświadczeń między nauczycielami;</w:t>
      </w:r>
    </w:p>
    <w:p w14:paraId="684F01C6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wykorzystania potencjału członków grupy dla poprawy jakości nauczania, wychowania i organizacji;</w:t>
      </w:r>
    </w:p>
    <w:p w14:paraId="3A03F74D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>2.   Dyrektor szkoły może corocznie dokonywać zmiany w składzie zespołu w przypadku zmian kadrowych na stanowiskach nauczycieli lub zmiany rodzaju przydzielonych zajęć.</w:t>
      </w:r>
    </w:p>
    <w:p w14:paraId="45330DCE" w14:textId="77777777" w:rsidR="00DB087F" w:rsidRPr="00DB087F" w:rsidRDefault="00DB087F" w:rsidP="008F0414">
      <w:pPr>
        <w:pStyle w:val="Akapitzlist"/>
        <w:jc w:val="left"/>
      </w:pPr>
      <w:r w:rsidRPr="00DB087F">
        <w:t>3. Pracą każdego zespołu kieruje przewodniczący, powołany przez dyrektora szkoły na wniosek członków zespołu</w:t>
      </w:r>
    </w:p>
    <w:p w14:paraId="52A56097" w14:textId="77777777" w:rsidR="00DB087F" w:rsidRPr="00DB087F" w:rsidRDefault="00DB087F" w:rsidP="008F0414">
      <w:pPr>
        <w:pStyle w:val="Akapitzlist"/>
        <w:jc w:val="left"/>
      </w:pPr>
      <w:r w:rsidRPr="00DB087F">
        <w:t xml:space="preserve">4. Zebrania zespołów są protokołowane. W sytuacji poruszania danych wrażliwych, szczególnie przy analizowaniu opinii </w:t>
      </w:r>
      <w:r w:rsidR="008F1E1B">
        <w:br/>
      </w:r>
      <w:r w:rsidRPr="00DB087F">
        <w:t xml:space="preserve">i orzeczeń poradni </w:t>
      </w:r>
      <w:proofErr w:type="spellStart"/>
      <w:r w:rsidRPr="00DB087F">
        <w:t>psychologiczno</w:t>
      </w:r>
      <w:proofErr w:type="spellEnd"/>
      <w:r w:rsidRPr="00DB087F">
        <w:t>–pedagogicznych lub zaświadczeń lekarskich dotyczących ucznia odstępuje się od zapisu tych danych w protokole.</w:t>
      </w:r>
    </w:p>
    <w:p w14:paraId="2D776902" w14:textId="77777777" w:rsidR="00DB087F" w:rsidRPr="00DB087F" w:rsidRDefault="00DB087F" w:rsidP="008F0414">
      <w:pPr>
        <w:pStyle w:val="Akapitzlist"/>
        <w:jc w:val="left"/>
      </w:pPr>
      <w:r w:rsidRPr="00DB087F">
        <w:t>5. Przewodniczący przedkłada Radzie Pedagogicznej sprawozdanie z pracy zespołu.</w:t>
      </w:r>
    </w:p>
    <w:p w14:paraId="590437A2" w14:textId="77777777" w:rsidR="00DB087F" w:rsidRPr="00DB087F" w:rsidRDefault="00DB087F" w:rsidP="008F0414">
      <w:pPr>
        <w:pStyle w:val="Akapitzlist"/>
        <w:jc w:val="left"/>
      </w:pPr>
      <w:r w:rsidRPr="00DB087F">
        <w:t xml:space="preserve">6. Nauczyciel zatrudniony w szkole jest obowiązany należeć do przynajmniej jednego zespołu. </w:t>
      </w:r>
    </w:p>
    <w:p w14:paraId="11D72DC0" w14:textId="77777777" w:rsidR="00DB087F" w:rsidRPr="00DB087F" w:rsidRDefault="00DB087F" w:rsidP="008F0414">
      <w:pPr>
        <w:pStyle w:val="Akapitzlist"/>
        <w:jc w:val="left"/>
      </w:pPr>
      <w:r w:rsidRPr="00DB087F">
        <w:t>7. Zespół określa plan pracy i zadania do realizacji w danym roku szkolnym.</w:t>
      </w:r>
    </w:p>
    <w:p w14:paraId="0702E7CF" w14:textId="77777777" w:rsidR="00DB087F" w:rsidRPr="00DB087F" w:rsidRDefault="00DB087F" w:rsidP="008F0414">
      <w:pPr>
        <w:pStyle w:val="Akapitzlist"/>
        <w:jc w:val="left"/>
      </w:pPr>
      <w:r w:rsidRPr="00DB087F">
        <w:t xml:space="preserve">8. Zespół ma prawo wypracować wewnętrzne zasady współpracy, organizacji spotkań, komunikowania się, podziału ról </w:t>
      </w:r>
      <w:r w:rsidR="008F1E1B">
        <w:br/>
      </w:r>
      <w:r w:rsidRPr="00DB087F">
        <w:t>i obowiązków, monitorowania działań i ewaluacji pracy własnej.</w:t>
      </w:r>
    </w:p>
    <w:p w14:paraId="1583A780" w14:textId="77777777" w:rsidR="00DB087F" w:rsidRPr="00DB087F" w:rsidRDefault="00DB087F" w:rsidP="008F0414">
      <w:pPr>
        <w:pStyle w:val="Nagwek3"/>
      </w:pPr>
      <w:bookmarkStart w:id="71" w:name="_Toc176793607"/>
      <w:r w:rsidRPr="00DB087F">
        <w:t>Rozdział 4</w:t>
      </w:r>
      <w:r w:rsidR="00071DBA">
        <w:t xml:space="preserve"> – </w:t>
      </w:r>
      <w:r w:rsidRPr="00DB087F">
        <w:t>Rodzaje zespołów nauczycielskich i ich zadania</w:t>
      </w:r>
      <w:bookmarkEnd w:id="71"/>
      <w:r w:rsidRPr="00DB087F">
        <w:t xml:space="preserve"> </w:t>
      </w:r>
    </w:p>
    <w:p w14:paraId="76BD8EEC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§87.</w:t>
      </w:r>
    </w:p>
    <w:p w14:paraId="6120E121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1. W szkole funkcjonują następujące zespoły i komisje: </w:t>
      </w:r>
    </w:p>
    <w:p w14:paraId="45699052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edukacji wczesnoszkolnej;</w:t>
      </w:r>
    </w:p>
    <w:p w14:paraId="7DD271C0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humanistyczny;</w:t>
      </w:r>
    </w:p>
    <w:p w14:paraId="0D62DC66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matematyczno-przyrodniczy;</w:t>
      </w:r>
    </w:p>
    <w:p w14:paraId="24ADDC18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nauczycieli uczących w danej klasie;</w:t>
      </w:r>
    </w:p>
    <w:p w14:paraId="3CE1508C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wychowawczy szkoły;</w:t>
      </w:r>
    </w:p>
    <w:p w14:paraId="2ADBDDCE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wychowawców  klas IV-VIII;</w:t>
      </w:r>
    </w:p>
    <w:p w14:paraId="4FD90499" w14:textId="77777777" w:rsidR="00DB087F" w:rsidRPr="00DB087F" w:rsidRDefault="00DB087F" w:rsidP="008F0414">
      <w:pPr>
        <w:pStyle w:val="Akapit21"/>
        <w:jc w:val="left"/>
      </w:pPr>
      <w:r w:rsidRPr="00785866">
        <w:t>7)</w:t>
      </w:r>
      <w:r w:rsidRPr="00785866">
        <w:tab/>
        <w:t xml:space="preserve">ds. </w:t>
      </w:r>
      <w:r w:rsidR="00C8546A" w:rsidRPr="00785866">
        <w:t>pomocy psychologiczno-pedagogicznej</w:t>
      </w:r>
      <w:r w:rsidRPr="00785866">
        <w:t>;</w:t>
      </w:r>
    </w:p>
    <w:p w14:paraId="5392367A" w14:textId="77777777" w:rsidR="00DB087F" w:rsidRPr="00DB087F" w:rsidRDefault="00DB087F" w:rsidP="008F0414">
      <w:pPr>
        <w:pStyle w:val="Akapit21"/>
        <w:jc w:val="left"/>
      </w:pPr>
      <w:r w:rsidRPr="00DB087F">
        <w:t>8)</w:t>
      </w:r>
      <w:r w:rsidRPr="00DB087F">
        <w:tab/>
        <w:t xml:space="preserve">promocji szkoły. </w:t>
      </w:r>
    </w:p>
    <w:p w14:paraId="2B40B871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§88.</w:t>
      </w:r>
    </w:p>
    <w:p w14:paraId="6CF0A3E2" w14:textId="77777777" w:rsidR="00DB087F" w:rsidRPr="00DB087F" w:rsidRDefault="006E4103" w:rsidP="008F0414">
      <w:pPr>
        <w:pStyle w:val="Akapitzlist"/>
        <w:jc w:val="left"/>
      </w:pPr>
      <w:r>
        <w:t xml:space="preserve">1. </w:t>
      </w:r>
      <w:r w:rsidR="00DB087F" w:rsidRPr="00DB087F">
        <w:t>Zespoły przedmiotowe. Nauczyciele edukacji wczesnoszkolnej, nauczyciele danego przedmiotu lub nauczyciele przedmiotów pokrewnych tworzą zespół przedmiotowy.</w:t>
      </w:r>
    </w:p>
    <w:p w14:paraId="66CC1753" w14:textId="77777777" w:rsidR="00DB087F" w:rsidRPr="00DB087F" w:rsidRDefault="006E4103" w:rsidP="008F0414">
      <w:pPr>
        <w:pStyle w:val="Akapitzlist"/>
        <w:jc w:val="left"/>
      </w:pPr>
      <w:r>
        <w:t xml:space="preserve">2.  </w:t>
      </w:r>
      <w:r w:rsidR="00DB087F" w:rsidRPr="00DB087F">
        <w:t>Cele i zadania zespołów przedmiotowych obejmują w szczególności:</w:t>
      </w:r>
    </w:p>
    <w:p w14:paraId="3EA7BFAB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wspieranie i doskonalenie nauczycieli pod kątem realizacji podstawy programowej;</w:t>
      </w:r>
    </w:p>
    <w:p w14:paraId="4470C7E8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ustalenie zestawu programów dla danej klasy oraz jego modyfikowanie w miarę potrzeb; </w:t>
      </w:r>
    </w:p>
    <w:p w14:paraId="35B1DF61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wybór podręczników lub materiałów edukacyjnych obowiązujących we wszystkich oddziałach danej klasy </w:t>
      </w:r>
      <w:r w:rsidR="008F1E1B">
        <w:br/>
      </w:r>
      <w:r w:rsidRPr="00DB087F">
        <w:t>oraz materiałów ćwiczeniowych;</w:t>
      </w:r>
    </w:p>
    <w:p w14:paraId="03D36CC0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analiza dopuszczonych do użytku szkolnego programów nauczania i podręczników pod kątem przydatności, celowości </w:t>
      </w:r>
      <w:r w:rsidR="008F1E1B">
        <w:br/>
      </w:r>
      <w:r w:rsidRPr="00DB087F">
        <w:t>i zgodności z potrzebami edukacyjnymi, zainteresowaniami i uzdolnieniami uczniów;</w:t>
      </w:r>
    </w:p>
    <w:p w14:paraId="60FFB36D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organizowanie lekcji koleżeńskich i spotkań samokształceniowych;</w:t>
      </w:r>
    </w:p>
    <w:p w14:paraId="4C9346D8" w14:textId="77777777" w:rsidR="00071DBA" w:rsidRPr="00071DB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071DBA">
        <w:rPr>
          <w:rFonts w:ascii="Arial Narrow" w:hAnsi="Arial Narrow"/>
          <w:b/>
          <w:bCs/>
        </w:rPr>
        <w:t>§89.</w:t>
      </w:r>
    </w:p>
    <w:p w14:paraId="4911BC09" w14:textId="77777777" w:rsidR="00DB087F" w:rsidRPr="00DB087F" w:rsidRDefault="00DB087F" w:rsidP="008F0414">
      <w:pPr>
        <w:pStyle w:val="Akapitzlist"/>
        <w:jc w:val="left"/>
      </w:pPr>
      <w:r w:rsidRPr="00DB087F">
        <w:t>1. Zespół nauczycieli uczących w danej klasie. Nauczyciele prowadzący zajęcia w jednym oddziale klasowym tworzą zespół nauczycieli uczących w danej klasie.</w:t>
      </w:r>
    </w:p>
    <w:p w14:paraId="486790DE" w14:textId="77777777" w:rsidR="00DB087F" w:rsidRPr="00DB087F" w:rsidRDefault="00DB087F" w:rsidP="008F0414">
      <w:pPr>
        <w:pStyle w:val="Akapitzlist"/>
        <w:jc w:val="left"/>
      </w:pPr>
      <w:r w:rsidRPr="00DB087F">
        <w:t>2.</w:t>
      </w:r>
      <w:r w:rsidR="00071DBA">
        <w:t xml:space="preserve"> </w:t>
      </w:r>
      <w:r w:rsidRPr="00DB087F">
        <w:t>Pracą zespołu kieruje wychowawca danej klasy.</w:t>
      </w:r>
    </w:p>
    <w:p w14:paraId="482D6831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>3.</w:t>
      </w:r>
      <w:r w:rsidR="00071DBA">
        <w:t xml:space="preserve"> </w:t>
      </w:r>
      <w:r w:rsidRPr="00DB087F">
        <w:t>Zadania zespołu nauczycieli uczących w danej klasie:</w:t>
      </w:r>
    </w:p>
    <w:p w14:paraId="11030DF3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ustalenie zestawu programów nauczania dla danego oddziału oraz jego modyfikowanie w miarę potrzeb;</w:t>
      </w:r>
    </w:p>
    <w:p w14:paraId="3D3AD734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przedstawienie wychowawcy propozycji ocen z zachowania;</w:t>
      </w:r>
    </w:p>
    <w:p w14:paraId="155EBB03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pomoc w rozwiązywaniu problemów wychowawczych i dydaktycznych uczniów.</w:t>
      </w:r>
    </w:p>
    <w:p w14:paraId="6E3922C0" w14:textId="77777777" w:rsidR="00960EEA" w:rsidRPr="00960EE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960EEA">
        <w:rPr>
          <w:rFonts w:ascii="Arial Narrow" w:hAnsi="Arial Narrow"/>
          <w:b/>
          <w:bCs/>
        </w:rPr>
        <w:t>§90.</w:t>
      </w:r>
    </w:p>
    <w:p w14:paraId="20F71697" w14:textId="77777777" w:rsidR="00DB087F" w:rsidRPr="00DB087F" w:rsidRDefault="00DB087F" w:rsidP="008F0414">
      <w:pPr>
        <w:pStyle w:val="Akapitzlist"/>
        <w:jc w:val="left"/>
      </w:pPr>
      <w:r w:rsidRPr="00DB087F">
        <w:t xml:space="preserve">1. Zespół wychowawczy szkoły. W skład zespołu wychowawczego szkoły wchodzą: </w:t>
      </w:r>
      <w:r w:rsidR="00206FBE" w:rsidRPr="00DB087F">
        <w:t xml:space="preserve">wicedyrektor szkoły </w:t>
      </w:r>
      <w:r w:rsidRPr="00DB087F">
        <w:t xml:space="preserve">jako przewodniczący, </w:t>
      </w:r>
      <w:r w:rsidR="00206FBE" w:rsidRPr="00DB087F">
        <w:t>pedagog</w:t>
      </w:r>
      <w:r w:rsidRPr="00DB087F">
        <w:t>, kierownik świetlicy, przewodniczący zespołu edukacji wczesnoszkolnej, przewodniczący wychowawców klas IV-VIII, opiekun Samorządu Uczniowskiego.</w:t>
      </w:r>
    </w:p>
    <w:p w14:paraId="422A55A1" w14:textId="77777777" w:rsidR="00DB087F" w:rsidRPr="00DB087F" w:rsidRDefault="00DB087F" w:rsidP="008F0414">
      <w:pPr>
        <w:pStyle w:val="Akapitzlist"/>
        <w:jc w:val="left"/>
      </w:pPr>
      <w:r w:rsidRPr="00DB087F">
        <w:t>2.</w:t>
      </w:r>
      <w:r w:rsidR="00960EEA">
        <w:t xml:space="preserve"> </w:t>
      </w:r>
      <w:r w:rsidRPr="00DB087F">
        <w:t>Zespół wychowawczy szkoły podejmuje wszelkie działania wychowawcze, zmierzające do wszechstronnego rozwoju osobowości uczniów i wspierania rodziców w dziedzinie wychowania.</w:t>
      </w:r>
    </w:p>
    <w:p w14:paraId="6D23D2DC" w14:textId="77777777" w:rsidR="00DB087F" w:rsidRPr="00DB087F" w:rsidRDefault="00DB087F" w:rsidP="008F0414">
      <w:pPr>
        <w:pStyle w:val="Akapitzlist"/>
        <w:jc w:val="left"/>
      </w:pPr>
      <w:r w:rsidRPr="00DB087F">
        <w:t>3.</w:t>
      </w:r>
      <w:r w:rsidR="00960EEA">
        <w:t xml:space="preserve"> </w:t>
      </w:r>
      <w:r w:rsidRPr="00DB087F">
        <w:t>Zadania zespołu wychowawczego:</w:t>
      </w:r>
    </w:p>
    <w:p w14:paraId="125D25CE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czuwa nad przestrzeganiem praw ucznia;</w:t>
      </w:r>
    </w:p>
    <w:p w14:paraId="1A800842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dokonuje okresowej analizy sytuacji wychowawczej w szkole;</w:t>
      </w:r>
    </w:p>
    <w:p w14:paraId="3CC99D33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dokonuje okresowej analizy sytuacji w zakresie uzależnień i zagrożenia problemami społecznego niedostosowania; </w:t>
      </w:r>
    </w:p>
    <w:p w14:paraId="1DA08379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podejmuje działania wspierające uczniów pochodzących z rodzin o niskim statusie materialnym;</w:t>
      </w:r>
    </w:p>
    <w:p w14:paraId="31E0798C" w14:textId="77777777" w:rsidR="00960EEA" w:rsidRPr="00960EE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960EEA">
        <w:rPr>
          <w:rFonts w:ascii="Arial Narrow" w:hAnsi="Arial Narrow"/>
          <w:b/>
          <w:bCs/>
        </w:rPr>
        <w:t>§91.</w:t>
      </w:r>
    </w:p>
    <w:p w14:paraId="0BA3B95E" w14:textId="77777777" w:rsidR="00DB087F" w:rsidRPr="00DB087F" w:rsidRDefault="00DB087F" w:rsidP="008F0414">
      <w:pPr>
        <w:pStyle w:val="Akapitzlist"/>
        <w:jc w:val="left"/>
      </w:pPr>
      <w:r w:rsidRPr="00DB087F">
        <w:t>1. Zespół ds. promocji szkoły. W skład zespołu wchodzą nauczyciele o różnych kompetencjach.</w:t>
      </w:r>
    </w:p>
    <w:p w14:paraId="230B05E5" w14:textId="77777777" w:rsidR="00DB087F" w:rsidRPr="00DB087F" w:rsidRDefault="00DB087F" w:rsidP="008F0414">
      <w:pPr>
        <w:pStyle w:val="Akapitzlist"/>
        <w:jc w:val="left"/>
      </w:pPr>
      <w:r w:rsidRPr="00DB087F">
        <w:t>2.</w:t>
      </w:r>
      <w:r w:rsidR="00960EEA">
        <w:t xml:space="preserve"> </w:t>
      </w:r>
      <w:r w:rsidRPr="00DB087F">
        <w:t xml:space="preserve">Celem zespołu ds. promocji szkoły jest kształtowanie pozytywnego wizerunku szkoły w środowisku lokalnym </w:t>
      </w:r>
      <w:r w:rsidR="008F1E1B">
        <w:br/>
      </w:r>
      <w:r w:rsidRPr="00DB087F">
        <w:t>oraz upowszechnianie jej osiągnięć.</w:t>
      </w:r>
    </w:p>
    <w:p w14:paraId="78EDE540" w14:textId="77777777" w:rsidR="00DB087F" w:rsidRPr="00DB087F" w:rsidRDefault="00DB087F" w:rsidP="008F0414">
      <w:pPr>
        <w:pStyle w:val="Akapitzlist"/>
        <w:jc w:val="left"/>
      </w:pPr>
      <w:r w:rsidRPr="00DB087F">
        <w:t>3.</w:t>
      </w:r>
      <w:r w:rsidR="00960EEA">
        <w:t xml:space="preserve"> </w:t>
      </w:r>
      <w:r w:rsidRPr="00DB087F">
        <w:t>Zadania zespołu ds. promocji szkoły:</w:t>
      </w:r>
    </w:p>
    <w:p w14:paraId="5980B7E4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aktualizowanie szkolnej strony internetowej i publikacja informacji w mediach społecznościowych;</w:t>
      </w:r>
    </w:p>
    <w:p w14:paraId="3A1B988B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popularyzacja osiągnięć szkoły i podejmowanych działań, inicjatyw w lokalnych mediach;</w:t>
      </w:r>
    </w:p>
    <w:p w14:paraId="4FB7E9DB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popularyzacja osiągnięć uczniów na terenie szkoły;</w:t>
      </w:r>
    </w:p>
    <w:p w14:paraId="5D935CD6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prowadzenie kroniki szkolnej;</w:t>
      </w:r>
    </w:p>
    <w:p w14:paraId="795D5541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pozyskiwanie sponsorów.</w:t>
      </w:r>
    </w:p>
    <w:p w14:paraId="0C9CA4D0" w14:textId="77777777" w:rsidR="00DB087F" w:rsidRPr="00DB087F" w:rsidRDefault="00DB087F" w:rsidP="008F0414">
      <w:pPr>
        <w:pStyle w:val="Nagwek3"/>
      </w:pPr>
      <w:bookmarkStart w:id="72" w:name="_Toc176793608"/>
      <w:r w:rsidRPr="00DB087F">
        <w:t>Rozdział 5</w:t>
      </w:r>
      <w:r w:rsidR="00960EEA">
        <w:t xml:space="preserve"> – </w:t>
      </w:r>
      <w:r w:rsidRPr="00DB087F">
        <w:t>Zadania wicedyrektora szkoły</w:t>
      </w:r>
      <w:bookmarkEnd w:id="72"/>
      <w:r w:rsidRPr="00DB087F">
        <w:t xml:space="preserve"> </w:t>
      </w:r>
    </w:p>
    <w:p w14:paraId="706B7F53" w14:textId="77777777" w:rsidR="00960EEA" w:rsidRPr="00960EE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960EEA">
        <w:rPr>
          <w:rFonts w:ascii="Arial Narrow" w:hAnsi="Arial Narrow"/>
          <w:b/>
          <w:bCs/>
        </w:rPr>
        <w:t>§92.</w:t>
      </w:r>
    </w:p>
    <w:p w14:paraId="67008318" w14:textId="77777777" w:rsidR="00DB087F" w:rsidRPr="00DB087F" w:rsidRDefault="00DB087F" w:rsidP="008F0414">
      <w:pPr>
        <w:pStyle w:val="Akapitzlist"/>
        <w:jc w:val="left"/>
      </w:pPr>
      <w:r w:rsidRPr="00DB087F">
        <w:t xml:space="preserve">1. Stanowisko wicedyrektora szkoły, w przypadkach uzasadnionych potrzebami organizacyjnymi szkoły, tworzy dyrektor szkoły, za zgodą organu prowadzącego. </w:t>
      </w:r>
    </w:p>
    <w:p w14:paraId="19B217F2" w14:textId="77777777" w:rsidR="00DB087F" w:rsidRPr="00DB087F" w:rsidRDefault="00DB087F" w:rsidP="008F0414">
      <w:pPr>
        <w:pStyle w:val="Akapitzlist"/>
        <w:jc w:val="left"/>
      </w:pPr>
      <w:r w:rsidRPr="00DB087F">
        <w:t>2. Po zasięgnięciu opinii Rady Pedagogicznej, Rady Rodziców oraz organu prowadzącego, dyrektor szkoły powołuje wicedyrektora.</w:t>
      </w:r>
    </w:p>
    <w:p w14:paraId="604D6BCA" w14:textId="77777777" w:rsidR="00DB087F" w:rsidRPr="00DB087F" w:rsidRDefault="00DB087F" w:rsidP="008F0414">
      <w:pPr>
        <w:pStyle w:val="Akapitzlist"/>
        <w:jc w:val="left"/>
      </w:pPr>
      <w:r w:rsidRPr="00DB087F">
        <w:t>3. Zakres obowiązków wicedyrektora określony jest odrębnym dokumentem.</w:t>
      </w:r>
    </w:p>
    <w:p w14:paraId="152D0C29" w14:textId="77777777" w:rsidR="006E4103" w:rsidRDefault="006E4103" w:rsidP="008F0414">
      <w:pPr>
        <w:pStyle w:val="Nagwek1"/>
        <w:sectPr w:rsidR="006E4103" w:rsidSect="00DB087F">
          <w:pgSz w:w="11906" w:h="16838"/>
          <w:pgMar w:top="720" w:right="720" w:bottom="720" w:left="720" w:header="709" w:footer="709" w:gutter="284"/>
          <w:cols w:space="708"/>
          <w:docGrid w:linePitch="360"/>
        </w:sectPr>
      </w:pPr>
      <w:bookmarkStart w:id="73" w:name="_Toc176461940"/>
    </w:p>
    <w:p w14:paraId="7C384A52" w14:textId="77777777" w:rsidR="00DB087F" w:rsidRPr="00DB087F" w:rsidRDefault="00960EEA" w:rsidP="008F0414">
      <w:pPr>
        <w:pStyle w:val="Nagwek1"/>
      </w:pPr>
      <w:bookmarkStart w:id="74" w:name="_Toc176793609"/>
      <w:r w:rsidRPr="00DB087F">
        <w:lastRenderedPageBreak/>
        <w:t>DZIAŁ IX</w:t>
      </w:r>
      <w:bookmarkStart w:id="75" w:name="_Toc176461941"/>
      <w:bookmarkEnd w:id="73"/>
      <w:r w:rsidR="00BC1623">
        <w:t xml:space="preserve">    </w:t>
      </w:r>
      <w:r w:rsidRPr="00DB087F">
        <w:t>OBOWIĄZEK SZKOLNY</w:t>
      </w:r>
      <w:bookmarkEnd w:id="74"/>
      <w:bookmarkEnd w:id="75"/>
    </w:p>
    <w:p w14:paraId="16882C4B" w14:textId="77777777" w:rsidR="00DB087F" w:rsidRPr="00DB087F" w:rsidRDefault="00DB087F" w:rsidP="008F0414">
      <w:pPr>
        <w:pStyle w:val="Nagwek3"/>
      </w:pPr>
      <w:bookmarkStart w:id="76" w:name="_Toc176793610"/>
      <w:r w:rsidRPr="00DB087F">
        <w:t>Rozdział 1</w:t>
      </w:r>
      <w:r w:rsidR="00960EEA">
        <w:t xml:space="preserve"> – </w:t>
      </w:r>
      <w:r w:rsidRPr="00DB087F">
        <w:t>Informacje ogólne</w:t>
      </w:r>
      <w:bookmarkEnd w:id="76"/>
    </w:p>
    <w:p w14:paraId="01180082" w14:textId="77777777" w:rsidR="00960EEA" w:rsidRPr="00960EE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960EEA">
        <w:rPr>
          <w:rFonts w:ascii="Arial Narrow" w:hAnsi="Arial Narrow"/>
          <w:b/>
          <w:bCs/>
        </w:rPr>
        <w:t>§93.</w:t>
      </w:r>
    </w:p>
    <w:p w14:paraId="10D824BD" w14:textId="77777777" w:rsidR="00DB087F" w:rsidRPr="00DB087F" w:rsidRDefault="00DB087F" w:rsidP="008F0414">
      <w:pPr>
        <w:pStyle w:val="Akapitzlist"/>
        <w:jc w:val="left"/>
      </w:pPr>
      <w:r w:rsidRPr="00DB087F">
        <w:t xml:space="preserve">1. Obowiązek szkolny dziecka rozpoczyna się z początkiem roku szkolnego w roku kalendarzowym, w którym dziecko kończy </w:t>
      </w:r>
      <w:r w:rsidR="008F1E1B">
        <w:br/>
      </w:r>
      <w:r w:rsidRPr="00DB087F">
        <w:t>7 lat, nie dłużej jednak niż do ukończenia 18. roku życia.</w:t>
      </w:r>
    </w:p>
    <w:p w14:paraId="4F063243" w14:textId="77777777" w:rsidR="00DB087F" w:rsidRPr="00DB087F" w:rsidRDefault="00DB087F" w:rsidP="008F0414">
      <w:pPr>
        <w:pStyle w:val="Akapitzlist"/>
        <w:jc w:val="left"/>
      </w:pPr>
      <w:r w:rsidRPr="00DB087F">
        <w:t>2.</w:t>
      </w:r>
      <w:r w:rsidR="00960EEA">
        <w:t xml:space="preserve"> </w:t>
      </w:r>
      <w:r w:rsidRPr="00DB087F">
        <w:t>Postępowanie rekrutacyjne prowadzi komisja powołana przez dyrektora szkoły, zgodnie z rozporządzeniem Prezydenta Miasta Pabianic w danym roku.</w:t>
      </w:r>
    </w:p>
    <w:p w14:paraId="3BC3243F" w14:textId="77777777" w:rsidR="00DB087F" w:rsidRPr="00DB087F" w:rsidRDefault="00DB087F" w:rsidP="008F0414">
      <w:pPr>
        <w:pStyle w:val="Akapitzlist"/>
        <w:jc w:val="left"/>
      </w:pPr>
      <w:r w:rsidRPr="00DB087F">
        <w:t>3.</w:t>
      </w:r>
      <w:r w:rsidR="00960EEA">
        <w:t xml:space="preserve"> </w:t>
      </w:r>
      <w:r w:rsidRPr="00DB087F">
        <w:t>Podstawą przyjęcia do odpowiedniej klasy, wyższej niż pierwsza, jest ostatnie świadectwo promocyjne lub uwierzytelniona kserokopia/odpis arkusza ocen z poprzedniej szkoły, do której uczeń uczęszczał.</w:t>
      </w:r>
    </w:p>
    <w:p w14:paraId="48525642" w14:textId="77777777" w:rsidR="00DB087F" w:rsidRPr="00DB087F" w:rsidRDefault="00DB087F" w:rsidP="008F0414">
      <w:pPr>
        <w:pStyle w:val="Akapitzlist"/>
        <w:jc w:val="left"/>
      </w:pPr>
      <w:r w:rsidRPr="00DB087F">
        <w:t>4.</w:t>
      </w:r>
      <w:r w:rsidR="00960EEA">
        <w:t xml:space="preserve"> </w:t>
      </w:r>
      <w:r w:rsidRPr="00DB087F">
        <w:t>Podstawą przyjęcia jest także:</w:t>
      </w:r>
    </w:p>
    <w:p w14:paraId="19C405DC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pozytywny wynik egzaminów klasyfikacyjnych, przeprowadzanych na warunkach określonych w odrębnych przepisach;</w:t>
      </w:r>
    </w:p>
    <w:p w14:paraId="10218145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świadectwo (zaświadczenie) wydane przez szkołę za granicą i ostatnie świadectwo szkolne wydane w Polsce, </w:t>
      </w:r>
      <w:r w:rsidR="008F1E1B">
        <w:br/>
      </w:r>
      <w:r w:rsidRPr="00DB087F">
        <w:t>na podstawie sumy lat nauki szkolnej ucznia.</w:t>
      </w:r>
    </w:p>
    <w:p w14:paraId="7068FE51" w14:textId="77777777" w:rsidR="00DB087F" w:rsidRPr="00DB087F" w:rsidRDefault="00DB087F" w:rsidP="008F0414">
      <w:pPr>
        <w:pStyle w:val="Akapitzlist"/>
        <w:jc w:val="left"/>
      </w:pPr>
      <w:r w:rsidRPr="00DB087F">
        <w:t>5.</w:t>
      </w:r>
      <w:r w:rsidR="00960EEA">
        <w:t xml:space="preserve"> </w:t>
      </w:r>
      <w:r w:rsidRPr="00DB087F">
        <w:t xml:space="preserve">Dziecko spełniając odpowiednio obowiązek szkolny w formie, jak w ust. 1, może otrzymać świadectwo ukończenia poszczególnych klas szkoły lub ukończenia tej szkoły na podstawie egzaminów klasyfikacyjnych przeprowadzonych </w:t>
      </w:r>
      <w:r w:rsidR="008F1E1B">
        <w:br/>
      </w:r>
      <w:r w:rsidRPr="00DB087F">
        <w:t>przez szkołę, której dyrektor zezwolił na taką formę spełniania obowiązku szkolnego lub nauki.</w:t>
      </w:r>
    </w:p>
    <w:p w14:paraId="06F169DB" w14:textId="77777777" w:rsidR="00960EEA" w:rsidRPr="00960EE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960EEA">
        <w:rPr>
          <w:rFonts w:ascii="Arial Narrow" w:hAnsi="Arial Narrow"/>
          <w:b/>
          <w:bCs/>
        </w:rPr>
        <w:t>§94.</w:t>
      </w:r>
    </w:p>
    <w:p w14:paraId="7676B6EB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Niespełnianie obowiązku szkolnego lub obowiązku nauki podlega egzekucji w trybie przepisów o postępowaniu egzekucyjnym w administracji.</w:t>
      </w:r>
    </w:p>
    <w:p w14:paraId="435456B3" w14:textId="77777777" w:rsidR="00960EEA" w:rsidRPr="00960EEA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960EEA">
        <w:rPr>
          <w:rFonts w:ascii="Arial Narrow" w:hAnsi="Arial Narrow"/>
          <w:b/>
          <w:bCs/>
        </w:rPr>
        <w:t>§95.</w:t>
      </w:r>
    </w:p>
    <w:p w14:paraId="158ED849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Przez niespełnianie obowiązku szkolnego rozumie się nieusprawiedliwioną nieobecność w okresie jednego miesiąca </w:t>
      </w:r>
      <w:r w:rsidR="008F1E1B">
        <w:rPr>
          <w:rFonts w:ascii="Arial Narrow" w:hAnsi="Arial Narrow"/>
        </w:rPr>
        <w:br/>
      </w:r>
      <w:r w:rsidRPr="00DB087F">
        <w:rPr>
          <w:rFonts w:ascii="Arial Narrow" w:hAnsi="Arial Narrow"/>
        </w:rPr>
        <w:t>na co najmniej 50 proc. obowiązkowych zajęć edukacyjnych w szkole podstawowej.</w:t>
      </w:r>
    </w:p>
    <w:p w14:paraId="240C3865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§96.</w:t>
      </w:r>
    </w:p>
    <w:p w14:paraId="03DC464C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1. Rodzice dziecka podlegającego obowiązkowi szkolnemu są obowiązani do:</w:t>
      </w:r>
    </w:p>
    <w:p w14:paraId="34818FA7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dopełnienia czynności związanych ze zgłoszeniem dziecka do szkoły;</w:t>
      </w:r>
    </w:p>
    <w:p w14:paraId="6970BC6D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zapewnienia regularnego uczęszczania na zajęcia szkolne;</w:t>
      </w:r>
    </w:p>
    <w:p w14:paraId="24F99BBC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zapewnienia dziecku warunków umożliwiających przygotowanie się do zajęć;</w:t>
      </w:r>
    </w:p>
    <w:p w14:paraId="16D8319F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informowania w terminie do 30 września każdego roku dyrektora szkoły podstawowej w obwodzie, którego dziecko mieszka, o realizacji obowiązku szkolnego poza szkołą obwodową.</w:t>
      </w:r>
    </w:p>
    <w:p w14:paraId="7EF46EAF" w14:textId="77777777" w:rsidR="00DB087F" w:rsidRPr="00DB087F" w:rsidRDefault="00DB087F" w:rsidP="008F0414">
      <w:pPr>
        <w:pStyle w:val="Akapitzlist"/>
        <w:jc w:val="left"/>
      </w:pPr>
      <w:r w:rsidRPr="00DB087F">
        <w:t>2.</w:t>
      </w:r>
      <w:r w:rsidR="0030575E">
        <w:t xml:space="preserve"> </w:t>
      </w:r>
      <w:r w:rsidRPr="00DB087F">
        <w:t>Szkoła prowadzi Księgę ewidencji dzieci podlegających obowiązkowi szkolnemu, zamieszkałych w obwodzie szkoły.</w:t>
      </w:r>
    </w:p>
    <w:p w14:paraId="02472C2F" w14:textId="77777777" w:rsidR="00DB087F" w:rsidRPr="00DB087F" w:rsidRDefault="00DB087F" w:rsidP="008F0414">
      <w:pPr>
        <w:pStyle w:val="Akapitzlist"/>
        <w:jc w:val="left"/>
      </w:pPr>
      <w:r w:rsidRPr="00DB087F">
        <w:t>3.</w:t>
      </w:r>
      <w:r w:rsidR="0030575E">
        <w:t xml:space="preserve"> </w:t>
      </w:r>
      <w:r w:rsidRPr="00DB087F">
        <w:t>Szkoła prowadzi Księgę uczniów aktualnie do niej uczęszczających.</w:t>
      </w:r>
    </w:p>
    <w:p w14:paraId="7F76BD3E" w14:textId="77777777" w:rsidR="0030575E" w:rsidRPr="0030575E" w:rsidRDefault="00DB087F" w:rsidP="008F0414">
      <w:pPr>
        <w:pStyle w:val="Akapitzlist"/>
        <w:jc w:val="left"/>
        <w:rPr>
          <w:b/>
          <w:bCs/>
        </w:rPr>
      </w:pPr>
      <w:r w:rsidRPr="0030575E">
        <w:rPr>
          <w:b/>
          <w:bCs/>
        </w:rPr>
        <w:t>§97.</w:t>
      </w:r>
    </w:p>
    <w:p w14:paraId="0947003F" w14:textId="77777777" w:rsidR="00DB087F" w:rsidRPr="00DB087F" w:rsidRDefault="00DB087F" w:rsidP="008F0414">
      <w:pPr>
        <w:pStyle w:val="Akapitzlist"/>
        <w:jc w:val="left"/>
      </w:pPr>
      <w:r w:rsidRPr="00DB087F">
        <w:t xml:space="preserve">1. Na wniosek rodziców naukę w szkole podstawowej może także rozpocząć dziecko, które w danym roku kalendarzowym kończy 6 lat, jeżeli wykazuje psychofizyczną dojrzałość do podjęcia nauki szkolnej. </w:t>
      </w:r>
    </w:p>
    <w:p w14:paraId="03E119BA" w14:textId="77777777" w:rsidR="00DB087F" w:rsidRPr="00DB087F" w:rsidRDefault="00DB087F" w:rsidP="008F0414">
      <w:pPr>
        <w:pStyle w:val="Akapitzlist"/>
        <w:jc w:val="left"/>
      </w:pPr>
      <w:r w:rsidRPr="00DB087F">
        <w:t>2.</w:t>
      </w:r>
      <w:r w:rsidR="0030575E">
        <w:t xml:space="preserve"> </w:t>
      </w:r>
      <w:r w:rsidRPr="00DB087F">
        <w:t xml:space="preserve">Decyzję o wcześniejszym przyjęciu dziecka do szkoły podstawowej podejmuje dyrektor szkoły po zasięgnięciu opinii poradni </w:t>
      </w:r>
      <w:proofErr w:type="spellStart"/>
      <w:r w:rsidRPr="00DB087F">
        <w:t>psychologiczno</w:t>
      </w:r>
      <w:proofErr w:type="spellEnd"/>
      <w:r w:rsidRPr="00DB087F">
        <w:t xml:space="preserve">–pedagogicznej. </w:t>
      </w:r>
    </w:p>
    <w:p w14:paraId="6DA4A7D2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>3.</w:t>
      </w:r>
      <w:r w:rsidR="0030575E">
        <w:t xml:space="preserve"> </w:t>
      </w:r>
      <w:r w:rsidRPr="00DB087F">
        <w:t>Dziecko, które zostało wcześniej przyjęte do szkoły podstawowej, jest zwolnione z rocznego obowiązkowego przygotowania przedszkolnego.</w:t>
      </w:r>
    </w:p>
    <w:p w14:paraId="60C7066B" w14:textId="77777777" w:rsidR="00DB087F" w:rsidRPr="00DB087F" w:rsidRDefault="00DB087F" w:rsidP="008F0414">
      <w:pPr>
        <w:pStyle w:val="Nagwek3"/>
      </w:pPr>
      <w:bookmarkStart w:id="77" w:name="_Toc176793611"/>
      <w:r w:rsidRPr="00DB087F">
        <w:t>Rozdział 2</w:t>
      </w:r>
      <w:r w:rsidR="0030575E">
        <w:t xml:space="preserve"> – </w:t>
      </w:r>
      <w:r w:rsidRPr="00DB087F">
        <w:t>Odroczenie obowiązku szkolnego</w:t>
      </w:r>
      <w:bookmarkEnd w:id="77"/>
    </w:p>
    <w:p w14:paraId="4E4E1CB3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§98.</w:t>
      </w:r>
    </w:p>
    <w:p w14:paraId="25AFD319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1. Odroczenia obowiązku szkolnego dokonuje dyrektor szkoły podstawowej, do której zostało przyjęte dziecko. </w:t>
      </w:r>
    </w:p>
    <w:p w14:paraId="65423847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2. Odroczenia dokonuje się na wniosek rodziców. Rodzic jest obowiązany dostarczyć opinię poradni </w:t>
      </w:r>
      <w:r w:rsidR="008F1E1B">
        <w:rPr>
          <w:rFonts w:ascii="Arial Narrow" w:hAnsi="Arial Narrow"/>
        </w:rPr>
        <w:br/>
      </w:r>
      <w:proofErr w:type="spellStart"/>
      <w:r w:rsidRPr="00DB087F">
        <w:rPr>
          <w:rFonts w:ascii="Arial Narrow" w:hAnsi="Arial Narrow"/>
        </w:rPr>
        <w:t>psychologiczno</w:t>
      </w:r>
      <w:proofErr w:type="spellEnd"/>
      <w:r w:rsidRPr="00DB087F">
        <w:rPr>
          <w:rFonts w:ascii="Arial Narrow" w:hAnsi="Arial Narrow"/>
        </w:rPr>
        <w:t>–pedagogicznej o potrzebie odroczenia obowiązku szkolnego.</w:t>
      </w:r>
    </w:p>
    <w:p w14:paraId="3875DF99" w14:textId="77777777" w:rsidR="00DB087F" w:rsidRPr="00DB087F" w:rsidRDefault="0030575E" w:rsidP="008F0414">
      <w:pPr>
        <w:pStyle w:val="Nagwek1"/>
      </w:pPr>
      <w:bookmarkStart w:id="78" w:name="_Toc176461942"/>
      <w:bookmarkStart w:id="79" w:name="_Toc176793612"/>
      <w:r w:rsidRPr="00DB087F">
        <w:t>DZIAŁ X</w:t>
      </w:r>
      <w:bookmarkStart w:id="80" w:name="_Toc176461943"/>
      <w:bookmarkEnd w:id="78"/>
      <w:r w:rsidR="00BC1623">
        <w:t xml:space="preserve">   </w:t>
      </w:r>
      <w:r w:rsidRPr="00DB087F">
        <w:t>PRAWA I OBOWIĄZKI CZŁONKÓW SPOŁECZNOŚCI SZKOLNEJ</w:t>
      </w:r>
      <w:bookmarkEnd w:id="79"/>
      <w:bookmarkEnd w:id="80"/>
    </w:p>
    <w:p w14:paraId="1D0FC853" w14:textId="77777777" w:rsidR="00DB087F" w:rsidRPr="00DB087F" w:rsidRDefault="00DB087F" w:rsidP="008F0414">
      <w:pPr>
        <w:pStyle w:val="Nagwek3"/>
      </w:pPr>
      <w:bookmarkStart w:id="81" w:name="_Toc176793613"/>
      <w:r w:rsidRPr="00DB087F">
        <w:t>Rozdział 1</w:t>
      </w:r>
      <w:r w:rsidR="0030575E">
        <w:t xml:space="preserve"> – </w:t>
      </w:r>
      <w:r w:rsidRPr="00DB087F">
        <w:t>Członkowie społeczności szkolnej</w:t>
      </w:r>
      <w:bookmarkEnd w:id="81"/>
    </w:p>
    <w:p w14:paraId="0184E688" w14:textId="77777777" w:rsidR="0030575E" w:rsidRPr="0030575E" w:rsidRDefault="00DB087F" w:rsidP="008F0414">
      <w:pPr>
        <w:pStyle w:val="Akapitzlist"/>
        <w:jc w:val="left"/>
        <w:rPr>
          <w:b/>
          <w:bCs/>
        </w:rPr>
      </w:pPr>
      <w:r w:rsidRPr="0030575E">
        <w:rPr>
          <w:b/>
          <w:bCs/>
        </w:rPr>
        <w:t>§99.</w:t>
      </w:r>
    </w:p>
    <w:p w14:paraId="628CA2BB" w14:textId="77777777" w:rsidR="00DB087F" w:rsidRPr="00DB087F" w:rsidRDefault="00DB087F" w:rsidP="008F0414">
      <w:pPr>
        <w:pStyle w:val="Akapitzlist"/>
        <w:jc w:val="left"/>
      </w:pPr>
      <w:r w:rsidRPr="00DB087F">
        <w:t xml:space="preserve">1. Członkami społeczności szkolnej są: uczniowie, nauczyciele, pracownicy obsługi i administracji oraz rodzice uczniów. </w:t>
      </w:r>
    </w:p>
    <w:p w14:paraId="484BCA08" w14:textId="77777777" w:rsidR="00DB087F" w:rsidRPr="00DB087F" w:rsidRDefault="00DB087F" w:rsidP="008F0414">
      <w:pPr>
        <w:pStyle w:val="Akapitzlist"/>
        <w:jc w:val="left"/>
      </w:pPr>
      <w:r w:rsidRPr="00DB087F">
        <w:t xml:space="preserve">2. Żadne prawa obowiązujące w szkole nie mogą być sprzeczne z międzynarodowymi prawami człowieka i dziecka. </w:t>
      </w:r>
    </w:p>
    <w:p w14:paraId="1E928201" w14:textId="77777777" w:rsidR="00DB087F" w:rsidRPr="00DB087F" w:rsidRDefault="00DB087F" w:rsidP="008F0414">
      <w:pPr>
        <w:pStyle w:val="Akapitzlist"/>
        <w:jc w:val="left"/>
      </w:pPr>
      <w:r w:rsidRPr="00DB087F">
        <w:t xml:space="preserve">3. Wszyscy członkowie społeczności szkolnej są równi wobec prawa bez względu na różnice rasy, płci, religii, poglądów politycznych czy innych przekonań, narodowości, pochodzenia społecznego, majątku, urodzenia lub jakichkolwiek innych. </w:t>
      </w:r>
    </w:p>
    <w:p w14:paraId="759225D2" w14:textId="77777777" w:rsidR="00DB087F" w:rsidRPr="00DB087F" w:rsidRDefault="00DB087F" w:rsidP="008F0414">
      <w:pPr>
        <w:pStyle w:val="Akapitzlist"/>
        <w:jc w:val="left"/>
      </w:pPr>
      <w:r w:rsidRPr="00DB087F">
        <w:t xml:space="preserve">4. Prawa i obowiązki członków społeczności szkolnej: </w:t>
      </w:r>
    </w:p>
    <w:p w14:paraId="02C1D1BE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nikt nie może być poddawany upokarzającemu traktowaniu;</w:t>
      </w:r>
    </w:p>
    <w:p w14:paraId="60982197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 każdy członek społeczności szkolnej ma prawo do poszanowania jego życia prywatnego;</w:t>
      </w:r>
    </w:p>
    <w:p w14:paraId="474D8735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nikogo nie wolno zmuszać do uczestniczenia lub nieuczestniczenia w czynnościach, obrzędach religijnych </w:t>
      </w:r>
      <w:r w:rsidR="008F1E1B">
        <w:br/>
      </w:r>
      <w:r w:rsidRPr="00DB087F">
        <w:t>lub nauce religii;</w:t>
      </w:r>
    </w:p>
    <w:p w14:paraId="0448D593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każdy bez względu na swój wiek i funkcję w szkole ma obowiązek:</w:t>
      </w:r>
    </w:p>
    <w:p w14:paraId="7936094B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>poszanowania godności osobistej, dobrego imienia i własności pozostałych osób,</w:t>
      </w:r>
    </w:p>
    <w:p w14:paraId="290F787C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>przestrzegania zasady poszanowania cudzej godności w kontaktach z innymi ludźmi,</w:t>
      </w:r>
    </w:p>
    <w:p w14:paraId="518DF8CC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>zachowania tajemnicy dotyczącej ważnych spraw osobistych i rodzinnych.</w:t>
      </w:r>
    </w:p>
    <w:p w14:paraId="4E8E9C73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zabronione są wszelkie działania agresywne skierowane do innej osoby oraz używanie wulgarnych słów, </w:t>
      </w:r>
      <w:r w:rsidR="008F1E1B">
        <w:br/>
      </w:r>
      <w:r w:rsidRPr="00DB087F">
        <w:t>zwrotów i gestów;</w:t>
      </w:r>
    </w:p>
    <w:p w14:paraId="5014C8A9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nikt nie ma prawa do wykorzystania swej przewagi: wieku, funkcji, siły fizycznej lub psychicznej do naruszania godności i praw innego człowieka.</w:t>
      </w:r>
    </w:p>
    <w:p w14:paraId="4862CFEA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5. Wszyscy członkowie społeczności szkolnej odpowiadają za dobra materialne zgromadzone w szkole. </w:t>
      </w:r>
    </w:p>
    <w:p w14:paraId="11CF19A7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6. Wszyscy uczniowie szkoły mają obowiązek troszczyć się o honor szkoły i kultywować jej tradycje.</w:t>
      </w:r>
    </w:p>
    <w:p w14:paraId="5117E6BF" w14:textId="77777777" w:rsidR="00DB087F" w:rsidRPr="00DB087F" w:rsidRDefault="00DB087F" w:rsidP="008F0414">
      <w:pPr>
        <w:pStyle w:val="Nagwek3"/>
      </w:pPr>
      <w:bookmarkStart w:id="82" w:name="_Toc176793614"/>
      <w:r w:rsidRPr="00DB087F">
        <w:t>Rozdział 2</w:t>
      </w:r>
      <w:r w:rsidR="0030575E">
        <w:t xml:space="preserve"> – </w:t>
      </w:r>
      <w:r w:rsidRPr="00DB087F">
        <w:t>Prawa i obowiązki uczniów</w:t>
      </w:r>
      <w:bookmarkEnd w:id="82"/>
    </w:p>
    <w:p w14:paraId="1CFC0761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§100.</w:t>
      </w:r>
    </w:p>
    <w:p w14:paraId="0BB3CD7D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1. Każdy uczeń w szkole ma prawo do: </w:t>
      </w:r>
    </w:p>
    <w:p w14:paraId="0BDEDF33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właściwie zorganizowanego procesu kształcenia, prowadzonego przy wykorzystaniu wszystkich możliwości szkoły </w:t>
      </w:r>
      <w:r w:rsidR="008F1E1B">
        <w:br/>
      </w:r>
      <w:r w:rsidRPr="00DB087F">
        <w:t>i zgodnie z zasadami higieny pracy;</w:t>
      </w:r>
    </w:p>
    <w:p w14:paraId="00255025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opieki zarówno podczas lekcji, zajęć pozalekcyjnych i nadobowiązkowych, jak i podczas przerw międzylekcyjnych;</w:t>
      </w:r>
    </w:p>
    <w:p w14:paraId="328039CA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lastRenderedPageBreak/>
        <w:t>3)</w:t>
      </w:r>
      <w:r w:rsidRPr="00DB087F">
        <w:tab/>
        <w:t>indywidualnych konsultacji ze wszystkimi nauczycielami;</w:t>
      </w:r>
    </w:p>
    <w:p w14:paraId="7C35C38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>pomocy w przypadku trudności w nauce ze strony wychowawcy, nauczycieli i pedagoga;</w:t>
      </w:r>
    </w:p>
    <w:p w14:paraId="359A6B9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>pomocy w przygotowaniu do konkursów i olimpiad przedmiotowych;</w:t>
      </w:r>
    </w:p>
    <w:p w14:paraId="001EEC42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>zapoznania się z wewnątrzszkolnym systemem oceniania;</w:t>
      </w:r>
    </w:p>
    <w:p w14:paraId="3D5A566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>obiektywnej, jawnej i umotywowanej oceny postępów w nauce;</w:t>
      </w:r>
    </w:p>
    <w:p w14:paraId="4DB075C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8)</w:t>
      </w:r>
      <w:r w:rsidRPr="00DB087F">
        <w:tab/>
        <w:t>życzliwego, podmiotowego traktowania ze strony wszystkich członków społeczności szkolnej;</w:t>
      </w:r>
    </w:p>
    <w:p w14:paraId="05A2E714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9)</w:t>
      </w:r>
      <w:r w:rsidRPr="00DB087F">
        <w:tab/>
        <w:t xml:space="preserve">reprezentowania szkoły w konkursach, olimpiadach, przeglądach i zawodach zgodnie ze swoimi możliwościami </w:t>
      </w:r>
      <w:r w:rsidR="008F1E1B">
        <w:br/>
      </w:r>
      <w:r w:rsidRPr="00DB087F">
        <w:t>i umiejętnościami;</w:t>
      </w:r>
    </w:p>
    <w:p w14:paraId="55879BF1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10)</w:t>
      </w:r>
      <w:r w:rsidRPr="00DB087F">
        <w:tab/>
        <w:t xml:space="preserve"> nagród, pochwał i wyróżnień za osiągnięcia w zdobywaniu wiedzy i umiejętności, za godne reprezentowanie szkoły </w:t>
      </w:r>
      <w:r w:rsidR="008F1E1B">
        <w:br/>
      </w:r>
      <w:r w:rsidRPr="00DB087F">
        <w:t xml:space="preserve">w ważnych wydarzeniach bądź imprezach pozaszkolnych, za wzorowe zachowanie, aktywną działalność społeczną </w:t>
      </w:r>
      <w:r w:rsidR="008F1E1B">
        <w:br/>
      </w:r>
      <w:r w:rsidRPr="00DB087F">
        <w:t xml:space="preserve">i </w:t>
      </w:r>
      <w:proofErr w:type="spellStart"/>
      <w:r w:rsidRPr="00DB087F">
        <w:t>wolontariacką</w:t>
      </w:r>
      <w:proofErr w:type="spellEnd"/>
      <w:r w:rsidRPr="00DB087F">
        <w:t>;</w:t>
      </w:r>
    </w:p>
    <w:p w14:paraId="4E7656C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11)</w:t>
      </w:r>
      <w:r w:rsidRPr="00DB087F">
        <w:tab/>
        <w:t>indywidualnego toku nauki, po spełnieniu wymagań określonych w odrębnych przepisach;</w:t>
      </w:r>
    </w:p>
    <w:p w14:paraId="2CECBFAE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12)</w:t>
      </w:r>
      <w:r w:rsidRPr="00DB087F">
        <w:tab/>
        <w:t>korzystania z poradnictwa pedagogicznego i zawodowego;</w:t>
      </w:r>
    </w:p>
    <w:p w14:paraId="11823B73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13)</w:t>
      </w:r>
      <w:r w:rsidRPr="00DB087F">
        <w:tab/>
        <w:t xml:space="preserve">korzystania z pomocy </w:t>
      </w:r>
      <w:proofErr w:type="spellStart"/>
      <w:r w:rsidRPr="00DB087F">
        <w:t>psychologiczno</w:t>
      </w:r>
      <w:proofErr w:type="spellEnd"/>
      <w:r w:rsidRPr="00DB087F">
        <w:t>–pedagogicznej;</w:t>
      </w:r>
    </w:p>
    <w:p w14:paraId="4C2F57F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14)</w:t>
      </w:r>
      <w:r w:rsidRPr="00DB087F">
        <w:tab/>
        <w:t>korzystania z urządzeń szkoły i zasobów biblioteki;</w:t>
      </w:r>
    </w:p>
    <w:p w14:paraId="4F4E4026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15)</w:t>
      </w:r>
      <w:r w:rsidRPr="00DB087F">
        <w:tab/>
        <w:t>wpływania na życie szkoły poprzez działalność samorządową;</w:t>
      </w:r>
    </w:p>
    <w:p w14:paraId="07FFCC1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16)</w:t>
      </w:r>
      <w:r w:rsidRPr="00DB087F">
        <w:tab/>
        <w:t>zwracania się do dyrekcji, wychowawcy klasy i nauczycieli w sprawach osobistych oraz oczekiwania pomocy, odpowiedzi i wyjaśnień;</w:t>
      </w:r>
    </w:p>
    <w:p w14:paraId="7B4589D6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17)</w:t>
      </w:r>
      <w:r w:rsidRPr="00DB087F">
        <w:tab/>
        <w:t>swobodnego wyrażania swoich myśli i przekonań, jeżeli nie naruszają one praw innych;</w:t>
      </w:r>
    </w:p>
    <w:p w14:paraId="35C5BDC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18)</w:t>
      </w:r>
      <w:r w:rsidRPr="00DB087F">
        <w:tab/>
        <w:t xml:space="preserve">zdawania egzaminu poprawkowego, jeżeli w </w:t>
      </w:r>
      <w:proofErr w:type="spellStart"/>
      <w:r w:rsidRPr="00DB087F">
        <w:t>końcoworocznej</w:t>
      </w:r>
      <w:proofErr w:type="spellEnd"/>
      <w:r w:rsidRPr="00DB087F">
        <w:t xml:space="preserve"> klasyfikacji uzyskał ocenę niedostateczną z jednego </w:t>
      </w:r>
      <w:r w:rsidR="008F1E1B">
        <w:br/>
      </w:r>
      <w:r w:rsidRPr="00DB087F">
        <w:t xml:space="preserve">lub dwóch zajęć edukacyjnych; </w:t>
      </w:r>
    </w:p>
    <w:p w14:paraId="7E0DFF1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19)</w:t>
      </w:r>
      <w:r w:rsidRPr="00DB087F">
        <w:tab/>
        <w:t>składania egzaminu klasyfikacyjnego na pisemną prośbę rodziców (prawnych opiekunów);</w:t>
      </w:r>
    </w:p>
    <w:p w14:paraId="7A00DF7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20)</w:t>
      </w:r>
      <w:r w:rsidRPr="00DB087F">
        <w:tab/>
        <w:t>uzyskania informacji o przewidywanych ocenach półrocznych i rocznych na dwa tygodnie, a o ocenach niedostatecznych na miesiąc przed klasyfikacyjnym posiedzeniem Rady Pedagogicznej;</w:t>
      </w:r>
    </w:p>
    <w:p w14:paraId="0E8AA43E" w14:textId="77777777" w:rsidR="00DB087F" w:rsidRPr="00DB087F" w:rsidRDefault="00DB087F" w:rsidP="008F0414">
      <w:pPr>
        <w:pStyle w:val="Akapitzlist"/>
        <w:jc w:val="left"/>
      </w:pPr>
      <w:r w:rsidRPr="00DB087F">
        <w:t>2. Każdemu uczniowi oraz jego rodzicom przysługuje prawo złożenia skargi w przypadku naruszenia praw ucznia.</w:t>
      </w:r>
    </w:p>
    <w:p w14:paraId="77CB8C4D" w14:textId="77777777" w:rsidR="00DB087F" w:rsidRPr="00DB087F" w:rsidRDefault="00DB087F" w:rsidP="008F0414">
      <w:pPr>
        <w:pStyle w:val="Akapitzlist"/>
        <w:jc w:val="left"/>
      </w:pPr>
      <w:r w:rsidRPr="00DB087F">
        <w:t>3. Skargę w formie pisemnej składa się do dyrektora szkoły w ciągu 14 dni od wystąpienia naruszenia praw ucznia.</w:t>
      </w:r>
    </w:p>
    <w:p w14:paraId="56D26580" w14:textId="77777777" w:rsidR="00DB087F" w:rsidRPr="00DB087F" w:rsidRDefault="00DB087F" w:rsidP="008F0414">
      <w:pPr>
        <w:pStyle w:val="Akapitzlist"/>
        <w:jc w:val="left"/>
      </w:pPr>
      <w:r w:rsidRPr="00DB087F">
        <w:t xml:space="preserve">4. W przypadku gdy osobą naruszającą prawa ucznia jest dyrektor, skargę składa się do Łódzkiego Kuratora Oświaty </w:t>
      </w:r>
      <w:r w:rsidR="008F1E1B">
        <w:br/>
      </w:r>
      <w:r w:rsidRPr="00DB087F">
        <w:t>za pośrednictwem dyrektora szkoły w terminie 14 dni od wystąpienia sytuacji naruszającej prawa ucznia.</w:t>
      </w:r>
    </w:p>
    <w:p w14:paraId="608CBF55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§101.</w:t>
      </w:r>
    </w:p>
    <w:p w14:paraId="129505EF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1. Każdy uczeń ma obowiązek: </w:t>
      </w:r>
    </w:p>
    <w:p w14:paraId="7A11646F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przestrzegania postanowień zawartych w statucie;</w:t>
      </w:r>
    </w:p>
    <w:p w14:paraId="0846E286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godnego, kulturalnego zachowania;</w:t>
      </w:r>
    </w:p>
    <w:p w14:paraId="226CED3F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systematycznego przygotowywania się do zajęć szkolnych, uczestniczenia w obowiązkowych i wybranych przez siebie zajęciach; </w:t>
      </w:r>
    </w:p>
    <w:p w14:paraId="47D65710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w przypadku wprowadzenia przez dyrektora szkoły zajęć z wykorzystaniem metod i technik kształcenia na odległość systematycznego uczestniczenia w takiej formie zajęć i przygotowywania się do nich. Obowiązki ucznia i zasady zachowania podczas zajęć organizowanych zdalnie określa Regulamin kształcenia na odległość;</w:t>
      </w:r>
    </w:p>
    <w:p w14:paraId="04D6DE1A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5)</w:t>
      </w:r>
      <w:r w:rsidRPr="00DB087F">
        <w:tab/>
        <w:t xml:space="preserve">systematycznego uczęszczania na zajęcia dydaktyczno-wyrównawcze w ramach udzielonej pomocy </w:t>
      </w:r>
      <w:r w:rsidR="008F1E1B">
        <w:br/>
      </w:r>
      <w:r w:rsidRPr="00DB087F">
        <w:t>psychologiczno-pedagogicznej;</w:t>
      </w:r>
    </w:p>
    <w:p w14:paraId="42134464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podporządkowania się zaleceniom dyrektora szkoły, wicedyrektora, nauczycieli oraz ustaleniom Samorządu Uczniowskiego lub klasowego;</w:t>
      </w:r>
    </w:p>
    <w:p w14:paraId="78338BF6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 xml:space="preserve"> przestrzegania zasad kultury i współżycia społecznego, w tym: </w:t>
      </w:r>
    </w:p>
    <w:p w14:paraId="6C8D6230" w14:textId="77777777" w:rsidR="00DB087F" w:rsidRPr="00DB087F" w:rsidRDefault="00DB087F" w:rsidP="008F0414">
      <w:pPr>
        <w:pStyle w:val="Akapit21"/>
        <w:jc w:val="left"/>
      </w:pPr>
      <w:r w:rsidRPr="00DB087F">
        <w:t>a)</w:t>
      </w:r>
      <w:r w:rsidRPr="00DB087F">
        <w:tab/>
        <w:t xml:space="preserve"> okazywania szacunku dorosłym i kolegom, </w:t>
      </w:r>
    </w:p>
    <w:p w14:paraId="06FCB52A" w14:textId="77777777" w:rsidR="00DB087F" w:rsidRPr="00DB087F" w:rsidRDefault="00DB087F" w:rsidP="008F0414">
      <w:pPr>
        <w:pStyle w:val="Akapit21"/>
        <w:jc w:val="left"/>
      </w:pPr>
      <w:r w:rsidRPr="00DB087F">
        <w:t>b)</w:t>
      </w:r>
      <w:r w:rsidRPr="00DB087F">
        <w:tab/>
        <w:t xml:space="preserve"> szanowania godności osobistej, poglądów i przekonań innych ludzi, </w:t>
      </w:r>
    </w:p>
    <w:p w14:paraId="27BECB20" w14:textId="77777777" w:rsidR="00DB087F" w:rsidRPr="00DB087F" w:rsidRDefault="00DB087F" w:rsidP="008F0414">
      <w:pPr>
        <w:pStyle w:val="Akapit21"/>
        <w:jc w:val="left"/>
      </w:pPr>
      <w:r w:rsidRPr="00DB087F">
        <w:t>c)</w:t>
      </w:r>
      <w:r w:rsidRPr="00DB087F">
        <w:tab/>
        <w:t xml:space="preserve"> przeciwstawiania się przejawom brutalności i wulgarności.</w:t>
      </w:r>
    </w:p>
    <w:p w14:paraId="5D834D4F" w14:textId="77777777" w:rsidR="00DB087F" w:rsidRPr="00DB087F" w:rsidRDefault="00DB087F" w:rsidP="008F0414">
      <w:pPr>
        <w:pStyle w:val="Akapit21"/>
        <w:jc w:val="left"/>
      </w:pPr>
      <w:r w:rsidRPr="00DB087F">
        <w:t>8)</w:t>
      </w:r>
      <w:r w:rsidRPr="00DB087F">
        <w:tab/>
        <w:t>troszczenia się o mienie szkoły i jej estetyczny wygląd;</w:t>
      </w:r>
    </w:p>
    <w:p w14:paraId="1139C2DE" w14:textId="77777777" w:rsidR="00DB087F" w:rsidRPr="00DB087F" w:rsidRDefault="00DB087F" w:rsidP="008F0414">
      <w:pPr>
        <w:pStyle w:val="Akapit21"/>
        <w:jc w:val="left"/>
      </w:pPr>
      <w:r w:rsidRPr="00DB087F">
        <w:t>9)</w:t>
      </w:r>
      <w:r w:rsidRPr="00DB087F">
        <w:tab/>
        <w:t>punktualnego przychodzenia na lekcje i inne zajęcia;</w:t>
      </w:r>
    </w:p>
    <w:p w14:paraId="6FF57917" w14:textId="77777777" w:rsidR="00DB087F" w:rsidRPr="00DB087F" w:rsidRDefault="00DB087F" w:rsidP="008F0414">
      <w:pPr>
        <w:pStyle w:val="Akapit21"/>
        <w:jc w:val="left"/>
      </w:pPr>
      <w:r w:rsidRPr="00DB087F">
        <w:t>10)</w:t>
      </w:r>
      <w:r w:rsidRPr="00DB087F">
        <w:tab/>
        <w:t xml:space="preserve"> usprawiedliwiania nieobecności zgodnie z Procedurą odnotowywania obecności i usprawiedliwiania nieobecności uczniów na zajęciach;</w:t>
      </w:r>
    </w:p>
    <w:p w14:paraId="37335B45" w14:textId="77777777" w:rsidR="00DB087F" w:rsidRPr="00DB087F" w:rsidRDefault="00DB087F" w:rsidP="008F0414">
      <w:pPr>
        <w:pStyle w:val="Akapit21"/>
        <w:jc w:val="left"/>
      </w:pPr>
      <w:r w:rsidRPr="00DB087F">
        <w:t>11)</w:t>
      </w:r>
      <w:r w:rsidRPr="00DB087F">
        <w:tab/>
        <w:t xml:space="preserve"> dbania o zabezpieczenie mienia osobistego w szkole;</w:t>
      </w:r>
    </w:p>
    <w:p w14:paraId="48413FE8" w14:textId="77777777" w:rsidR="00DB087F" w:rsidRPr="00DB087F" w:rsidRDefault="00DB087F" w:rsidP="008F0414">
      <w:pPr>
        <w:pStyle w:val="Akapit21"/>
        <w:jc w:val="left"/>
      </w:pPr>
      <w:r w:rsidRPr="00DB087F">
        <w:t>12)</w:t>
      </w:r>
      <w:r w:rsidRPr="00DB087F">
        <w:tab/>
        <w:t xml:space="preserve"> tworzenia atmosfery wzajemnej życzliwości;</w:t>
      </w:r>
    </w:p>
    <w:p w14:paraId="0A3D78F5" w14:textId="77777777" w:rsidR="00DB087F" w:rsidRPr="00DB087F" w:rsidRDefault="00DB087F" w:rsidP="008F0414">
      <w:pPr>
        <w:pStyle w:val="Akapit21"/>
        <w:jc w:val="left"/>
      </w:pPr>
      <w:r w:rsidRPr="00DB087F">
        <w:t>13)</w:t>
      </w:r>
      <w:r w:rsidRPr="00DB087F">
        <w:tab/>
        <w:t xml:space="preserve"> dbania o zdrowie, wystrzegania się wszelkich szkodliwych nałogów: palenia tytoniu, picia alkoholu, używania środków odurzających, e-papierosów;</w:t>
      </w:r>
    </w:p>
    <w:p w14:paraId="73560207" w14:textId="77777777" w:rsidR="00DB087F" w:rsidRPr="00DB087F" w:rsidRDefault="00DB087F" w:rsidP="008F0414">
      <w:pPr>
        <w:pStyle w:val="Akapit21"/>
        <w:jc w:val="left"/>
      </w:pPr>
      <w:r w:rsidRPr="00DB087F">
        <w:t>14)</w:t>
      </w:r>
      <w:r w:rsidRPr="00DB087F">
        <w:tab/>
        <w:t xml:space="preserve"> dbania o bezpieczeństwo swoje i kolegów (zabrania się przynoszenia na teren szkoły środków i przedmiotów zagrażających życiu i zdrowiu);</w:t>
      </w:r>
    </w:p>
    <w:p w14:paraId="4598BB22" w14:textId="77777777" w:rsidR="00DB087F" w:rsidRPr="00DB087F" w:rsidRDefault="00DB087F" w:rsidP="008F0414">
      <w:pPr>
        <w:pStyle w:val="Akapit21"/>
        <w:jc w:val="left"/>
      </w:pPr>
      <w:r w:rsidRPr="00DB087F">
        <w:t>15)</w:t>
      </w:r>
      <w:r w:rsidRPr="00DB087F">
        <w:tab/>
        <w:t xml:space="preserve"> pomagania kolegom w nauce, a szczególnie tym, którzy mają trudności powstałe z przyczyn od nich niezależnych;</w:t>
      </w:r>
    </w:p>
    <w:p w14:paraId="0F4FD31B" w14:textId="77777777" w:rsidR="00DB087F" w:rsidRPr="00DB087F" w:rsidRDefault="00DB087F" w:rsidP="008F0414">
      <w:pPr>
        <w:pStyle w:val="Akapit21"/>
        <w:jc w:val="left"/>
      </w:pPr>
      <w:r w:rsidRPr="00DB087F">
        <w:t>16)</w:t>
      </w:r>
      <w:r w:rsidRPr="00DB087F">
        <w:tab/>
        <w:t xml:space="preserve"> przestrzegania zasad higieny osobistej, dbania o schludny wygląd;</w:t>
      </w:r>
    </w:p>
    <w:p w14:paraId="04627ECA" w14:textId="77777777" w:rsidR="00DB087F" w:rsidRPr="00DB087F" w:rsidRDefault="00DB087F" w:rsidP="008F0414">
      <w:pPr>
        <w:pStyle w:val="Akapit21"/>
        <w:jc w:val="left"/>
      </w:pPr>
      <w:r w:rsidRPr="00DB087F">
        <w:t>17)</w:t>
      </w:r>
      <w:r w:rsidRPr="00DB087F">
        <w:tab/>
        <w:t xml:space="preserve"> posiadania stroju galowego;</w:t>
      </w:r>
    </w:p>
    <w:p w14:paraId="51A6C5E7" w14:textId="77777777" w:rsidR="00DB087F" w:rsidRPr="00DB087F" w:rsidRDefault="00DB087F" w:rsidP="008F0414">
      <w:pPr>
        <w:pStyle w:val="Akapit21"/>
        <w:jc w:val="left"/>
      </w:pPr>
      <w:r w:rsidRPr="00DB087F">
        <w:t>18)</w:t>
      </w:r>
      <w:r w:rsidRPr="00DB087F">
        <w:tab/>
        <w:t xml:space="preserve"> zmiany obuwia na terenie szkoły;</w:t>
      </w:r>
    </w:p>
    <w:p w14:paraId="06030371" w14:textId="77777777" w:rsidR="00DB087F" w:rsidRPr="00DB087F" w:rsidRDefault="00DB087F" w:rsidP="008F0414">
      <w:pPr>
        <w:pStyle w:val="Akapit21"/>
        <w:jc w:val="left"/>
      </w:pPr>
      <w:r w:rsidRPr="00DB087F">
        <w:t>19)</w:t>
      </w:r>
      <w:r w:rsidRPr="00DB087F">
        <w:tab/>
        <w:t xml:space="preserve"> rozliczenia się w ostatnim tygodniu nauki z wychowawcą, bibliotekarzem i intendentem na podstawie karty obiegowej.</w:t>
      </w:r>
    </w:p>
    <w:p w14:paraId="3CA7B555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§102.</w:t>
      </w:r>
    </w:p>
    <w:p w14:paraId="08E448F6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Uczniom nie wolno:</w:t>
      </w:r>
    </w:p>
    <w:p w14:paraId="38CFB8FE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wychodzić poza teren szkoły w czasie trwania planowych zajęć i przerw międzylekcyjnych;</w:t>
      </w:r>
    </w:p>
    <w:p w14:paraId="13F8C7E3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zakłócać porządku lekcji;</w:t>
      </w:r>
    </w:p>
    <w:p w14:paraId="4A18FA40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nosić biżuterii na lekcjach wychowania fizycznego;</w:t>
      </w:r>
    </w:p>
    <w:p w14:paraId="3B45383A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rejestrować przy pomocy urządzeń technicznych obrazów i dźwięków bez wiedzy i zgody zainteresowanych;</w:t>
      </w:r>
    </w:p>
    <w:p w14:paraId="698ACDC7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używać na terenie szkoły telefonów komórkowych. W sytuacjach nagłych informacje przekazywane </w:t>
      </w:r>
      <w:r w:rsidR="008F1E1B">
        <w:br/>
      </w:r>
      <w:r w:rsidRPr="00DB087F">
        <w:t>są za pośrednictwem sekretariatu szkoły;</w:t>
      </w:r>
    </w:p>
    <w:p w14:paraId="0D053ACA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 xml:space="preserve">spożywać na terenie szkoły napojów energetyzujących, alkoholu, środków odurzających, palić papierosów </w:t>
      </w:r>
      <w:r w:rsidR="008F1E1B">
        <w:br/>
      </w:r>
      <w:r w:rsidRPr="00DB087F">
        <w:t>i e-papierosów;</w:t>
      </w:r>
    </w:p>
    <w:p w14:paraId="1CAD15A7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>zapraszać obcych osób do szkoły.</w:t>
      </w:r>
    </w:p>
    <w:p w14:paraId="372458F9" w14:textId="77777777" w:rsidR="00DB087F" w:rsidRPr="00DB087F" w:rsidRDefault="00DB087F" w:rsidP="008F0414">
      <w:pPr>
        <w:pStyle w:val="Nagwek3"/>
      </w:pPr>
      <w:bookmarkStart w:id="83" w:name="_Toc176793615"/>
      <w:r w:rsidRPr="00DB087F">
        <w:t>Rozdział 3</w:t>
      </w:r>
      <w:r w:rsidR="0030575E">
        <w:t xml:space="preserve"> – </w:t>
      </w:r>
      <w:r w:rsidRPr="00DB087F">
        <w:t>Strój szkolny</w:t>
      </w:r>
      <w:bookmarkEnd w:id="83"/>
    </w:p>
    <w:p w14:paraId="08760FDE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§103.</w:t>
      </w:r>
    </w:p>
    <w:p w14:paraId="344B6F19" w14:textId="77777777" w:rsidR="00DB087F" w:rsidRPr="00DB087F" w:rsidRDefault="00DB087F" w:rsidP="008F0414">
      <w:pPr>
        <w:pStyle w:val="Akapitzlist"/>
        <w:jc w:val="left"/>
      </w:pPr>
      <w:r w:rsidRPr="00DB087F">
        <w:t xml:space="preserve">1. Szkoła zobowiązuje uczniów do noszenia estetycznego i schludnego stroju uczniowskiego. </w:t>
      </w:r>
    </w:p>
    <w:p w14:paraId="4CF1D571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>2. Zabrania się: noszenia spódnic i spodenek odkrywających pośladki, strojów odkrywających biodra, brzuch oraz z dużymi dekoltami.</w:t>
      </w:r>
    </w:p>
    <w:p w14:paraId="74963533" w14:textId="77777777" w:rsidR="00DB087F" w:rsidRPr="00DB087F" w:rsidRDefault="00DB087F" w:rsidP="008F0414">
      <w:pPr>
        <w:pStyle w:val="Akapitzlist"/>
        <w:jc w:val="left"/>
      </w:pPr>
      <w:r w:rsidRPr="00DB087F">
        <w:t>3. Ubranie nie może zawierać wulgarnych i obraźliwych nadruków – również w językach obcych oraz zawierać niebezpiecznych elementów.</w:t>
      </w:r>
    </w:p>
    <w:p w14:paraId="4183EDF9" w14:textId="77777777" w:rsidR="00DB087F" w:rsidRPr="00DB087F" w:rsidRDefault="00DB087F" w:rsidP="008F0414">
      <w:pPr>
        <w:pStyle w:val="Akapitzlist"/>
        <w:jc w:val="left"/>
      </w:pPr>
      <w:r w:rsidRPr="00DB087F">
        <w:t xml:space="preserve">4. Strój na wychowanie fizyczne to biała koszulka i spodenki gimnastyczne oraz obuwie sportowe z bezpieczną i nierysującą podeszwą. </w:t>
      </w:r>
    </w:p>
    <w:p w14:paraId="7D4D3A73" w14:textId="77777777" w:rsidR="00DB087F" w:rsidRPr="00DB087F" w:rsidRDefault="00DB087F" w:rsidP="008F0414">
      <w:pPr>
        <w:pStyle w:val="Akapitzlist"/>
        <w:jc w:val="left"/>
      </w:pPr>
      <w:r w:rsidRPr="00DB087F">
        <w:t>5. Uczeń zobowiązany jest nosić na terenie szkoły obuwie na zmianę.</w:t>
      </w:r>
    </w:p>
    <w:p w14:paraId="16C85B8B" w14:textId="77777777" w:rsidR="00DB087F" w:rsidRPr="00DB087F" w:rsidRDefault="00DB087F" w:rsidP="008F0414">
      <w:pPr>
        <w:pStyle w:val="Akapitzlist"/>
        <w:jc w:val="left"/>
      </w:pPr>
      <w:r w:rsidRPr="00DB087F">
        <w:t xml:space="preserve">6. Podczas uroczystości szkolnych obowiązuje uczniów strój galowy, tj. dla dziewcząt - granatowa lub czarna spódnica, </w:t>
      </w:r>
      <w:r w:rsidR="008F1E1B">
        <w:br/>
      </w:r>
      <w:r w:rsidRPr="00DB087F">
        <w:t>biała bluzka i cieliste rajstopy; dla chłopców - długie spodnie granatowe lub czarne i biała koszula.</w:t>
      </w:r>
    </w:p>
    <w:p w14:paraId="1F6CB073" w14:textId="77777777" w:rsidR="00DB087F" w:rsidRPr="00DB087F" w:rsidRDefault="00DB087F" w:rsidP="008F0414">
      <w:pPr>
        <w:pStyle w:val="Nagwek3"/>
      </w:pPr>
      <w:bookmarkStart w:id="84" w:name="_Toc176793616"/>
      <w:r w:rsidRPr="00DB087F">
        <w:t>Rozdział 4</w:t>
      </w:r>
      <w:r w:rsidR="0030575E">
        <w:t xml:space="preserve"> – </w:t>
      </w:r>
      <w:r w:rsidRPr="00DB087F">
        <w:t>Zasady korzystania z telefonów komórkowych i sprzętu elektronicznego na terenie szkoły</w:t>
      </w:r>
      <w:bookmarkEnd w:id="84"/>
    </w:p>
    <w:p w14:paraId="27B9F429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§104.</w:t>
      </w:r>
    </w:p>
    <w:p w14:paraId="23D88E35" w14:textId="77777777" w:rsidR="00DB087F" w:rsidRPr="00DB087F" w:rsidRDefault="00DB087F" w:rsidP="008F0414">
      <w:pPr>
        <w:pStyle w:val="Akapitzlist"/>
        <w:jc w:val="left"/>
      </w:pPr>
      <w:r w:rsidRPr="00DB087F">
        <w:t>1. Podczas pobytu w szkole obowiązuje całkowity zakaz używania telefonów komórkowych (w sytuacjach wyjątkowych dopuszcza się skorzystanie z telefonu za zgodą nauczyciela).</w:t>
      </w:r>
    </w:p>
    <w:p w14:paraId="45D43B67" w14:textId="77777777" w:rsidR="00DB087F" w:rsidRPr="00DB087F" w:rsidRDefault="00DB087F" w:rsidP="008F0414">
      <w:pPr>
        <w:pStyle w:val="Akapitzlist"/>
        <w:jc w:val="left"/>
      </w:pPr>
      <w:r w:rsidRPr="00DB087F">
        <w:t>2.  Uczniowie przynoszą do szkoły telefony komórkowe i inny sprzęt elektroniczny na własną odpowiedzialność.</w:t>
      </w:r>
    </w:p>
    <w:p w14:paraId="79F7C870" w14:textId="77777777" w:rsidR="00DB087F" w:rsidRPr="00DB087F" w:rsidRDefault="00DB087F" w:rsidP="008F0414">
      <w:pPr>
        <w:pStyle w:val="Akapitzlist"/>
        <w:jc w:val="left"/>
      </w:pPr>
      <w:r w:rsidRPr="00DB087F">
        <w:t>3. Szkoła nie ponosi odpowiedzialności za zniszczenie lub zgubienie czy kradzież sprzętu.</w:t>
      </w:r>
    </w:p>
    <w:p w14:paraId="31D171B7" w14:textId="77777777" w:rsidR="00DB087F" w:rsidRPr="00DB087F" w:rsidRDefault="00DB087F" w:rsidP="008F0414">
      <w:pPr>
        <w:pStyle w:val="Akapitzlist"/>
        <w:jc w:val="left"/>
      </w:pPr>
      <w:r w:rsidRPr="00DB087F">
        <w:t>4. Każdy uczeń ma prawo korzystania w uzasadnionych przypadkach z telefonu służbowego w sekretariacie szkoły.</w:t>
      </w:r>
    </w:p>
    <w:p w14:paraId="4B044B3A" w14:textId="77777777" w:rsidR="00DB087F" w:rsidRPr="00DB087F" w:rsidRDefault="00DB087F" w:rsidP="008F0414">
      <w:pPr>
        <w:pStyle w:val="Akapitzlist"/>
        <w:jc w:val="left"/>
      </w:pPr>
      <w:r w:rsidRPr="00DB087F">
        <w:t xml:space="preserve">5. Pracownik administracji w sekretariacie ma obowiązek przekazania uczniowi informacji telefonicznej od rodzica </w:t>
      </w:r>
      <w:r w:rsidR="008F1E1B">
        <w:br/>
      </w:r>
      <w:r w:rsidRPr="00DB087F">
        <w:t>czy prawnego opiekuna.</w:t>
      </w:r>
    </w:p>
    <w:p w14:paraId="7EC6D06D" w14:textId="77777777" w:rsidR="00DB087F" w:rsidRPr="00DB087F" w:rsidRDefault="00DB087F" w:rsidP="008F0414">
      <w:pPr>
        <w:pStyle w:val="Akapitzlist"/>
        <w:jc w:val="left"/>
      </w:pPr>
      <w:r w:rsidRPr="00DB087F">
        <w:t>6. Naruszenie przez ucznia zasad wymienionych w punkcie 2 powoduje:</w:t>
      </w:r>
    </w:p>
    <w:p w14:paraId="2C36D611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zabranie telefonu do „</w:t>
      </w:r>
      <w:proofErr w:type="spellStart"/>
      <w:r w:rsidRPr="00DB087F">
        <w:t>depozytu</w:t>
      </w:r>
      <w:r w:rsidRPr="00DB087F">
        <w:rPr>
          <w:rFonts w:ascii="Arial" w:hAnsi="Arial" w:cs="Arial"/>
        </w:rPr>
        <w:t>ˮ</w:t>
      </w:r>
      <w:proofErr w:type="spellEnd"/>
      <w:r w:rsidRPr="00DB087F">
        <w:t xml:space="preserve"> po uprzednim wy</w:t>
      </w:r>
      <w:r w:rsidRPr="00DB087F">
        <w:rPr>
          <w:rFonts w:cs="Aptos"/>
        </w:rPr>
        <w:t>łą</w:t>
      </w:r>
      <w:r w:rsidRPr="00DB087F">
        <w:t>czeniu aparatu przez ucznia w obecno</w:t>
      </w:r>
      <w:r w:rsidRPr="00DB087F">
        <w:rPr>
          <w:rFonts w:cs="Aptos"/>
        </w:rPr>
        <w:t>ś</w:t>
      </w:r>
      <w:r w:rsidRPr="00DB087F">
        <w:t>ci nauczyciela;</w:t>
      </w:r>
    </w:p>
    <w:p w14:paraId="4EBF1661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aparat zostaje zdeponowany w sekretariacie szkoły - umieszczony w kopercie podpisanej imieniem i nazwiskiem ucznia; </w:t>
      </w:r>
    </w:p>
    <w:p w14:paraId="13CA56AA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rodzice zostają telefonicznie powiadomieni przez nauczyciela lub sekretariat szkoły o naruszeniu procedury </w:t>
      </w:r>
      <w:r w:rsidR="008F1E1B">
        <w:br/>
      </w:r>
      <w:r w:rsidRPr="00DB087F">
        <w:t>przez ucznia;</w:t>
      </w:r>
    </w:p>
    <w:p w14:paraId="546B7FEA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przypadek ten zostaje odnotowany przez wychowawcę w dzienniku;</w:t>
      </w:r>
    </w:p>
    <w:p w14:paraId="3B170AC7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po odbiór telefonu zgłaszają się rodzice lub prawni opiekunowie ucznia.</w:t>
      </w:r>
    </w:p>
    <w:p w14:paraId="7E0534CE" w14:textId="77777777" w:rsidR="00DB087F" w:rsidRPr="00DB087F" w:rsidRDefault="00DB087F" w:rsidP="008F0414">
      <w:pPr>
        <w:pStyle w:val="Nagwek3"/>
      </w:pPr>
      <w:bookmarkStart w:id="85" w:name="_Toc176793617"/>
      <w:r w:rsidRPr="00DB087F">
        <w:t>Rozdział 5</w:t>
      </w:r>
      <w:r w:rsidR="0030575E">
        <w:t xml:space="preserve"> – </w:t>
      </w:r>
      <w:r w:rsidRPr="00DB087F">
        <w:t>Nagrody</w:t>
      </w:r>
      <w:bookmarkEnd w:id="85"/>
      <w:r w:rsidRPr="00DB087F">
        <w:t xml:space="preserve"> </w:t>
      </w:r>
    </w:p>
    <w:p w14:paraId="28C7ABBD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§105.</w:t>
      </w:r>
    </w:p>
    <w:p w14:paraId="0F143087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1. Uczeń szkoły może otrzymać nagrody i wyróżnienia za:</w:t>
      </w:r>
    </w:p>
    <w:p w14:paraId="14966DBB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rzetelną naukę i pracę na rzecz szkoły;</w:t>
      </w:r>
    </w:p>
    <w:p w14:paraId="69FC6BBC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wzorową postawę;</w:t>
      </w:r>
    </w:p>
    <w:p w14:paraId="13BDEC1B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wybitne osiągnięcia;</w:t>
      </w:r>
    </w:p>
    <w:p w14:paraId="7817955B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działalność społeczną i </w:t>
      </w:r>
      <w:proofErr w:type="spellStart"/>
      <w:r w:rsidRPr="00DB087F">
        <w:t>wolontariacką</w:t>
      </w:r>
      <w:proofErr w:type="spellEnd"/>
      <w:r w:rsidRPr="00DB087F">
        <w:t>.</w:t>
      </w:r>
    </w:p>
    <w:p w14:paraId="3BC9C430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2. Nagrody przyznaje dyrektor szkoły na wniosek wychowawcy klasy, nauczyciela, Samorządu Uczniowskiego </w:t>
      </w:r>
      <w:r w:rsidR="008F1E1B">
        <w:rPr>
          <w:rFonts w:ascii="Arial Narrow" w:hAnsi="Arial Narrow"/>
        </w:rPr>
        <w:br/>
      </w:r>
      <w:r w:rsidRPr="00DB087F">
        <w:rPr>
          <w:rFonts w:ascii="Arial Narrow" w:hAnsi="Arial Narrow"/>
        </w:rPr>
        <w:t>oraz Rady Rodziców, po zasięgnięciu opinii Rady Pedagogicznej.</w:t>
      </w:r>
    </w:p>
    <w:p w14:paraId="4678304A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3. Ustala się następujące rodzaje nagród dla uczniów:</w:t>
      </w:r>
    </w:p>
    <w:p w14:paraId="0BE17255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pochwała wychowawcy i opiekuna organizacji uczniowskich wobec całej klasy;</w:t>
      </w:r>
    </w:p>
    <w:p w14:paraId="62EBEC7C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2)</w:t>
      </w:r>
      <w:r w:rsidRPr="00DB087F">
        <w:tab/>
        <w:t>pochwała dyrektora wobec całej społeczności szkolnej, dyplom dla ucznia;</w:t>
      </w:r>
    </w:p>
    <w:p w14:paraId="0FDC4770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list pochwalny dyrektora szkoły do rodziców;</w:t>
      </w:r>
    </w:p>
    <w:p w14:paraId="10AD46DE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nagroda rzeczowa.</w:t>
      </w:r>
    </w:p>
    <w:p w14:paraId="62846872" w14:textId="77777777" w:rsidR="00DB087F" w:rsidRPr="00DB087F" w:rsidRDefault="00DB087F" w:rsidP="008F0414">
      <w:pPr>
        <w:pStyle w:val="Akapitzlist"/>
        <w:jc w:val="left"/>
      </w:pPr>
      <w:r w:rsidRPr="00DB087F">
        <w:t xml:space="preserve">4. Uczeń otrzymuje wyróżnienie w postaci świadectwa z biało–czerwonym paskiem pionowym i nadrukiem „z wyróżnieniem”, jeśli w wyniku rocznej klasyfikacji otrzymał średnią ocen wszystkich przedmiotów obowiązkowych co najmniej 4,75 </w:t>
      </w:r>
      <w:r w:rsidR="008F1E1B">
        <w:br/>
      </w:r>
      <w:r w:rsidRPr="00DB087F">
        <w:t>oraz wzorowe lub bardzo dobre zachowanie.</w:t>
      </w:r>
    </w:p>
    <w:p w14:paraId="0CA7C74B" w14:textId="77777777" w:rsidR="00DB087F" w:rsidRPr="00DB087F" w:rsidRDefault="00DB087F" w:rsidP="008F0414">
      <w:pPr>
        <w:pStyle w:val="Akapitzlist"/>
        <w:jc w:val="left"/>
      </w:pPr>
      <w:r w:rsidRPr="00DB087F">
        <w:t xml:space="preserve">5. Odwołanie się od przyznanej nagrody przysługuje uczniom, rodzicom (prawnym opiekunom) oraz osobie nagrodzonej. Odwołanie od nagrody wnosi się do osoby, która przyznała nagrodę (wychowawca, dyrektor szkoły) w terminie siedmiu dni od ogłoszenia informacji o przyznanej nagrodzie, w formie pisemnej. </w:t>
      </w:r>
    </w:p>
    <w:p w14:paraId="1B952E9D" w14:textId="77777777" w:rsidR="00DB087F" w:rsidRPr="00DB087F" w:rsidRDefault="00DB087F" w:rsidP="008F0414">
      <w:pPr>
        <w:pStyle w:val="Akapitzlist"/>
        <w:jc w:val="left"/>
      </w:pPr>
      <w:r w:rsidRPr="00DB087F">
        <w:t xml:space="preserve">6. Odwołanie rozpatruje komisja w składzie: wychowawca, pedagog szkolny, w terminie do 14 dni od dnia wniesienia odwołania. </w:t>
      </w:r>
    </w:p>
    <w:p w14:paraId="4529F083" w14:textId="77777777" w:rsidR="00DB087F" w:rsidRPr="00DB087F" w:rsidRDefault="00DB087F" w:rsidP="008F0414">
      <w:pPr>
        <w:pStyle w:val="Akapitzlist"/>
        <w:jc w:val="left"/>
      </w:pPr>
      <w:r w:rsidRPr="00DB087F">
        <w:t xml:space="preserve">7. Decyzja komisji jest ostateczna. </w:t>
      </w:r>
    </w:p>
    <w:p w14:paraId="74FCA342" w14:textId="77777777" w:rsidR="00DB087F" w:rsidRPr="00DB087F" w:rsidRDefault="00DB087F" w:rsidP="008F0414">
      <w:pPr>
        <w:pStyle w:val="Nagwek3"/>
      </w:pPr>
      <w:bookmarkStart w:id="86" w:name="_Toc176793618"/>
      <w:r w:rsidRPr="00DB087F">
        <w:t>Rozdział 6</w:t>
      </w:r>
      <w:r w:rsidR="0030575E">
        <w:t xml:space="preserve"> – </w:t>
      </w:r>
      <w:r w:rsidRPr="00DB087F">
        <w:t>Kary</w:t>
      </w:r>
      <w:bookmarkEnd w:id="86"/>
    </w:p>
    <w:p w14:paraId="1B101ABB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§106.</w:t>
      </w:r>
    </w:p>
    <w:p w14:paraId="53DE463C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1. Ustala się następujące rodzaje kar:</w:t>
      </w:r>
    </w:p>
    <w:p w14:paraId="11393E85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uwaga ustna nauczyciela;</w:t>
      </w:r>
    </w:p>
    <w:p w14:paraId="5C203C2C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uwaga pisemna nauczyciela zapisana w dzienniku elektronicznym;</w:t>
      </w:r>
    </w:p>
    <w:p w14:paraId="5BB1453D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pozbawienie pełnionej w klasie lub w szkole funkcji;</w:t>
      </w:r>
    </w:p>
    <w:p w14:paraId="3ABA2C86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upomnienie lub nagana dyrektora z pisemnym powiadomieniem rodziców;</w:t>
      </w:r>
    </w:p>
    <w:p w14:paraId="134AD1B8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przeniesienie ucznia do równoległej klasy swojej szkoły (na wniosek wychowawcy, nauczyciela, pedagoga, dyrektora, uchwałą Rady Pedagogicznej);</w:t>
      </w:r>
    </w:p>
    <w:p w14:paraId="385C4CCC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na podstawie uchwały Rady Pedagogicznej dyrektor może wystąpić z wnioskiem do kuratora oświaty o przeniesienie ucznia do innej szkoły;</w:t>
      </w:r>
    </w:p>
    <w:p w14:paraId="47FAF67D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 xml:space="preserve"> wykonywanie prac porządkowych na rzecz szkoły (za zgodą rodziców i uczniów). </w:t>
      </w:r>
    </w:p>
    <w:p w14:paraId="01CF0516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2.  Kara wymierzana jest na wniosek:</w:t>
      </w:r>
    </w:p>
    <w:p w14:paraId="7E02D124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wychowawcy, nauczyciela, dyrektora, innego pracownika szkoły;</w:t>
      </w:r>
    </w:p>
    <w:p w14:paraId="4D1E3C1B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Rady Pedagogicznej;</w:t>
      </w:r>
    </w:p>
    <w:p w14:paraId="1BF4A31D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3. Od wymierzonej kary rodzicom/prawnym opiekunom ucznia przysługuje prawo do:</w:t>
      </w:r>
    </w:p>
    <w:p w14:paraId="13225812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wystąpienia do dyrektora w ciągu 3 dni od daty powiadomienia o wymierzonej karze z wnioskiem o jej uzasadnienie;</w:t>
      </w:r>
    </w:p>
    <w:p w14:paraId="2799576C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wystąpienia pisemnego w ciągu 7 dni od daty powiadomienia o wymierzonej karze do dyrektora szkoły o ponowne rozpatrzenie sprawy. Przed podjęciem rozstrzygnięcia dyrektor zasięga opinii Rady Pedagogicznej;</w:t>
      </w:r>
    </w:p>
    <w:p w14:paraId="40BB9C82" w14:textId="77777777" w:rsidR="00DB087F" w:rsidRPr="00DB087F" w:rsidRDefault="00DB087F" w:rsidP="008F0414">
      <w:pPr>
        <w:pStyle w:val="Nagwek3"/>
      </w:pPr>
      <w:bookmarkStart w:id="87" w:name="_Toc176793619"/>
      <w:r w:rsidRPr="00DB087F">
        <w:t>Rozdział 7</w:t>
      </w:r>
      <w:r w:rsidR="0030575E">
        <w:t xml:space="preserve"> – </w:t>
      </w:r>
      <w:r w:rsidRPr="00DB087F">
        <w:t>Przeniesienie ucznia do innej szkoły</w:t>
      </w:r>
      <w:bookmarkEnd w:id="87"/>
    </w:p>
    <w:p w14:paraId="786FEBA2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§107.</w:t>
      </w:r>
    </w:p>
    <w:p w14:paraId="78AF9FD5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1. Rada Pedagogiczna szkoły może podjąć uchwałę o rozpoczęcie procedury karnego przeniesienia do innej szkoły. </w:t>
      </w:r>
      <w:r w:rsidR="008F1E1B">
        <w:rPr>
          <w:rFonts w:ascii="Arial Narrow" w:hAnsi="Arial Narrow"/>
        </w:rPr>
        <w:br/>
      </w:r>
      <w:r w:rsidRPr="00DB087F">
        <w:rPr>
          <w:rFonts w:ascii="Arial Narrow" w:hAnsi="Arial Narrow"/>
        </w:rPr>
        <w:t xml:space="preserve">Decyzję w sprawie przeniesienia do innej szkoły podejmuje Łódzki Kurator Oświaty. </w:t>
      </w:r>
    </w:p>
    <w:p w14:paraId="0493A37F" w14:textId="77777777" w:rsidR="00DB087F" w:rsidRPr="00DB087F" w:rsidRDefault="00DB087F" w:rsidP="008F0414">
      <w:pPr>
        <w:pStyle w:val="Akapitzlist"/>
        <w:jc w:val="left"/>
      </w:pPr>
      <w:r w:rsidRPr="00DB087F">
        <w:t>2. Wykroczenia stanowiące podstawę do złożenia wniosku o przeniesienie do innej szkoły:</w:t>
      </w:r>
    </w:p>
    <w:p w14:paraId="2EF3EF04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lastRenderedPageBreak/>
        <w:t>1)</w:t>
      </w:r>
      <w:r w:rsidRPr="00DB087F">
        <w:tab/>
        <w:t xml:space="preserve">działanie stanowiące zagrożenie życia lub skutkujące uszczerbkiem zdrowia dla innych uczniów lub pracowników szkoły; </w:t>
      </w:r>
    </w:p>
    <w:p w14:paraId="5F2548EA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2)</w:t>
      </w:r>
      <w:r w:rsidRPr="00DB087F">
        <w:tab/>
        <w:t xml:space="preserve">rozprowadzanie i używanie środków odurzających, w tym alkoholu, narkotyków, dopalaczy; </w:t>
      </w:r>
    </w:p>
    <w:p w14:paraId="346B1864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3)</w:t>
      </w:r>
      <w:r w:rsidRPr="00DB087F">
        <w:tab/>
        <w:t xml:space="preserve">fizyczne i psychiczne znęcanie się nad członkami społeczności szkolnej lub naruszanie godności, uczuć religijnych </w:t>
      </w:r>
      <w:r w:rsidR="008F1E1B">
        <w:br/>
      </w:r>
      <w:r w:rsidRPr="00DB087F">
        <w:t xml:space="preserve">lub narodowych; </w:t>
      </w:r>
    </w:p>
    <w:p w14:paraId="0B9396F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4)</w:t>
      </w:r>
      <w:r w:rsidRPr="00DB087F">
        <w:tab/>
        <w:t xml:space="preserve">dewastacja i celowe niszczenie mienia szkolnego; </w:t>
      </w:r>
    </w:p>
    <w:p w14:paraId="38122A2A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5)</w:t>
      </w:r>
      <w:r w:rsidRPr="00DB087F">
        <w:tab/>
        <w:t xml:space="preserve">kradzież; </w:t>
      </w:r>
    </w:p>
    <w:p w14:paraId="2BE850D8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6)</w:t>
      </w:r>
      <w:r w:rsidRPr="00DB087F">
        <w:tab/>
        <w:t xml:space="preserve">wyłudzanie (np. pieniędzy), szantaż, przekupstwo; </w:t>
      </w:r>
    </w:p>
    <w:p w14:paraId="0A72422B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7)</w:t>
      </w:r>
      <w:r w:rsidRPr="00DB087F">
        <w:tab/>
        <w:t xml:space="preserve">wulgarne odnoszenie się do nauczycieli i innych członków społeczności szkolnej; </w:t>
      </w:r>
    </w:p>
    <w:p w14:paraId="5C611AF9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8)</w:t>
      </w:r>
      <w:r w:rsidRPr="00DB087F">
        <w:tab/>
        <w:t>czyny nieobyczajne;</w:t>
      </w:r>
    </w:p>
    <w:p w14:paraId="1454BADF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9)</w:t>
      </w:r>
      <w:r w:rsidRPr="00DB087F">
        <w:tab/>
        <w:t>stwarzanie sytuacji zagrożenia publicznego, np. fałszywy alarm o podłożeniu bomby;</w:t>
      </w:r>
    </w:p>
    <w:p w14:paraId="1191AC85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10)</w:t>
      </w:r>
      <w:r w:rsidRPr="00DB087F">
        <w:tab/>
        <w:t xml:space="preserve">łamanie postanowień </w:t>
      </w:r>
      <w:r w:rsidR="00E05E24">
        <w:t>S</w:t>
      </w:r>
      <w:r w:rsidRPr="00DB087F">
        <w:t xml:space="preserve">tatutu szkoły, mimo zastosowania wcześniejszych środków dyscyplinujących; </w:t>
      </w:r>
    </w:p>
    <w:p w14:paraId="1C9423F0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11)</w:t>
      </w:r>
      <w:r w:rsidRPr="00DB087F">
        <w:tab/>
        <w:t xml:space="preserve">zniesławienie członków społeczności szkolnej i szkoły, np. na stronie internetowej i portalach społecznościowych; </w:t>
      </w:r>
    </w:p>
    <w:p w14:paraId="7A337BCF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12)</w:t>
      </w:r>
      <w:r w:rsidRPr="00DB087F">
        <w:tab/>
        <w:t xml:space="preserve">fałszowanie dokumentów szkolnych; </w:t>
      </w:r>
    </w:p>
    <w:p w14:paraId="2421BB4C" w14:textId="77777777" w:rsidR="00DB087F" w:rsidRPr="00DB087F" w:rsidRDefault="00DB087F" w:rsidP="008F0414">
      <w:pPr>
        <w:pStyle w:val="Akapit21"/>
        <w:ind w:left="709" w:hanging="425"/>
        <w:jc w:val="left"/>
      </w:pPr>
      <w:r w:rsidRPr="00DB087F">
        <w:t>13)</w:t>
      </w:r>
      <w:r w:rsidRPr="00DB087F">
        <w:tab/>
        <w:t>popełnienie innych czynów karalnych w świetle Kodeksu Karnego.</w:t>
      </w:r>
    </w:p>
    <w:p w14:paraId="3D1B1944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3. Wyniki w nauce nie mogą być podstawą do wnioskowania o przeniesienie do innej szkoły.</w:t>
      </w:r>
    </w:p>
    <w:p w14:paraId="53A52A8E" w14:textId="77777777" w:rsidR="00DB087F" w:rsidRPr="00DB087F" w:rsidRDefault="0030575E" w:rsidP="008F0414">
      <w:pPr>
        <w:pStyle w:val="Nagwek1"/>
      </w:pPr>
      <w:bookmarkStart w:id="88" w:name="_Toc176461944"/>
      <w:bookmarkStart w:id="89" w:name="_Toc176793620"/>
      <w:r w:rsidRPr="00DB087F">
        <w:t>DZIAŁ XI</w:t>
      </w:r>
      <w:bookmarkStart w:id="90" w:name="_Toc176461945"/>
      <w:bookmarkEnd w:id="88"/>
      <w:r w:rsidR="00BC1623">
        <w:t xml:space="preserve">   </w:t>
      </w:r>
      <w:r w:rsidRPr="00DB087F">
        <w:t>WEWNĄTRZSZKOLNE ZASADY OCENIANIA</w:t>
      </w:r>
      <w:bookmarkEnd w:id="89"/>
      <w:bookmarkEnd w:id="90"/>
    </w:p>
    <w:p w14:paraId="025E7629" w14:textId="77777777" w:rsidR="00DB087F" w:rsidRPr="00DB087F" w:rsidRDefault="00DB087F" w:rsidP="008F0414">
      <w:pPr>
        <w:pStyle w:val="Nagwek3"/>
      </w:pPr>
      <w:bookmarkStart w:id="91" w:name="_Toc176793621"/>
      <w:r w:rsidRPr="00DB087F">
        <w:t>Rozdział 1</w:t>
      </w:r>
      <w:r w:rsidR="0030575E">
        <w:t xml:space="preserve"> – </w:t>
      </w:r>
      <w:r w:rsidRPr="00DB087F">
        <w:t>Informacje ogólne</w:t>
      </w:r>
      <w:bookmarkEnd w:id="91"/>
    </w:p>
    <w:p w14:paraId="7CE7BDEF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§108.</w:t>
      </w:r>
    </w:p>
    <w:p w14:paraId="616E7F1F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1. Ocenianiu podlegają:</w:t>
      </w:r>
    </w:p>
    <w:p w14:paraId="670FBE6C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osiągnięcia edukacyjne ucznia;</w:t>
      </w:r>
    </w:p>
    <w:p w14:paraId="6209203B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zachowanie ucznia.</w:t>
      </w:r>
    </w:p>
    <w:p w14:paraId="13265FF6" w14:textId="77777777" w:rsidR="00DB087F" w:rsidRPr="00DB087F" w:rsidRDefault="00DB087F" w:rsidP="008F0414">
      <w:pPr>
        <w:pStyle w:val="Akapitzlist"/>
        <w:jc w:val="left"/>
      </w:pPr>
      <w:r w:rsidRPr="00DB087F">
        <w:t xml:space="preserve">2. Ocenianie osiągnięć edukacyjnych i zachowania ucznia odbywa się w ramach oceniania wewnątrzszkolnego. </w:t>
      </w:r>
    </w:p>
    <w:p w14:paraId="423C22C1" w14:textId="77777777" w:rsidR="00DB087F" w:rsidRPr="00DB087F" w:rsidRDefault="00DB087F" w:rsidP="008F0414">
      <w:pPr>
        <w:pStyle w:val="Akapitzlist"/>
        <w:jc w:val="left"/>
      </w:pPr>
      <w:r w:rsidRPr="00DB087F">
        <w:t xml:space="preserve">3. Ocenianie osiągnięć edukacyjnych i zachowania ucznia w przypadku wprowadzenia przez dyrektora szkoły zajęć </w:t>
      </w:r>
      <w:r w:rsidR="008F1E1B">
        <w:br/>
      </w:r>
      <w:r w:rsidRPr="00DB087F">
        <w:t>z wykorzystaniem metod i technik kształcenia na odległość określa Regulamin kształcenia na odległość.</w:t>
      </w:r>
    </w:p>
    <w:p w14:paraId="180E1D68" w14:textId="77777777" w:rsidR="00DB087F" w:rsidRPr="00DB087F" w:rsidRDefault="00DB087F" w:rsidP="008F0414">
      <w:pPr>
        <w:pStyle w:val="Akapitzlist"/>
        <w:jc w:val="left"/>
      </w:pPr>
      <w:r w:rsidRPr="00DB087F">
        <w:t xml:space="preserve">4. Ocenianie osiągnięć edukacyjnych ucznia polega na rozpoznaniu przez nauczycieli poziomu i postępów w opanowaniu </w:t>
      </w:r>
      <w:r w:rsidR="008F1E1B">
        <w:br/>
      </w:r>
      <w:r w:rsidRPr="00DB087F">
        <w:t>przez ucznia wiadomości i umiejętności w stosunku do:</w:t>
      </w:r>
    </w:p>
    <w:p w14:paraId="708AE9B5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wymagań określonych w podstawie programowej kształcenia ogólnego oraz wymagań edukacyjnych wynikających </w:t>
      </w:r>
      <w:r w:rsidR="008F1E1B">
        <w:br/>
      </w:r>
      <w:r w:rsidRPr="00DB087F">
        <w:t>z realizowanych w szkole programów nauczania;</w:t>
      </w:r>
    </w:p>
    <w:p w14:paraId="1C34B72C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wymagań edukacyjnych wynikających z realizowanych w szkole programów nauczania –w przypadku dodatkowych zajęć edukacyjnych. </w:t>
      </w:r>
    </w:p>
    <w:p w14:paraId="2D63D48C" w14:textId="77777777" w:rsidR="00DB087F" w:rsidRPr="00DB087F" w:rsidRDefault="00DB087F" w:rsidP="008F0414">
      <w:pPr>
        <w:pStyle w:val="Akapitzlist"/>
        <w:jc w:val="left"/>
      </w:pPr>
      <w:r w:rsidRPr="00DB087F">
        <w:t>5. Ocenianie zachowania ucznia polega na rozpoznaniu przez wychowawcę oddziału, nauczycieli oraz uczniów danego oddziału stopnia respektowania przez ucznia zasad współżycia społecznego i norm etycznych oraz obowiązków ucznia określonych w statucie szkoły.</w:t>
      </w:r>
    </w:p>
    <w:p w14:paraId="69DDD639" w14:textId="77777777" w:rsidR="00DB087F" w:rsidRPr="00DB087F" w:rsidRDefault="00DB087F" w:rsidP="008F0414">
      <w:pPr>
        <w:pStyle w:val="Akapitzlist"/>
        <w:jc w:val="left"/>
      </w:pPr>
      <w:r w:rsidRPr="00DB087F">
        <w:t xml:space="preserve">6. Ocenianie wewnątrzszkolne ma na celu: </w:t>
      </w:r>
    </w:p>
    <w:p w14:paraId="7E7040F7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informowanie ucznia o poziomie jego osiągnięć edukacyjnych i jego zachowaniu oraz o postępach w tym zakresie;</w:t>
      </w:r>
    </w:p>
    <w:p w14:paraId="33793207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2)</w:t>
      </w:r>
      <w:r w:rsidRPr="00DB087F">
        <w:tab/>
        <w:t>udzielanie uczniowi pomocy w nauce poprzez przekazanie informacji o tym, co zrobił dobrze i jak powinien dalej się uczyć;</w:t>
      </w:r>
    </w:p>
    <w:p w14:paraId="4B80F868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udzielanie uczniowi wskazówek do samodzielnego planowania własnego rozwoju;</w:t>
      </w:r>
    </w:p>
    <w:p w14:paraId="2DC67AA9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motywowanie ucznia do dalszych postępów w nauce i zachowaniu;</w:t>
      </w:r>
    </w:p>
    <w:p w14:paraId="325C66CF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monitorowanie bieżącej pracy ucznia;</w:t>
      </w:r>
    </w:p>
    <w:p w14:paraId="1DE0DCA2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 xml:space="preserve">dostarczanie rodzicom i nauczycielom informacji o postępach i trudnościach w nauce i zachowaniu ucznia </w:t>
      </w:r>
      <w:r w:rsidR="008F1E1B">
        <w:br/>
      </w:r>
      <w:r w:rsidRPr="00DB087F">
        <w:t>oraz o szczególnych uzdolnieniach ucznia;</w:t>
      </w:r>
    </w:p>
    <w:p w14:paraId="567CE6A0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 xml:space="preserve">umożliwienie nauczycielom doskonalenia organizacji i metod pracy </w:t>
      </w:r>
      <w:proofErr w:type="spellStart"/>
      <w:r w:rsidRPr="00DB087F">
        <w:t>dydaktyczno</w:t>
      </w:r>
      <w:proofErr w:type="spellEnd"/>
      <w:r w:rsidRPr="00DB087F">
        <w:t>–wychowawczej.</w:t>
      </w:r>
    </w:p>
    <w:p w14:paraId="10A875AC" w14:textId="77777777" w:rsidR="00DB087F" w:rsidRPr="00DB087F" w:rsidRDefault="00DB087F" w:rsidP="008F0414">
      <w:pPr>
        <w:pStyle w:val="Akapit21"/>
        <w:jc w:val="left"/>
      </w:pPr>
      <w:r w:rsidRPr="00DB087F">
        <w:t xml:space="preserve">7. Ocenianie wewnątrzszkolne obejmuje: </w:t>
      </w:r>
    </w:p>
    <w:p w14:paraId="29B71064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formułowanie przez nauczycieli wymagań edukacyjnych niezbędnych do uzyskania poszczególnych półrocznych </w:t>
      </w:r>
      <w:r w:rsidR="008F1E1B">
        <w:br/>
      </w:r>
      <w:r w:rsidRPr="00DB087F">
        <w:t xml:space="preserve">i rocznych ocen klasyfikacyjnych z obowiązkowych i dodatkowych zajęć edukacyjnych z uwzględnieniem zindywidualizowanych wymagań wobec uczniów objętych pomocą </w:t>
      </w:r>
      <w:proofErr w:type="spellStart"/>
      <w:r w:rsidRPr="00DB087F">
        <w:t>psychologiczno</w:t>
      </w:r>
      <w:proofErr w:type="spellEnd"/>
      <w:r w:rsidRPr="00DB087F">
        <w:t>–pedagogiczną w szkole;</w:t>
      </w:r>
    </w:p>
    <w:p w14:paraId="6EFC9C0D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ustalanie kryteriów oceniania zachowania;</w:t>
      </w:r>
    </w:p>
    <w:p w14:paraId="6BFB82C0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ustalanie ocen bieżących, półrocznych i rocznych ocen klasyfikacyjnych z obowiązkowych oraz dodatkowych zajęć edukacyjnych i zachowania;</w:t>
      </w:r>
    </w:p>
    <w:p w14:paraId="2AD3EC79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przeprowadzanie egzaminów klasyfikacyjnych, poprawkowych i sprawdzających; </w:t>
      </w:r>
    </w:p>
    <w:p w14:paraId="1F23A704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ustalenie warunków i trybu uzyskania wyższej niż przewidywane rocznych ocen klasyfikacyjnych z obowiązkowych zajęć edukacyjnych oraz rocznej oceny klasyfikacyjnej zachowania;</w:t>
      </w:r>
    </w:p>
    <w:p w14:paraId="35CAFBC0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ustalanie warunków i sposobu przekazywania rodzicom (prawnym opiekunom) informacji o postępach i trudnościach ucznia w nauce, szczególnych uzdolnieniach oraz o zachowaniu ucznia.</w:t>
      </w:r>
    </w:p>
    <w:p w14:paraId="4728D089" w14:textId="77777777" w:rsidR="00DB087F" w:rsidRPr="00DB087F" w:rsidRDefault="00DB087F" w:rsidP="008F0414">
      <w:pPr>
        <w:pStyle w:val="Akapit21"/>
        <w:jc w:val="left"/>
      </w:pPr>
      <w:r w:rsidRPr="00DB087F">
        <w:t xml:space="preserve">8. Ocenianie ucznia z religii i etyki odbywa się zgodnie z odrębnymi przepisami. </w:t>
      </w:r>
    </w:p>
    <w:p w14:paraId="03D5052B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§109.</w:t>
      </w:r>
    </w:p>
    <w:p w14:paraId="1E33FD98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W ocenianiu obowiązują zasady:</w:t>
      </w:r>
    </w:p>
    <w:p w14:paraId="4B9461D2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jawności ocen zarówno dla ucznia, jak i jego rodziców (opiekunów prawnych);</w:t>
      </w:r>
    </w:p>
    <w:p w14:paraId="16799892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częstotliwości i rytmiczności – uczeń oceniany jest na bieżąco i rytmicznie. Ocena końcowa nie jest średnią ocen;</w:t>
      </w:r>
    </w:p>
    <w:p w14:paraId="51DEE65D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jawności kryteriów – uczeń i jego rodzice (prawni opiekunowie) znają kryteria oceniania, zakres materiału z każdego przedmiotu oraz formy pracy podlegające ocenie;</w:t>
      </w:r>
    </w:p>
    <w:p w14:paraId="6F386901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różnorodności wynikającej ze specyfiki każdego przedmiotu;</w:t>
      </w:r>
    </w:p>
    <w:p w14:paraId="622148CB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różnicowania wymagań – zadania stawiane uczniom powinny mieć zróżnicowany poziom trudności i dawać możliwość uzyskania wszystkich ocen;</w:t>
      </w:r>
    </w:p>
    <w:p w14:paraId="31F27049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otwartości – wewnątrzszkolne ocenianie podlega weryfikacji i modyfikacji w oparciu o okresową ewaluację.</w:t>
      </w:r>
    </w:p>
    <w:p w14:paraId="3CCA6082" w14:textId="77777777" w:rsidR="00DB087F" w:rsidRPr="00DB087F" w:rsidRDefault="00DB087F" w:rsidP="008F0414">
      <w:pPr>
        <w:pStyle w:val="Nagwek3"/>
      </w:pPr>
      <w:bookmarkStart w:id="92" w:name="_Toc176793622"/>
      <w:r w:rsidRPr="00DB087F">
        <w:t>Rozdział 2</w:t>
      </w:r>
      <w:r w:rsidR="0030575E">
        <w:t xml:space="preserve"> – </w:t>
      </w:r>
      <w:r w:rsidRPr="00DB087F">
        <w:t>Obowiązki nauczycieli w procesie oceniania uczniów</w:t>
      </w:r>
      <w:bookmarkEnd w:id="92"/>
    </w:p>
    <w:p w14:paraId="3AE539B6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§110.</w:t>
      </w:r>
    </w:p>
    <w:p w14:paraId="06E3D6D5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1. Każdy nauczyciel na początku roku szkolnego informuje uczniów oraz ich rodziców (prawnych opiekunów) o: </w:t>
      </w:r>
    </w:p>
    <w:p w14:paraId="6DB56971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 wymaganiach edukacyjnych niezbędnych do uzyskania poszczególnych półrocznych i rocznych ocen klasyfikacyjnych </w:t>
      </w:r>
      <w:r w:rsidR="008F1E1B">
        <w:br/>
      </w:r>
      <w:r w:rsidRPr="00DB087F">
        <w:t>z obowiązkowych i dodatkowych zajęć edukacyjnych, wynikających z realizowanego programu nauczania;</w:t>
      </w:r>
    </w:p>
    <w:p w14:paraId="639AF980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 sposobach sprawdzania osiągnięć edukacyjnych uczniów;</w:t>
      </w:r>
    </w:p>
    <w:p w14:paraId="4B62A19B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3)</w:t>
      </w:r>
      <w:r w:rsidRPr="00DB087F">
        <w:tab/>
        <w:t xml:space="preserve"> warunkach i trybie uzyskania wyższej niż przewidywana rocznej oceny klasyfikacyjnej z obowiązkowych i dodatkowych zajęć edukacyjnych.</w:t>
      </w:r>
    </w:p>
    <w:p w14:paraId="21DE85B0" w14:textId="77777777" w:rsidR="00DB087F" w:rsidRPr="00DB087F" w:rsidRDefault="00DB087F" w:rsidP="008F0414">
      <w:pPr>
        <w:pStyle w:val="Akapitzlist"/>
        <w:jc w:val="left"/>
      </w:pPr>
      <w:r w:rsidRPr="00DB087F">
        <w:t>2. Wychowawca oddziału na początku każdego roku szkolnego informuje uczniów i ich rodziców (na pierwszym zebraniu) o:</w:t>
      </w:r>
    </w:p>
    <w:p w14:paraId="70BB6443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warunkach i sposobie oraz kryteriach oceniania zachowania;</w:t>
      </w:r>
    </w:p>
    <w:p w14:paraId="60024870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warunkach i trybie otrzymania wyższej niż przewidywana rocznej ocenie klasyfikacyjnej zachowania.</w:t>
      </w:r>
    </w:p>
    <w:p w14:paraId="52A1D251" w14:textId="77777777" w:rsidR="00DB087F" w:rsidRPr="00DB087F" w:rsidRDefault="00DB087F" w:rsidP="008F0414">
      <w:pPr>
        <w:pStyle w:val="Nagwek3"/>
      </w:pPr>
      <w:bookmarkStart w:id="93" w:name="_Toc176793623"/>
      <w:r w:rsidRPr="00DB087F">
        <w:t>Rozdział 3</w:t>
      </w:r>
      <w:r w:rsidR="0030575E">
        <w:t xml:space="preserve"> – </w:t>
      </w:r>
      <w:r w:rsidRPr="00DB087F">
        <w:t>Rodzaje ocen szkolnych</w:t>
      </w:r>
      <w:bookmarkEnd w:id="93"/>
    </w:p>
    <w:p w14:paraId="250E6144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§111.</w:t>
      </w:r>
    </w:p>
    <w:p w14:paraId="33B64080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1. W trakcie nauki w szkole uczeń otrzymuje oceny:</w:t>
      </w:r>
    </w:p>
    <w:p w14:paraId="71D53D52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bieżące;</w:t>
      </w:r>
    </w:p>
    <w:p w14:paraId="1C9E764A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klasyfikacyjne:</w:t>
      </w:r>
    </w:p>
    <w:p w14:paraId="062CC655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>na koniec pierwszego półrocza i roczne,</w:t>
      </w:r>
    </w:p>
    <w:p w14:paraId="7EC16F5C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końcowe – są to oceny po zakończeniu cyklu nauczania danej edukacji. Oceny końcowe są równoważne ocenie rocznej w ostatnim roku kształcenia lub ustalone są w wyniku egzaminu poprawkowego lub sprawdzającego </w:t>
      </w:r>
      <w:r w:rsidR="008F1E1B">
        <w:br/>
      </w:r>
      <w:r w:rsidRPr="00DB087F">
        <w:t xml:space="preserve">w ostatnim roku nauczania danej edukacji. Ocenę końcową zachowania stanowi ocena klasyfikacyjna w klasie programowo najwyższej. </w:t>
      </w:r>
    </w:p>
    <w:p w14:paraId="5DDA1D5F" w14:textId="77777777" w:rsidR="00DB087F" w:rsidRPr="00DB087F" w:rsidRDefault="00DB087F" w:rsidP="008F0414">
      <w:pPr>
        <w:pStyle w:val="Nagwek3"/>
      </w:pPr>
      <w:bookmarkStart w:id="94" w:name="_Toc176793624"/>
      <w:r w:rsidRPr="00DB087F">
        <w:t>Rozdział 4</w:t>
      </w:r>
      <w:r w:rsidR="0030575E">
        <w:t xml:space="preserve"> – </w:t>
      </w:r>
      <w:r w:rsidRPr="00DB087F">
        <w:t>Jawność ocen</w:t>
      </w:r>
      <w:bookmarkEnd w:id="94"/>
    </w:p>
    <w:p w14:paraId="13A5B695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§112.</w:t>
      </w:r>
    </w:p>
    <w:p w14:paraId="575A2946" w14:textId="77777777" w:rsidR="00DB087F" w:rsidRPr="00DB087F" w:rsidRDefault="00DB087F" w:rsidP="008F0414">
      <w:pPr>
        <w:pStyle w:val="Akapitzlist"/>
        <w:jc w:val="left"/>
      </w:pPr>
      <w:r w:rsidRPr="00DB087F">
        <w:t>1. Oceny są jawne dla ucznia i jego rodziców/opiekunów prawnych.</w:t>
      </w:r>
    </w:p>
    <w:p w14:paraId="38EE56A5" w14:textId="77777777" w:rsidR="00DB087F" w:rsidRPr="00DB087F" w:rsidRDefault="00DB087F" w:rsidP="008F0414">
      <w:pPr>
        <w:pStyle w:val="Akapitzlist"/>
        <w:jc w:val="left"/>
      </w:pPr>
      <w:r w:rsidRPr="00DB087F">
        <w:t>2</w:t>
      </w:r>
      <w:r w:rsidR="0030575E">
        <w:t xml:space="preserve">. </w:t>
      </w:r>
      <w:r w:rsidRPr="00DB087F">
        <w:t xml:space="preserve">Każda ocena z ustnych form sprawdzania umiejętności lub wiadomości ucznia podlega wpisaniu do dziennika bezpośrednio po jej ustaleniu i ustnym poinformowaniu ucznia o jej skali. </w:t>
      </w:r>
    </w:p>
    <w:p w14:paraId="2A7EC738" w14:textId="77777777" w:rsidR="00DB087F" w:rsidRPr="00DB087F" w:rsidRDefault="00DB087F" w:rsidP="008F0414">
      <w:pPr>
        <w:pStyle w:val="Akapitzlist"/>
        <w:jc w:val="left"/>
      </w:pPr>
      <w:r w:rsidRPr="00DB087F">
        <w:t>3</w:t>
      </w:r>
      <w:r w:rsidR="0030575E">
        <w:t xml:space="preserve">. </w:t>
      </w:r>
      <w:r w:rsidRPr="00DB087F">
        <w:t>Sprawdzone i ocenione prace kontrolne i inne formy pisemnego sprawdzania wiadomości i umiejętności uczniów przedstawiane są do wglądu uczniom na zajęciach dydaktycznych. Ocena wpisywana jest do dziennika elektronicznego.</w:t>
      </w:r>
    </w:p>
    <w:p w14:paraId="5CAD6990" w14:textId="77777777" w:rsidR="00DB087F" w:rsidRPr="00DB087F" w:rsidRDefault="00DB087F" w:rsidP="008F0414">
      <w:pPr>
        <w:pStyle w:val="Nagwek3"/>
      </w:pPr>
      <w:bookmarkStart w:id="95" w:name="_Toc176793625"/>
      <w:r w:rsidRPr="00DB087F">
        <w:t>Rozdział 5</w:t>
      </w:r>
      <w:r w:rsidR="0030575E">
        <w:t xml:space="preserve"> – </w:t>
      </w:r>
      <w:r w:rsidRPr="00DB087F">
        <w:t>Uzasadnianie ocen</w:t>
      </w:r>
      <w:bookmarkEnd w:id="95"/>
    </w:p>
    <w:p w14:paraId="03B79853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§113.</w:t>
      </w:r>
    </w:p>
    <w:p w14:paraId="355B67EB" w14:textId="77777777" w:rsidR="00DB087F" w:rsidRPr="00DB087F" w:rsidRDefault="00DB087F" w:rsidP="008F0414">
      <w:pPr>
        <w:pStyle w:val="Akapitzlist"/>
        <w:jc w:val="left"/>
      </w:pPr>
      <w:r w:rsidRPr="00DB087F">
        <w:t>1. Nauczyciel uzasadnia każdą bieżącą ocenę szkolną.</w:t>
      </w:r>
    </w:p>
    <w:p w14:paraId="0EAE6BF4" w14:textId="77777777" w:rsidR="00DB087F" w:rsidRPr="00DB087F" w:rsidRDefault="00C8623D" w:rsidP="008F0414">
      <w:pPr>
        <w:pStyle w:val="Akapitzlist"/>
        <w:jc w:val="left"/>
      </w:pPr>
      <w:r>
        <w:t xml:space="preserve">2. </w:t>
      </w:r>
      <w:r w:rsidR="00DB087F" w:rsidRPr="00DB087F">
        <w:t xml:space="preserve">Oceny z ustnych form sprawdzania wiedzy i umiejętności nauczyciel uzasadnia ustnie, wskazując dobrze opanowaną wiedzę lub sprawdzaną umiejętność, braki w nich oraz przekazuje zalecenia do poprawy. </w:t>
      </w:r>
    </w:p>
    <w:p w14:paraId="5470315A" w14:textId="77777777" w:rsidR="00DB087F" w:rsidRPr="00DB087F" w:rsidRDefault="00DB087F" w:rsidP="008F0414">
      <w:pPr>
        <w:pStyle w:val="Akapitzlist"/>
        <w:jc w:val="left"/>
      </w:pPr>
      <w:r w:rsidRPr="00DB087F">
        <w:t>3. Wszystkie oceny z pisemnych form sprawdzania wiadomości i umiejętności ucznia są uzasadniane.</w:t>
      </w:r>
    </w:p>
    <w:p w14:paraId="6F222EFF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§114.</w:t>
      </w:r>
    </w:p>
    <w:p w14:paraId="0D71DCA8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Przy ustalaniu oceny z wychowania fizycznego, techniki, plastyki, muzyki należy w szczególności </w:t>
      </w:r>
      <w:r w:rsidR="008F1E1B">
        <w:rPr>
          <w:rFonts w:ascii="Arial Narrow" w:hAnsi="Arial Narrow"/>
        </w:rPr>
        <w:br/>
      </w:r>
      <w:r w:rsidRPr="00DB087F">
        <w:rPr>
          <w:rFonts w:ascii="Arial Narrow" w:hAnsi="Arial Narrow"/>
        </w:rPr>
        <w:t xml:space="preserve">brać pod uwagę wysiłek wkładany przez ucznia w wywiązywanie się z obowiązków wynikających ze specyfiki tych zajęć, </w:t>
      </w:r>
      <w:r w:rsidR="008F1E1B">
        <w:rPr>
          <w:rFonts w:ascii="Arial Narrow" w:hAnsi="Arial Narrow"/>
        </w:rPr>
        <w:br/>
      </w:r>
      <w:r w:rsidRPr="00DB087F">
        <w:rPr>
          <w:rFonts w:ascii="Arial Narrow" w:hAnsi="Arial Narrow"/>
        </w:rPr>
        <w:t xml:space="preserve">a w przypadku wychowania fizycznego – także systematyczność udziału w zajęciach oraz aktywność ucznia w działaniach podejmowanych przez szkołę na rzecz kultury fizycznej. </w:t>
      </w:r>
    </w:p>
    <w:p w14:paraId="642AE1C9" w14:textId="77777777" w:rsidR="00DB087F" w:rsidRPr="00DB087F" w:rsidRDefault="00DB087F" w:rsidP="008F0414">
      <w:pPr>
        <w:pStyle w:val="Nagwek3"/>
      </w:pPr>
      <w:bookmarkStart w:id="96" w:name="_Toc176793626"/>
      <w:r w:rsidRPr="00DB087F">
        <w:lastRenderedPageBreak/>
        <w:t>Rozdział 6</w:t>
      </w:r>
      <w:r w:rsidR="0030575E">
        <w:t xml:space="preserve"> – </w:t>
      </w:r>
      <w:r w:rsidRPr="00DB087F">
        <w:t>Skala ocen i sposoby sprawdzania osiągnięć edukacyjnych uczniów</w:t>
      </w:r>
      <w:bookmarkEnd w:id="96"/>
    </w:p>
    <w:p w14:paraId="5C24C42B" w14:textId="77777777" w:rsidR="0030575E" w:rsidRPr="0030575E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30575E">
        <w:rPr>
          <w:rFonts w:ascii="Arial Narrow" w:hAnsi="Arial Narrow"/>
          <w:b/>
          <w:bCs/>
        </w:rPr>
        <w:t>§115.</w:t>
      </w:r>
    </w:p>
    <w:p w14:paraId="098691E5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1. Oceny bieżące i oceny klasyfikacyjne w kl. IV-VIII ustala się według skali:</w:t>
      </w:r>
    </w:p>
    <w:p w14:paraId="0A97C3BA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stopień celujący – 6;</w:t>
      </w:r>
    </w:p>
    <w:p w14:paraId="7B3C7F9F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stopień bardzo dobry – 5;</w:t>
      </w:r>
    </w:p>
    <w:p w14:paraId="5AF8FAC9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stopień dobry – 4;</w:t>
      </w:r>
    </w:p>
    <w:p w14:paraId="1CB9CCF6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stopień dostateczny – 3;</w:t>
      </w:r>
    </w:p>
    <w:p w14:paraId="1EF8A7FA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stopień dopuszczający – 2;</w:t>
      </w:r>
    </w:p>
    <w:p w14:paraId="4450D48C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stopień niedostateczny – 1.</w:t>
      </w:r>
    </w:p>
    <w:p w14:paraId="6BF6D792" w14:textId="77777777" w:rsidR="00DB087F" w:rsidRPr="00DB087F" w:rsidRDefault="00DB087F" w:rsidP="008F0414">
      <w:pPr>
        <w:pStyle w:val="Akapitzlist"/>
        <w:jc w:val="left"/>
      </w:pPr>
      <w:r w:rsidRPr="00DB087F">
        <w:t xml:space="preserve">2. Oceny bieżące zapisuje się w dokumentacji pedagogicznej w postaci cyfrowej, stopnie klasyfikacyjne w pełnym brzmieniu. </w:t>
      </w:r>
    </w:p>
    <w:p w14:paraId="77B8FEA3" w14:textId="77777777" w:rsidR="00DB087F" w:rsidRPr="00DB087F" w:rsidRDefault="00DB087F" w:rsidP="008F0414">
      <w:pPr>
        <w:pStyle w:val="Akapitzlist"/>
        <w:jc w:val="left"/>
      </w:pPr>
      <w:r w:rsidRPr="00DB087F">
        <w:t>3. W ocenianiu bieżącym dopuszcza się stosowanie „+” i „–”, gdzie „+” oznacza osiągnięcia ucznia bliższe wyższej kategorii wymagań, „–” niższej kategorii wymagań.</w:t>
      </w:r>
    </w:p>
    <w:p w14:paraId="0F0DA423" w14:textId="77777777" w:rsidR="00DB087F" w:rsidRPr="00DB087F" w:rsidRDefault="00DB087F" w:rsidP="008F0414">
      <w:pPr>
        <w:pStyle w:val="Akapitzlist"/>
        <w:jc w:val="left"/>
      </w:pPr>
      <w:r w:rsidRPr="00DB087F">
        <w:t>4. Dopuszcza się dodatkowo stosowanie: plus (+) za aktywność, poprawne wykonanie ćwiczenia, przygotowanie do lekcji, przygotowanie pracy dodatkowej, umiejętność pracy w grupie oraz minus (–) za bierną postawę podczas zajęć lub postawę utrudniającą pracę innym uczniom, niewykonanie poleceń nauczyciela, brak przyborów potrzebnych podczas zajęć, nieumiejętność pracy w grupie. Sposób przeliczania plusów i minusów na oceny jest określony na poszczególnych przedmiotach.</w:t>
      </w:r>
    </w:p>
    <w:p w14:paraId="195E7C01" w14:textId="77777777" w:rsidR="00DB087F" w:rsidRPr="00DB087F" w:rsidRDefault="00DB087F" w:rsidP="008F0414">
      <w:pPr>
        <w:pStyle w:val="Akapitzlist"/>
        <w:jc w:val="left"/>
      </w:pPr>
      <w:r w:rsidRPr="00DB087F">
        <w:t>5. W klasach I–III stosuje się bieżące ocenianie osiągnięć edukacyjnych uczniów według skali:</w:t>
      </w:r>
    </w:p>
    <w:p w14:paraId="58C7E90F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stopień celujący – 6;</w:t>
      </w:r>
    </w:p>
    <w:p w14:paraId="0844D538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stopień bardzo dobry – 5;</w:t>
      </w:r>
    </w:p>
    <w:p w14:paraId="53B486FB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stopień dobry – 4;</w:t>
      </w:r>
    </w:p>
    <w:p w14:paraId="4FAB2985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stopień dostateczny – 3;</w:t>
      </w:r>
    </w:p>
    <w:p w14:paraId="7464A117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stopień dopuszczający – 2;</w:t>
      </w:r>
    </w:p>
    <w:p w14:paraId="5384DE06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stopień niedostateczny – 1.</w:t>
      </w:r>
    </w:p>
    <w:p w14:paraId="2B4670F6" w14:textId="77777777" w:rsidR="00DB087F" w:rsidRPr="00DB087F" w:rsidRDefault="00DB087F" w:rsidP="008F0414">
      <w:pPr>
        <w:pStyle w:val="Akapitzlist"/>
        <w:jc w:val="left"/>
      </w:pPr>
      <w:r w:rsidRPr="00DB087F">
        <w:t>6. W klasach I–III obowiązują półroczne i roczne oceny opisowe (z wyjątkiem religii).</w:t>
      </w:r>
    </w:p>
    <w:p w14:paraId="48684C9B" w14:textId="77777777" w:rsidR="00DB087F" w:rsidRPr="00DB087F" w:rsidRDefault="00DB087F" w:rsidP="008F0414">
      <w:pPr>
        <w:pStyle w:val="Akapitzlist"/>
        <w:jc w:val="left"/>
      </w:pPr>
      <w:r w:rsidRPr="00DB087F">
        <w:t>7. Półroczną i roczną ocenę opisową nauczyciel sporządza na podstawie ocen bieżących, obserwacji, analiz prac ucznia, wypowiedzi ustnych. Informacje zawarte w ocenie opisowej dotyczą:</w:t>
      </w:r>
    </w:p>
    <w:p w14:paraId="644FBBD6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rozwoju intelektualnego, osiągnięć w zakresie edukacji polonistycznej, matematycznej, społeczno-przyrodniczej, plastyczno-technicznej, muzycznej oraz języka obcego;</w:t>
      </w:r>
    </w:p>
    <w:p w14:paraId="61E5DF4D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rozwoju </w:t>
      </w:r>
      <w:proofErr w:type="spellStart"/>
      <w:r w:rsidRPr="00DB087F">
        <w:t>społeczno</w:t>
      </w:r>
      <w:proofErr w:type="spellEnd"/>
      <w:r w:rsidRPr="00DB087F">
        <w:t>–moralnego;</w:t>
      </w:r>
    </w:p>
    <w:p w14:paraId="4AB46FA7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rozwoju fizycznego. </w:t>
      </w:r>
    </w:p>
    <w:p w14:paraId="072C3BFA" w14:textId="77777777" w:rsidR="00DB087F" w:rsidRPr="00DB087F" w:rsidRDefault="00DB087F" w:rsidP="008F0414">
      <w:pPr>
        <w:pStyle w:val="Akapitzlist"/>
        <w:jc w:val="left"/>
      </w:pPr>
      <w:r w:rsidRPr="00DB087F">
        <w:t xml:space="preserve">8. Półroczna ocena opisowa zawiera wskazówki dotyczące dalszej pracy z uczniem.  Roczną ocenę opisową wpisuje się </w:t>
      </w:r>
      <w:r w:rsidR="008F1E1B">
        <w:br/>
      </w:r>
      <w:r w:rsidRPr="00DB087F">
        <w:t>na świadectwo szkolne oraz do arkusza ocen.</w:t>
      </w:r>
    </w:p>
    <w:p w14:paraId="4705A549" w14:textId="77777777" w:rsidR="00DB087F" w:rsidRPr="00DB087F" w:rsidRDefault="00DB087F" w:rsidP="008F0414">
      <w:pPr>
        <w:pStyle w:val="Akapitzlist"/>
        <w:jc w:val="left"/>
      </w:pPr>
      <w:r w:rsidRPr="00DB087F">
        <w:t>9. W wyjątkowych przypadkach Rada Pedagogiczna może postanowić o powtarzaniu klasy przez ucznia kl. I-III na wniosek wychowawcy po zasięgnięciu opinii rodziców ucznia lub na wniosek rodziców ucznia po zasięgnięciu opinii wychowawcy.</w:t>
      </w:r>
    </w:p>
    <w:p w14:paraId="3EA2B597" w14:textId="77777777" w:rsidR="00DB087F" w:rsidRPr="00DB087F" w:rsidRDefault="00DB087F" w:rsidP="008F0414">
      <w:pPr>
        <w:pStyle w:val="Akapitzlist"/>
        <w:jc w:val="left"/>
      </w:pPr>
      <w:r w:rsidRPr="00DB087F">
        <w:t xml:space="preserve">10. Na wniosek rodziców i po uzyskaniu zgody wychowawcy klasy lub na wniosek wychowawcy klasy i po uzyskaniu zgody rodziców Rada Pedagogiczna może postanowić o promowaniu ucznia kl. I </w:t>
      </w:r>
      <w:proofErr w:type="spellStart"/>
      <w:r w:rsidRPr="00DB087F">
        <w:t>i</w:t>
      </w:r>
      <w:proofErr w:type="spellEnd"/>
      <w:r w:rsidRPr="00DB087F">
        <w:t xml:space="preserve"> II do klasy programowo wyższej również w ciągu </w:t>
      </w:r>
      <w:r w:rsidRPr="00DB087F">
        <w:lastRenderedPageBreak/>
        <w:t>roku szkolnego, jeżeli poziom rozwoju i osiągnięć ucznia wskazuje na opanowanie w jednym roku szkolnym treści nauczania przewidzianych w programie nauczania dwóch klas.</w:t>
      </w:r>
    </w:p>
    <w:p w14:paraId="031D340E" w14:textId="77777777" w:rsidR="00DB087F" w:rsidRPr="00DB087F" w:rsidRDefault="00DB087F" w:rsidP="008F0414">
      <w:pPr>
        <w:pStyle w:val="Akapitzlist"/>
        <w:jc w:val="left"/>
      </w:pPr>
      <w:r w:rsidRPr="00DB087F">
        <w:t xml:space="preserve">11. Ustala się następujące ogólne kryteria ocen: </w:t>
      </w:r>
    </w:p>
    <w:p w14:paraId="1262BA88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ocenę celującą otrzymuje uczeń:</w:t>
      </w:r>
    </w:p>
    <w:p w14:paraId="709AA4C9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>który w pełni przyswoił wiadomości ujęte w podstawie programowej,</w:t>
      </w:r>
    </w:p>
    <w:p w14:paraId="77B09865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>biorący czynny udział w zajęciach lekcyjnych, wykazujący dociekliwość podczas rozwiązywania problemów związanych z tematyką zajęć,</w:t>
      </w:r>
    </w:p>
    <w:p w14:paraId="4CD351C1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>kompletnie i starannie wykonujący ćwiczenia obowiązkowe, prezentujący twórczą postawę, samodzielność myślenia i umiejętność znajdowania nieszablonowych rozwiązań podczas wykonywania prac,</w:t>
      </w:r>
    </w:p>
    <w:p w14:paraId="61F424B7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>potrafiący korzystać z różnych źródeł wiedzy i samodzielnie prezentować wyniki swojej pracy,</w:t>
      </w:r>
    </w:p>
    <w:p w14:paraId="6E3164E2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>systematyczny w pracy, zawsze przygotowany do zajęć,</w:t>
      </w:r>
    </w:p>
    <w:p w14:paraId="77F81B39" w14:textId="77777777" w:rsidR="00DB087F" w:rsidRPr="00DB087F" w:rsidRDefault="00DB087F" w:rsidP="008F0414">
      <w:pPr>
        <w:pStyle w:val="Akapit3a"/>
        <w:jc w:val="left"/>
      </w:pPr>
      <w:r w:rsidRPr="00DB087F">
        <w:t>f)</w:t>
      </w:r>
      <w:r w:rsidRPr="00DB087F">
        <w:tab/>
        <w:t>zaangażowany w pracy grupowej, posiadający umiejętność podejmowania różnych ról, a w szczególności potrafiący przydzielić zadania i kierować pracą zespołu,</w:t>
      </w:r>
    </w:p>
    <w:p w14:paraId="043953EB" w14:textId="77777777" w:rsidR="00DB087F" w:rsidRPr="00DB087F" w:rsidRDefault="00DB087F" w:rsidP="008F0414">
      <w:pPr>
        <w:pStyle w:val="Akapit3a"/>
        <w:jc w:val="left"/>
      </w:pPr>
      <w:r w:rsidRPr="00DB087F">
        <w:t>g)</w:t>
      </w:r>
      <w:r w:rsidRPr="00DB087F">
        <w:tab/>
        <w:t>rozwijający swoje uzdolnienia poprzez udział w konkursach i olimpiadach przedmiotowych.</w:t>
      </w:r>
    </w:p>
    <w:p w14:paraId="26551BBD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ocenę bardzo dobrą otrzymuje uczeń, który:</w:t>
      </w:r>
    </w:p>
    <w:p w14:paraId="2A15F26F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>bardzo dobrze przyswoił wiadomości objęte programem,</w:t>
      </w:r>
    </w:p>
    <w:p w14:paraId="27025ED2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>bierze aktywny i twórczy udział w lekcjach i dyskusjach,</w:t>
      </w:r>
    </w:p>
    <w:p w14:paraId="20FC779B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>starannie wykonuje ćwiczenia obowiązkowe,</w:t>
      </w:r>
    </w:p>
    <w:p w14:paraId="10853C92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>wykazuje samodzielność, zaangażowanie, twórczą postawę podczas wykonywania zadań, umie korzystać z różnych źródeł wiedzy,</w:t>
      </w:r>
    </w:p>
    <w:p w14:paraId="6271568C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>jest systematyczny w pracy i przygotowaniu do zajęć,</w:t>
      </w:r>
    </w:p>
    <w:p w14:paraId="31122AD4" w14:textId="77777777" w:rsidR="00DB087F" w:rsidRPr="00DB087F" w:rsidRDefault="00DB087F" w:rsidP="008F0414">
      <w:pPr>
        <w:pStyle w:val="Akapit3a"/>
        <w:jc w:val="left"/>
      </w:pPr>
      <w:r w:rsidRPr="00DB087F">
        <w:t>f)</w:t>
      </w:r>
      <w:r w:rsidRPr="00DB087F">
        <w:tab/>
        <w:t>jest zaangażowany w pracy grupowej, posiada umiejętność podejmowania różnych ról, a w szczególności kierowania pracą grupy.</w:t>
      </w:r>
    </w:p>
    <w:p w14:paraId="2101C50F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ocenę dobrą otrzymuje uczeń, który:</w:t>
      </w:r>
    </w:p>
    <w:p w14:paraId="5BF19335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>dobrze przyswoił wiadomości objęte programem,</w:t>
      </w:r>
    </w:p>
    <w:p w14:paraId="5DA95263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wykazuje skupienie podczas lekcji, gotowość i zdolność zabierania głosu w dyskusjach, ewentualnie po zachęcie </w:t>
      </w:r>
      <w:r w:rsidR="008F1E1B">
        <w:br/>
      </w:r>
      <w:r w:rsidRPr="00DB087F">
        <w:t>ze strony nauczyciela,</w:t>
      </w:r>
    </w:p>
    <w:p w14:paraId="43CA7CA7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>starannie wykonuje ćwiczenia podstawowe i wykazuje zaangażowanie w przydzielonych zadaniach,</w:t>
      </w:r>
    </w:p>
    <w:p w14:paraId="4A1CE098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>bierze aktywny udział w pracy grupowej poprzez wywiązywanie się z powierzonych zadań,</w:t>
      </w:r>
    </w:p>
    <w:p w14:paraId="50E0FD76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>jest systematyczny w pracy i przygotowaniu do zajęć.</w:t>
      </w:r>
    </w:p>
    <w:p w14:paraId="62687454" w14:textId="77777777" w:rsidR="00DB087F" w:rsidRPr="0030575E" w:rsidRDefault="00DB087F" w:rsidP="008F0414">
      <w:pPr>
        <w:pStyle w:val="Akapit21"/>
        <w:jc w:val="left"/>
      </w:pPr>
      <w:r w:rsidRPr="0030575E">
        <w:t>4)</w:t>
      </w:r>
      <w:r w:rsidRPr="0030575E">
        <w:tab/>
        <w:t>ocenę dostateczną otrzymuje uczeń, który:</w:t>
      </w:r>
    </w:p>
    <w:p w14:paraId="5C4399E6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</w:r>
      <w:r w:rsidR="00C12CBA">
        <w:t>dostatecznie</w:t>
      </w:r>
      <w:r w:rsidRPr="00DB087F">
        <w:t xml:space="preserve"> opanował materiał objęty programem,</w:t>
      </w:r>
    </w:p>
    <w:p w14:paraId="2873EF29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>podejmuje próby zabierania głosu w dyskusjach po zachęcie ze strony nauczyciela,</w:t>
      </w:r>
    </w:p>
    <w:p w14:paraId="02AAD33C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>poprawnie wykonuje ćwiczenia podstawowe i przydzielone zadania,</w:t>
      </w:r>
    </w:p>
    <w:p w14:paraId="6E766861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</w:r>
      <w:r w:rsidR="00C12CBA">
        <w:t>nie jest systematyczny w pracy i przygotowaniu do zajęć</w:t>
      </w:r>
      <w:r w:rsidRPr="00DB087F">
        <w:t>,</w:t>
      </w:r>
    </w:p>
    <w:p w14:paraId="4F8F4B4C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>włącza się w prace grupy poprzez realizację prostych zadań.</w:t>
      </w:r>
    </w:p>
    <w:p w14:paraId="47488F55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ocenę dopuszczającą otrzymuje uczeń, który:</w:t>
      </w:r>
    </w:p>
    <w:p w14:paraId="45AF78DC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posiada </w:t>
      </w:r>
      <w:r w:rsidR="00C12CBA">
        <w:t>duże braki</w:t>
      </w:r>
      <w:r w:rsidRPr="00DB087F">
        <w:t xml:space="preserve"> w wiadomościach, jednak dające szansę na nadrobienie zaległości w następnym półroczu,</w:t>
      </w:r>
    </w:p>
    <w:p w14:paraId="77BC669C" w14:textId="77777777" w:rsidR="00DB087F" w:rsidRPr="00DB087F" w:rsidRDefault="00DB087F" w:rsidP="008F0414">
      <w:pPr>
        <w:pStyle w:val="Akapit3a"/>
        <w:jc w:val="left"/>
      </w:pPr>
      <w:r w:rsidRPr="00DB087F">
        <w:lastRenderedPageBreak/>
        <w:t>b)</w:t>
      </w:r>
      <w:r w:rsidRPr="00DB087F">
        <w:tab/>
        <w:t>prezentuje bierną postawę podczas zajęć i dyskusji,</w:t>
      </w:r>
    </w:p>
    <w:p w14:paraId="11B974F2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>niestarannie lub niechętnie wykonuje ćwiczenia obowiązkowe,</w:t>
      </w:r>
    </w:p>
    <w:p w14:paraId="12C82E93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>często jest nieprzygotowany do zajęć,</w:t>
      </w:r>
    </w:p>
    <w:p w14:paraId="24AF7BE5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>wykazuje bierną postawę podczas pracy w grupie.</w:t>
      </w:r>
    </w:p>
    <w:p w14:paraId="7B30C665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ocenę niedostateczną otrzymuje uczeń, który:</w:t>
      </w:r>
    </w:p>
    <w:p w14:paraId="19381877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 xml:space="preserve">posiada bardzo duże </w:t>
      </w:r>
      <w:r w:rsidR="00C12CBA">
        <w:t>braki</w:t>
      </w:r>
      <w:r w:rsidRPr="00DB087F">
        <w:t xml:space="preserve"> w wiadomościach, niedające szans na kontynuowanie nauki w następnej klasie,</w:t>
      </w:r>
    </w:p>
    <w:p w14:paraId="180F45CE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>notorycznie jest nieprzygotowany do zajęć,</w:t>
      </w:r>
    </w:p>
    <w:p w14:paraId="1CF5A8A2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>prezentuje bierną postawę podczas zajęć, nie jest zainteresowany przedmiotem,</w:t>
      </w:r>
    </w:p>
    <w:p w14:paraId="17531C8E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>niechlujnie wykonuje ćwiczenia obowiązkowe,</w:t>
      </w:r>
    </w:p>
    <w:p w14:paraId="6A7B34EC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>wykazuje brak zainteresowania pracą w grupie.</w:t>
      </w:r>
    </w:p>
    <w:p w14:paraId="13AA2A90" w14:textId="77777777" w:rsidR="00DB087F" w:rsidRPr="0030575E" w:rsidRDefault="00DB087F" w:rsidP="008F0414">
      <w:pPr>
        <w:pStyle w:val="Akapitzlist"/>
        <w:jc w:val="left"/>
      </w:pPr>
      <w:r w:rsidRPr="0030575E">
        <w:t>12. Osiągnięcia edukacyjne ucznia oceniane są na podstawie:</w:t>
      </w:r>
    </w:p>
    <w:p w14:paraId="022F8E37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wypowiedzi ustnych;</w:t>
      </w:r>
    </w:p>
    <w:p w14:paraId="756F746C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prac wykonywanych w szkole i w domu;</w:t>
      </w:r>
    </w:p>
    <w:p w14:paraId="4FD24607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kartkówek, sprawdzianów/prac klasowych;</w:t>
      </w:r>
    </w:p>
    <w:p w14:paraId="50D54F96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aktywności podczas zajęć i umiejętności pracy w grupie;</w:t>
      </w:r>
    </w:p>
    <w:p w14:paraId="225B0D8D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projektów edukacyjnych;</w:t>
      </w:r>
    </w:p>
    <w:p w14:paraId="1A23AED2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konkursów, olimpiad, zawodów sportowych;</w:t>
      </w:r>
    </w:p>
    <w:p w14:paraId="65F66489" w14:textId="77777777" w:rsidR="00DB087F" w:rsidRPr="00DB087F" w:rsidRDefault="00DB087F" w:rsidP="008F0414">
      <w:pPr>
        <w:pStyle w:val="Akapit21"/>
        <w:jc w:val="left"/>
      </w:pPr>
      <w:r w:rsidRPr="00DB087F">
        <w:t>7)</w:t>
      </w:r>
      <w:r w:rsidRPr="00DB087F">
        <w:tab/>
        <w:t>z wychowania fizycznego, techniki, plastyki i muzyki także na podstawie przygotowania do zajęć i wysiłku wkładanego przez ucznia w wywiązywanie się z obowiązków wynikających ze specyfiki tych zajęć.</w:t>
      </w:r>
    </w:p>
    <w:p w14:paraId="387BC917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13.  Wypowiedzi pisemne mają następujące formy:</w:t>
      </w:r>
    </w:p>
    <w:p w14:paraId="7FDE51B7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kartkówka - obejmuje materiał z trzech ostatnich lekcji;</w:t>
      </w:r>
    </w:p>
    <w:p w14:paraId="0EF1DBEF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sprawdzian/praca klasowa - obejmuje swoim zakresem kilka tematów stanowiących zagadnienie programowe. </w:t>
      </w:r>
    </w:p>
    <w:p w14:paraId="6F8F1C70" w14:textId="77777777" w:rsidR="00DB087F" w:rsidRPr="00DB087F" w:rsidRDefault="00DB087F" w:rsidP="008F0414">
      <w:pPr>
        <w:pStyle w:val="Akapitzlist"/>
        <w:jc w:val="left"/>
      </w:pPr>
      <w:r w:rsidRPr="00DB087F">
        <w:t>14.</w:t>
      </w:r>
      <w:r w:rsidR="0030575E">
        <w:t xml:space="preserve"> </w:t>
      </w:r>
      <w:r w:rsidRPr="00DB087F">
        <w:t xml:space="preserve">Przy ocenianiu sprawdzianów/prac klasowych nauczyciel kieruje się następującymi zasadami przeliczania punktów </w:t>
      </w:r>
      <w:r w:rsidR="008F1E1B">
        <w:br/>
      </w:r>
      <w:r w:rsidRPr="00DB087F">
        <w:t>na ocenę:</w:t>
      </w:r>
    </w:p>
    <w:p w14:paraId="6042F2DD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</w:r>
      <w:r w:rsidRPr="00DB087F">
        <w:tab/>
        <w:t>0% – 34% możliwych do uzyskania punktów – niedostateczny;</w:t>
      </w:r>
    </w:p>
    <w:p w14:paraId="036C03FF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</w:r>
      <w:r w:rsidRPr="00DB087F">
        <w:tab/>
        <w:t>35% – 49% – dopuszczający;</w:t>
      </w:r>
    </w:p>
    <w:p w14:paraId="61E1FCD7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</w:r>
      <w:r w:rsidRPr="00DB087F">
        <w:tab/>
        <w:t>50% – 74% – dostateczny;</w:t>
      </w:r>
    </w:p>
    <w:p w14:paraId="35ADAE94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</w:r>
      <w:r w:rsidRPr="00DB087F">
        <w:tab/>
        <w:t>75% – 89% – dobry;</w:t>
      </w:r>
    </w:p>
    <w:p w14:paraId="630F41E0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90% – 99% – bardzo dobry;</w:t>
      </w:r>
    </w:p>
    <w:p w14:paraId="5B5F0D9C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>100% – celujący.</w:t>
      </w:r>
    </w:p>
    <w:p w14:paraId="6899EE57" w14:textId="77777777" w:rsidR="00DB087F" w:rsidRPr="006F1E80" w:rsidRDefault="00DB087F" w:rsidP="008F0414">
      <w:pPr>
        <w:pStyle w:val="Akapitzlist"/>
        <w:jc w:val="left"/>
      </w:pPr>
      <w:r w:rsidRPr="006F1E80">
        <w:t>15.</w:t>
      </w:r>
      <w:r w:rsidR="0030575E">
        <w:t xml:space="preserve"> </w:t>
      </w:r>
      <w:r w:rsidRPr="006F1E80">
        <w:t xml:space="preserve">Uczniowie z orzeczeniem z PPP oceniani są indywidualnie, zgodnie z zaleceniami poradni. </w:t>
      </w:r>
    </w:p>
    <w:p w14:paraId="7459632F" w14:textId="77777777" w:rsidR="00DB087F" w:rsidRPr="006F1E80" w:rsidRDefault="00DB087F" w:rsidP="008F0414">
      <w:pPr>
        <w:pStyle w:val="Akapitzlist"/>
        <w:jc w:val="left"/>
      </w:pPr>
      <w:r w:rsidRPr="006F1E80">
        <w:t>16.</w:t>
      </w:r>
      <w:r w:rsidR="0030575E">
        <w:t xml:space="preserve"> </w:t>
      </w:r>
      <w:r w:rsidRPr="006F1E80">
        <w:t>Nauczyciel nie ma obowiązku informowania uczniów o kartkówce. O sprawdzianie/pracy klasowej nauczyciel powiadamia uczniów na tydzień przed terminem, wpisując go do dziennika.</w:t>
      </w:r>
    </w:p>
    <w:p w14:paraId="243EEB47" w14:textId="77777777" w:rsidR="00DB087F" w:rsidRPr="006F1E80" w:rsidRDefault="00DB087F" w:rsidP="008F0414">
      <w:pPr>
        <w:pStyle w:val="Akapitzlist"/>
        <w:jc w:val="left"/>
      </w:pPr>
      <w:r w:rsidRPr="006F1E80">
        <w:t>17.</w:t>
      </w:r>
      <w:r w:rsidR="0030575E">
        <w:t xml:space="preserve"> </w:t>
      </w:r>
      <w:r w:rsidRPr="006F1E80">
        <w:t xml:space="preserve">Dopuszcza się przeprowadzenie nie więcej niż trzech sprawdzianów/prac klasowych w tygodniu i nie więcej niż jednego </w:t>
      </w:r>
      <w:r w:rsidR="008F1E1B">
        <w:br/>
      </w:r>
      <w:r w:rsidRPr="006F1E80">
        <w:t>w danym dniu.</w:t>
      </w:r>
    </w:p>
    <w:p w14:paraId="1CD4B72C" w14:textId="77777777" w:rsidR="00DB087F" w:rsidRPr="006F1E80" w:rsidRDefault="00DB087F" w:rsidP="008F0414">
      <w:pPr>
        <w:pStyle w:val="Akapitzlist"/>
        <w:jc w:val="left"/>
      </w:pPr>
      <w:r w:rsidRPr="006F1E80">
        <w:t>18</w:t>
      </w:r>
      <w:r w:rsidR="006F1E80">
        <w:t>.</w:t>
      </w:r>
      <w:r w:rsidR="0030575E">
        <w:t xml:space="preserve"> </w:t>
      </w:r>
      <w:r w:rsidRPr="006F1E80">
        <w:t xml:space="preserve">Nauczyciel informuje uczniów o wynikach sprawdzianu/pracy klasowej w terminie do dwóch tygodni od jego przeprowadzenia. Dopuszcza się przesunięcie </w:t>
      </w:r>
      <w:r w:rsidR="0046165B">
        <w:t xml:space="preserve">tego </w:t>
      </w:r>
      <w:r w:rsidRPr="006F1E80">
        <w:t>terminu w sytuacjach losowych – o czas nieobecności nauczyciela oraz w okresach świąt, ferii.</w:t>
      </w:r>
    </w:p>
    <w:p w14:paraId="2783C530" w14:textId="77777777" w:rsidR="00DB087F" w:rsidRPr="006F1E80" w:rsidRDefault="00DB087F" w:rsidP="008F0414">
      <w:pPr>
        <w:pStyle w:val="Akapitzlist"/>
        <w:jc w:val="left"/>
      </w:pPr>
      <w:r w:rsidRPr="006F1E80">
        <w:lastRenderedPageBreak/>
        <w:t>19.</w:t>
      </w:r>
      <w:r w:rsidR="006F1E80">
        <w:t xml:space="preserve"> </w:t>
      </w:r>
      <w:r w:rsidRPr="006F1E80">
        <w:t>Uczeń nieobecny na sprawdzianie/pracy klasowej ma obowiązek zaliczenia pracy w terminie dwutygodniowym od powrotu do szkoły.</w:t>
      </w:r>
    </w:p>
    <w:p w14:paraId="053090BE" w14:textId="77777777" w:rsidR="00DB087F" w:rsidRPr="006F1E80" w:rsidRDefault="00DB087F" w:rsidP="008F0414">
      <w:pPr>
        <w:pStyle w:val="Akapitzlist"/>
        <w:jc w:val="left"/>
      </w:pPr>
      <w:r w:rsidRPr="006F1E80">
        <w:t>20.</w:t>
      </w:r>
      <w:r w:rsidR="006F1E80">
        <w:t xml:space="preserve"> </w:t>
      </w:r>
      <w:r w:rsidRPr="006F1E80">
        <w:t>Jeżeli uczeń z własnej winy nie przystąpi do sprawdzianu/pracy klasowej w ciągu dwóch tygodni od powrotu do szkoły, nauczyciel sam wyznacza termin zaliczenia pracy.</w:t>
      </w:r>
    </w:p>
    <w:p w14:paraId="332D7562" w14:textId="77777777" w:rsidR="00DB087F" w:rsidRPr="006F1E80" w:rsidRDefault="00DB087F" w:rsidP="008F0414">
      <w:pPr>
        <w:pStyle w:val="Akapitzlist"/>
        <w:jc w:val="left"/>
      </w:pPr>
      <w:r w:rsidRPr="006F1E80">
        <w:t>21.</w:t>
      </w:r>
      <w:r w:rsidR="006F1E80">
        <w:t xml:space="preserve"> </w:t>
      </w:r>
      <w:r w:rsidRPr="006F1E80">
        <w:t>Dopuszcza się możliwość poprawienia przez ucznia oceny ze sprawdzianu/pracy klasowej i kartkówki w terminie dwutygodniowym od podania wyników.</w:t>
      </w:r>
    </w:p>
    <w:p w14:paraId="71FCF874" w14:textId="77777777" w:rsidR="00DB087F" w:rsidRPr="006F1E80" w:rsidRDefault="00DB087F" w:rsidP="008F0414">
      <w:pPr>
        <w:pStyle w:val="Akapitzlist"/>
        <w:jc w:val="left"/>
      </w:pPr>
      <w:r w:rsidRPr="006F1E80">
        <w:t>22.</w:t>
      </w:r>
      <w:r w:rsidR="006F1E80">
        <w:t xml:space="preserve"> </w:t>
      </w:r>
      <w:r w:rsidRPr="006F1E80">
        <w:t xml:space="preserve">Ilość sprawdzianów/prac klasowych w ciągu półrocza określana jest przez nauczyciela przedmiotu zgodnie ze specyfiką zajęć edukacyjnych i ilością realizowanych działów, zagadnień. </w:t>
      </w:r>
    </w:p>
    <w:p w14:paraId="10D481C4" w14:textId="77777777" w:rsidR="00DB087F" w:rsidRPr="006F1E80" w:rsidRDefault="00DB087F" w:rsidP="008F0414">
      <w:pPr>
        <w:pStyle w:val="Akapitzlist"/>
        <w:jc w:val="left"/>
      </w:pPr>
      <w:r w:rsidRPr="006F1E80">
        <w:t>23.</w:t>
      </w:r>
      <w:r w:rsidR="006F1E80">
        <w:t xml:space="preserve"> </w:t>
      </w:r>
      <w:r w:rsidRPr="006F1E80">
        <w:t>Odmowa odpowiedzi ustnej i pisemnej przez ucznia jest równoznaczna z wystawieniem mu oceny niedostatecznej.</w:t>
      </w:r>
    </w:p>
    <w:p w14:paraId="4382E6FD" w14:textId="77777777" w:rsidR="00DB087F" w:rsidRPr="006F1E80" w:rsidRDefault="00DB087F" w:rsidP="008F0414">
      <w:pPr>
        <w:pStyle w:val="Akapitzlist"/>
        <w:jc w:val="left"/>
      </w:pPr>
      <w:r w:rsidRPr="006F1E80">
        <w:t>24.</w:t>
      </w:r>
      <w:r w:rsidR="006F1E80">
        <w:t xml:space="preserve"> </w:t>
      </w:r>
      <w:r w:rsidRPr="006F1E80">
        <w:t xml:space="preserve">Ucieczka ze sprawdzianu/pracy klasowej przez ucznia traktowana jest jako odmowa odpowiedzi w formie pisemnej </w:t>
      </w:r>
      <w:r w:rsidR="008F1E1B">
        <w:br/>
      </w:r>
      <w:r w:rsidRPr="006F1E80">
        <w:t>i równoznaczna z wystawieniem mu oceny niedostatecznej.</w:t>
      </w:r>
    </w:p>
    <w:p w14:paraId="0FE446E3" w14:textId="77777777" w:rsidR="00DB087F" w:rsidRPr="006F1E80" w:rsidRDefault="00DB087F" w:rsidP="008F0414">
      <w:pPr>
        <w:pStyle w:val="Akapitzlist"/>
        <w:jc w:val="left"/>
      </w:pPr>
      <w:r w:rsidRPr="006F1E80">
        <w:t>25.</w:t>
      </w:r>
      <w:r w:rsidR="006F1E80">
        <w:t xml:space="preserve"> </w:t>
      </w:r>
      <w:r w:rsidRPr="006F1E80">
        <w:t>Oceny bieżące powinny być wystawiane systematycznie. Ilość ocen bieżących w półroczu uzależniona jest od  ilości godzin lekcyjnych danych zajęć edukacyjnych w tygodniu. Nie może być mniejsza niż trzy oceny.</w:t>
      </w:r>
    </w:p>
    <w:p w14:paraId="4380372D" w14:textId="77777777" w:rsidR="00DB087F" w:rsidRPr="006F1E80" w:rsidRDefault="00DB087F" w:rsidP="008F0414">
      <w:pPr>
        <w:pStyle w:val="Akapitzlist"/>
        <w:jc w:val="left"/>
      </w:pPr>
      <w:r w:rsidRPr="006F1E80">
        <w:t>26.  Klasyfikowanie półroczne polega na okresowym podsumowaniu osiągnięć edukacyjnych ucznia z zajęć edukacyjnych określonych w szkolnym planie nauczania i ustaleniu ocen klasyfikacyjnych oraz oceny z zachowania.</w:t>
      </w:r>
    </w:p>
    <w:p w14:paraId="28D1827B" w14:textId="77777777" w:rsidR="00DB087F" w:rsidRPr="006F1E80" w:rsidRDefault="00DB087F" w:rsidP="008F0414">
      <w:pPr>
        <w:pStyle w:val="Akapitzlist"/>
        <w:jc w:val="left"/>
      </w:pPr>
      <w:r w:rsidRPr="006F1E80">
        <w:t>27.</w:t>
      </w:r>
      <w:r w:rsidR="006F1E80">
        <w:t xml:space="preserve"> </w:t>
      </w:r>
      <w:r w:rsidRPr="006F1E80">
        <w:t xml:space="preserve">Klasyfikowanie roczne w klasach I-III polega na podsumowaniu osiągnięć edukacyjnych ucznia w danym roku szkolnym </w:t>
      </w:r>
      <w:r w:rsidR="008F1E1B">
        <w:br/>
      </w:r>
      <w:r w:rsidRPr="006F1E80">
        <w:t>i ustaleniu jednej rocznej opisowej oceny klasyfikacyjnej (w przypadku religii zgodnie ze skalą ocen) oraz rocznej opisowej oceny z zachowania.</w:t>
      </w:r>
    </w:p>
    <w:p w14:paraId="088766F4" w14:textId="77777777" w:rsidR="00DB087F" w:rsidRPr="00DB087F" w:rsidRDefault="00DB087F" w:rsidP="008F0414">
      <w:pPr>
        <w:pStyle w:val="Akapitzlist"/>
        <w:jc w:val="left"/>
      </w:pPr>
      <w:r w:rsidRPr="006F1E80">
        <w:t>28.</w:t>
      </w:r>
      <w:r w:rsidR="006F1E80">
        <w:t xml:space="preserve"> </w:t>
      </w:r>
      <w:r w:rsidRPr="006F1E80">
        <w:t xml:space="preserve">Klasyfikowanie roczne, począwszy od klasy IV,  polega na podsumowaniu osiągnięć edukacyjnych ucznia w danym roku szkolnym z zajęć edukacyjnych określonych w szkolnym planie nauczania i ustaleniu rocznych ocen klasyfikacyjnych </w:t>
      </w:r>
      <w:r w:rsidR="008F1E1B">
        <w:br/>
      </w:r>
      <w:r w:rsidRPr="006F1E80">
        <w:t xml:space="preserve">oraz oceny z zachowania. </w:t>
      </w:r>
    </w:p>
    <w:p w14:paraId="4D854FF1" w14:textId="77777777" w:rsidR="00DB087F" w:rsidRPr="00DB087F" w:rsidRDefault="00DB087F" w:rsidP="008F0414">
      <w:pPr>
        <w:pStyle w:val="Nagwek3"/>
      </w:pPr>
      <w:bookmarkStart w:id="97" w:name="_Toc176793627"/>
      <w:r w:rsidRPr="00DB087F">
        <w:t>Rozdział 7</w:t>
      </w:r>
      <w:r w:rsidR="006F1E80">
        <w:t xml:space="preserve"> – </w:t>
      </w:r>
      <w:r w:rsidRPr="00DB087F">
        <w:t>Ocenianie zachowania</w:t>
      </w:r>
      <w:bookmarkEnd w:id="97"/>
    </w:p>
    <w:p w14:paraId="0E58BE53" w14:textId="77777777" w:rsidR="006F1E80" w:rsidRPr="006F1E80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6F1E80">
        <w:rPr>
          <w:rFonts w:ascii="Arial Narrow" w:hAnsi="Arial Narrow"/>
          <w:b/>
          <w:bCs/>
        </w:rPr>
        <w:t>§116.</w:t>
      </w:r>
    </w:p>
    <w:p w14:paraId="7D8A2D99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1. Ocenianie zachowania ucznia polega na rozpoznawaniu przez wychowawcę, nauczycieli i uczniów danej klasy stopnia respektowania przez ucznia zasad współżycia społecznego i norm etycznych.</w:t>
      </w:r>
    </w:p>
    <w:p w14:paraId="3904304E" w14:textId="77777777" w:rsidR="00DB087F" w:rsidRPr="00DB087F" w:rsidRDefault="00DB087F" w:rsidP="008F0414">
      <w:pPr>
        <w:pStyle w:val="Akapitzlist"/>
        <w:jc w:val="left"/>
      </w:pPr>
      <w:r w:rsidRPr="00DB087F">
        <w:t>2. Ocenianie wewnątrzszkolne obejmuje:</w:t>
      </w:r>
    </w:p>
    <w:p w14:paraId="70BE0590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ustalenie przez Radę Pedagogiczną warunków i sposobu oceniania zachowania, ocenianie bieżące i ustalenie półrocznej oraz rocznej oceny klasyfikacyjnej zachowania;</w:t>
      </w:r>
    </w:p>
    <w:p w14:paraId="44E84E5D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ustalenie warunków i trybu odwołania się od ustalonej rocznej oceny klasyfikacyjnej zachowania.</w:t>
      </w:r>
    </w:p>
    <w:p w14:paraId="1F1312BD" w14:textId="77777777" w:rsidR="00DB087F" w:rsidRPr="00DB087F" w:rsidRDefault="00DB087F" w:rsidP="008F0414">
      <w:pPr>
        <w:pStyle w:val="Akapitzlist"/>
        <w:jc w:val="left"/>
      </w:pPr>
      <w:r w:rsidRPr="00DB087F">
        <w:t>3. Ocenianie wewnątrzszkolne ma na celu:</w:t>
      </w:r>
    </w:p>
    <w:p w14:paraId="39C2A50B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informowanie ucznia o jego zachowaniu oraz o postępach w tym zakresie;</w:t>
      </w:r>
    </w:p>
    <w:p w14:paraId="7B425C4D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motywowanie ucznia do dalszych postępów w zachowaniu;</w:t>
      </w:r>
    </w:p>
    <w:p w14:paraId="3BDBF6DA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dostarczenie rodzicom (prawnym opiekunom) i nauczycielom informacji o postępach </w:t>
      </w:r>
    </w:p>
    <w:p w14:paraId="0099CCDC" w14:textId="77777777" w:rsidR="00DB087F" w:rsidRPr="00DB087F" w:rsidRDefault="00DB087F" w:rsidP="008F0414">
      <w:pPr>
        <w:pStyle w:val="Akapit21"/>
        <w:jc w:val="left"/>
      </w:pPr>
      <w:r w:rsidRPr="00DB087F">
        <w:t>w zachowaniu się ucznia.</w:t>
      </w:r>
    </w:p>
    <w:p w14:paraId="2754C839" w14:textId="77777777" w:rsidR="00DB087F" w:rsidRPr="00DB087F" w:rsidRDefault="00DB087F" w:rsidP="008F0414">
      <w:pPr>
        <w:pStyle w:val="Akapitzlist"/>
        <w:jc w:val="left"/>
      </w:pPr>
      <w:r w:rsidRPr="00DB087F">
        <w:t xml:space="preserve">4. Wychowawca klasy na początku każdego roku szkolnego informuje uczniów oraz ich rodziców (prawnych opiekunów) </w:t>
      </w:r>
      <w:r w:rsidR="008F1E1B">
        <w:br/>
      </w:r>
      <w:r w:rsidRPr="00DB087F">
        <w:t xml:space="preserve">o warunkach i sposobie oraz kryteriach oceniania zachowania. </w:t>
      </w:r>
    </w:p>
    <w:p w14:paraId="7A92044D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 xml:space="preserve">5. 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</w:t>
      </w:r>
      <w:proofErr w:type="spellStart"/>
      <w:r w:rsidRPr="00DB087F">
        <w:t>psychologiczno</w:t>
      </w:r>
      <w:proofErr w:type="spellEnd"/>
      <w:r w:rsidRPr="00DB087F">
        <w:t>–pedagogicznej, w tym publicznej poradni specjalistycznej.</w:t>
      </w:r>
    </w:p>
    <w:p w14:paraId="4EBC0242" w14:textId="77777777" w:rsidR="00DB087F" w:rsidRPr="00DB087F" w:rsidRDefault="00DB087F" w:rsidP="008F0414">
      <w:pPr>
        <w:pStyle w:val="Akapitzlist"/>
        <w:jc w:val="left"/>
      </w:pPr>
      <w:r w:rsidRPr="00DB087F">
        <w:t>6. Ocenę klasyfikacyjną zachowania (półroczną i roczną), począwszy od klasy IV, ustala się według następującej skali:</w:t>
      </w:r>
    </w:p>
    <w:p w14:paraId="1DAF7F03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wzorowe – </w:t>
      </w:r>
      <w:proofErr w:type="spellStart"/>
      <w:r w:rsidRPr="00DB087F">
        <w:t>wz</w:t>
      </w:r>
      <w:proofErr w:type="spellEnd"/>
      <w:r w:rsidRPr="00DB087F">
        <w:t>;</w:t>
      </w:r>
    </w:p>
    <w:p w14:paraId="70A8522E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bardzo dobre – </w:t>
      </w:r>
      <w:proofErr w:type="spellStart"/>
      <w:r w:rsidRPr="00DB087F">
        <w:t>bdb</w:t>
      </w:r>
      <w:proofErr w:type="spellEnd"/>
      <w:r w:rsidRPr="00DB087F">
        <w:t>;</w:t>
      </w:r>
    </w:p>
    <w:p w14:paraId="0465A27B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dobre – </w:t>
      </w:r>
      <w:proofErr w:type="spellStart"/>
      <w:r w:rsidRPr="00DB087F">
        <w:t>db</w:t>
      </w:r>
      <w:proofErr w:type="spellEnd"/>
      <w:r w:rsidRPr="00DB087F">
        <w:t>;</w:t>
      </w:r>
    </w:p>
    <w:p w14:paraId="4A16EE39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poprawne – pop;</w:t>
      </w:r>
    </w:p>
    <w:p w14:paraId="6CBDDA9E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nieodpowiednie – </w:t>
      </w:r>
      <w:proofErr w:type="spellStart"/>
      <w:r w:rsidRPr="00DB087F">
        <w:t>ndp</w:t>
      </w:r>
      <w:proofErr w:type="spellEnd"/>
      <w:r w:rsidRPr="00DB087F">
        <w:t>;</w:t>
      </w:r>
    </w:p>
    <w:p w14:paraId="4A78DE67" w14:textId="77777777" w:rsidR="00DB087F" w:rsidRPr="00DB087F" w:rsidRDefault="00DB087F" w:rsidP="008F0414">
      <w:pPr>
        <w:pStyle w:val="Akapit21"/>
        <w:jc w:val="left"/>
      </w:pPr>
      <w:r w:rsidRPr="00DB087F">
        <w:t>6)</w:t>
      </w:r>
      <w:r w:rsidRPr="00DB087F">
        <w:tab/>
        <w:t xml:space="preserve">naganne – </w:t>
      </w:r>
      <w:proofErr w:type="spellStart"/>
      <w:r w:rsidRPr="00DB087F">
        <w:t>ng</w:t>
      </w:r>
      <w:proofErr w:type="spellEnd"/>
      <w:r w:rsidRPr="00DB087F">
        <w:t>.</w:t>
      </w:r>
    </w:p>
    <w:p w14:paraId="19F8EAC4" w14:textId="77777777" w:rsidR="00DB087F" w:rsidRPr="00DB087F" w:rsidRDefault="00DB087F" w:rsidP="008F0414">
      <w:pPr>
        <w:pStyle w:val="Akapitzlist"/>
        <w:jc w:val="left"/>
      </w:pPr>
      <w:r w:rsidRPr="00DB087F">
        <w:t>7. W klasach I–III ocena klasyfikacyjna zachowania półroczna i roczna jest oceną opisową.</w:t>
      </w:r>
    </w:p>
    <w:p w14:paraId="7D531068" w14:textId="77777777" w:rsidR="00DB087F" w:rsidRPr="00DB087F" w:rsidRDefault="00DB087F" w:rsidP="008F0414">
      <w:pPr>
        <w:pStyle w:val="Akapitzlist"/>
        <w:jc w:val="left"/>
      </w:pPr>
      <w:r w:rsidRPr="00DB087F">
        <w:t>8. Każdy nauczyciel uczący w danej klasie na koniec półrocza i roku szkolnego dokonuje oceny zachowania uczniów tej klasy.</w:t>
      </w:r>
    </w:p>
    <w:p w14:paraId="76A95040" w14:textId="77777777" w:rsidR="00DB087F" w:rsidRPr="00DB087F" w:rsidRDefault="00DB087F" w:rsidP="008F0414">
      <w:pPr>
        <w:pStyle w:val="Akapitzlist"/>
        <w:jc w:val="left"/>
      </w:pPr>
      <w:r w:rsidRPr="00DB087F">
        <w:t xml:space="preserve">9. W klasach IV–VIII punktem wyjścia w sześciostopniowej skali jest ocena dobra. </w:t>
      </w:r>
    </w:p>
    <w:p w14:paraId="5878ABCC" w14:textId="77777777" w:rsidR="00DB087F" w:rsidRPr="00DB087F" w:rsidRDefault="00DB087F" w:rsidP="008F0414">
      <w:pPr>
        <w:pStyle w:val="Akapitzlist"/>
        <w:jc w:val="left"/>
      </w:pPr>
      <w:r w:rsidRPr="00DB087F">
        <w:t>10. Każdy uczeń z chwilą rozpoczęcia I lub II półrocza nauki otrzymuje 50 punktów jako bazę wyjściową.</w:t>
      </w:r>
    </w:p>
    <w:p w14:paraId="28639763" w14:textId="77777777" w:rsidR="00DB087F" w:rsidRPr="00DB087F" w:rsidRDefault="00DB087F" w:rsidP="008F0414">
      <w:pPr>
        <w:pStyle w:val="Akapitzlist"/>
        <w:jc w:val="left"/>
      </w:pPr>
      <w:r w:rsidRPr="00DB087F">
        <w:t>11.  W trakcie półrocza uczeń za swoje zachowanie i postawę może otrzymywać zarówno punkty dodatnie, jak i ujemne.</w:t>
      </w:r>
    </w:p>
    <w:p w14:paraId="0FB3887C" w14:textId="77777777" w:rsidR="00DB087F" w:rsidRPr="00DB087F" w:rsidRDefault="00DB087F" w:rsidP="008F0414">
      <w:pPr>
        <w:pStyle w:val="Akapitzlist"/>
        <w:jc w:val="left"/>
      </w:pPr>
      <w:r w:rsidRPr="00DB087F">
        <w:t>12.  Szczegółową punktację za poszczególne obszary aktywności ucznia zawierają Punktowe zasady oceniania zachowania uczniów kl. IV-VIII.</w:t>
      </w:r>
    </w:p>
    <w:p w14:paraId="7587B684" w14:textId="77777777" w:rsidR="00DB087F" w:rsidRPr="00DB087F" w:rsidRDefault="00DB087F" w:rsidP="008F0414">
      <w:pPr>
        <w:pStyle w:val="Akapitzlist"/>
        <w:jc w:val="left"/>
      </w:pPr>
      <w:r w:rsidRPr="00DB087F">
        <w:t>13.  Nauczyciele w dzienniku elektronicznym odnotowują zachowanie uczniów.</w:t>
      </w:r>
    </w:p>
    <w:p w14:paraId="7271CC01" w14:textId="77777777" w:rsidR="00DB087F" w:rsidRPr="00DB087F" w:rsidRDefault="00DB087F" w:rsidP="008F0414">
      <w:pPr>
        <w:pStyle w:val="Akapitzlist"/>
        <w:jc w:val="left"/>
      </w:pPr>
      <w:r w:rsidRPr="00DB087F">
        <w:t xml:space="preserve">14. Wychowawca klasy w oparciu o Punktowe zasady oceniania zachowania ocenia zachowanie uczniów raz w cyklu półrocznym. </w:t>
      </w:r>
    </w:p>
    <w:p w14:paraId="12AC2B7E" w14:textId="77777777" w:rsidR="00DB087F" w:rsidRPr="00DB087F" w:rsidRDefault="00DB087F" w:rsidP="008F0414">
      <w:pPr>
        <w:pStyle w:val="Akapitzlist"/>
        <w:jc w:val="left"/>
      </w:pPr>
      <w:r w:rsidRPr="00DB087F">
        <w:t xml:space="preserve">15. Ocena wychowawcy jest oceną podsumowującą, jawną, umotywowaną, uwzględniającą opinię własną ucznia, </w:t>
      </w:r>
      <w:r w:rsidR="008F1E1B">
        <w:br/>
      </w:r>
      <w:r w:rsidRPr="00DB087F">
        <w:t>opinię wyrażoną przez jego rówieśników z klasy i opinię nauczycieli uczących w oddziale.</w:t>
      </w:r>
    </w:p>
    <w:p w14:paraId="720D2E41" w14:textId="77777777" w:rsidR="00DB087F" w:rsidRPr="00DB087F" w:rsidRDefault="00DB087F" w:rsidP="008F0414">
      <w:pPr>
        <w:pStyle w:val="Akapitzlist"/>
        <w:jc w:val="left"/>
      </w:pPr>
      <w:r w:rsidRPr="00DB087F">
        <w:t>16. Zachowanie wzorowe i bardzo dobre może otrzymać uczeń, który nie miał:</w:t>
      </w:r>
    </w:p>
    <w:p w14:paraId="7EB45744" w14:textId="77777777" w:rsidR="00DB087F" w:rsidRPr="00DB087F" w:rsidRDefault="00DB087F" w:rsidP="008F0414">
      <w:pPr>
        <w:pStyle w:val="Akapit21"/>
        <w:jc w:val="left"/>
      </w:pPr>
      <w:r w:rsidRPr="00DB087F">
        <w:t>1) konfliktu z prawem;</w:t>
      </w:r>
    </w:p>
    <w:p w14:paraId="6784BC05" w14:textId="77777777" w:rsidR="00DB087F" w:rsidRPr="00DB087F" w:rsidRDefault="00DB087F" w:rsidP="008F0414">
      <w:pPr>
        <w:pStyle w:val="Akapit21"/>
        <w:jc w:val="left"/>
      </w:pPr>
      <w:r w:rsidRPr="00DB087F">
        <w:t>2) nie otrzymał nagany wychowawcy lub dyrektora.</w:t>
      </w:r>
    </w:p>
    <w:p w14:paraId="6A2DF071" w14:textId="77777777" w:rsidR="00DB087F" w:rsidRPr="00DB087F" w:rsidRDefault="00DB087F" w:rsidP="008F0414">
      <w:pPr>
        <w:pStyle w:val="Akapitzlist"/>
        <w:jc w:val="left"/>
      </w:pPr>
      <w:r w:rsidRPr="00DB087F">
        <w:t>17. Ustalona przez wychowawcę klasy półroczna i roczna ocena klasyfikacyjna zachowania jest ostateczna z zastrzeżeniem ust. 18.</w:t>
      </w:r>
    </w:p>
    <w:p w14:paraId="7F6E1D14" w14:textId="77777777" w:rsidR="00DB087F" w:rsidRPr="00DB087F" w:rsidRDefault="00DB087F" w:rsidP="008F0414">
      <w:pPr>
        <w:pStyle w:val="Akapitzlist"/>
        <w:jc w:val="left"/>
      </w:pPr>
      <w:r w:rsidRPr="00DB087F">
        <w:t xml:space="preserve">18. Na miesiąc przed półrocznym i rocznym klasyfikacyjnym posiedzeniem Rady Pedagogicznej wychowawca </w:t>
      </w:r>
      <w:r w:rsidR="008F1E1B">
        <w:br/>
      </w:r>
      <w:r w:rsidRPr="00DB087F">
        <w:t>jest zobowiązany poinformować ucznia i jego rodziców (prawnych opiekunów) o przewidywanej nagannej ocenie klasyfikacyjnej zachowania.</w:t>
      </w:r>
    </w:p>
    <w:p w14:paraId="3E5E7609" w14:textId="77777777" w:rsidR="00DB087F" w:rsidRPr="00DB087F" w:rsidRDefault="00DB087F" w:rsidP="008F0414">
      <w:pPr>
        <w:pStyle w:val="Akapitzlist"/>
        <w:jc w:val="left"/>
      </w:pPr>
      <w:r w:rsidRPr="00DB087F">
        <w:t xml:space="preserve">19. Uczeń lub jego rodzice (prawni opiekunowie) mogą zgłosić zastrzeżenia na piśmie do dyrektora szkoły, jeśli uznają, </w:t>
      </w:r>
      <w:r w:rsidR="008F1E1B">
        <w:br/>
      </w:r>
      <w:r w:rsidRPr="00DB087F">
        <w:t xml:space="preserve">że roczna ocena klasyfikacyjna zachowania została ustalona niezgodnie z przepisami prawa dotyczącymi trybu ustalania </w:t>
      </w:r>
      <w:r w:rsidR="008F1E1B">
        <w:br/>
      </w:r>
      <w:r w:rsidRPr="00DB087F">
        <w:t xml:space="preserve">tej oceny. Zastrzeżenia mogą być zgłoszone w terminie do 2 dni po zakończeniu zajęć </w:t>
      </w:r>
      <w:proofErr w:type="spellStart"/>
      <w:r w:rsidRPr="00DB087F">
        <w:t>dydaktyczno</w:t>
      </w:r>
      <w:proofErr w:type="spellEnd"/>
      <w:r w:rsidRPr="00DB087F">
        <w:t xml:space="preserve">–wychowawczych. </w:t>
      </w:r>
      <w:r w:rsidR="008F1E1B">
        <w:br/>
      </w:r>
      <w:r w:rsidRPr="00DB087F">
        <w:t xml:space="preserve">W przypadku stwierdzenia, że roczna ocena klasyfikacyjna zachowania została ustalona niezgodnie z przepisami prawa dotyczącymi trybu ustalania tej oceny, dyrektor szkoły powołuje komisję, która ustala roczną ocenę klasyfikacyjną zachowania w drodze głosowania zwykłą większością głosów; w przypadku równej liczby głosów decyduje głos przewodniczącego komisji. </w:t>
      </w:r>
    </w:p>
    <w:p w14:paraId="48E31528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>20. Ustalona przez komisję roczna ocena klasyfikacyjna zachowania jest ostateczna i nie może być niższa od oceny proponowanej przez wychowawcę.</w:t>
      </w:r>
    </w:p>
    <w:p w14:paraId="4AAF69DC" w14:textId="77777777" w:rsidR="00DB087F" w:rsidRPr="00DB087F" w:rsidRDefault="00DB087F" w:rsidP="008F0414">
      <w:pPr>
        <w:pStyle w:val="Akapitzlist"/>
        <w:jc w:val="left"/>
      </w:pPr>
      <w:r w:rsidRPr="00DB087F">
        <w:t>21. Ocena klasyfikacyjna zachowania nie ma wpływu na:</w:t>
      </w:r>
    </w:p>
    <w:p w14:paraId="467CFDF4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oceny klasyfikacyjne z zajęć edukacyjnych;</w:t>
      </w:r>
    </w:p>
    <w:p w14:paraId="44275C19" w14:textId="77777777" w:rsidR="00975240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promocję do klasy programowo wyższej lub ukończenie szkoły.</w:t>
      </w:r>
    </w:p>
    <w:p w14:paraId="3504F87C" w14:textId="77777777" w:rsidR="00DB087F" w:rsidRPr="00DB087F" w:rsidRDefault="00DB087F" w:rsidP="008F0414">
      <w:pPr>
        <w:pStyle w:val="Nagwek3"/>
      </w:pPr>
      <w:bookmarkStart w:id="98" w:name="_Toc176793628"/>
      <w:r w:rsidRPr="00DB087F">
        <w:t xml:space="preserve">Rozdział 8 </w:t>
      </w:r>
      <w:r w:rsidR="006F1E80">
        <w:t xml:space="preserve">– </w:t>
      </w:r>
      <w:r w:rsidRPr="00DB087F">
        <w:t>Klasyfikacja półroczna i roczna</w:t>
      </w:r>
      <w:bookmarkEnd w:id="98"/>
    </w:p>
    <w:p w14:paraId="1ABD78E0" w14:textId="77777777" w:rsidR="006F1E80" w:rsidRPr="006F1E80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6F1E80">
        <w:rPr>
          <w:rFonts w:ascii="Arial Narrow" w:hAnsi="Arial Narrow"/>
          <w:b/>
          <w:bCs/>
        </w:rPr>
        <w:t>§117.</w:t>
      </w:r>
    </w:p>
    <w:p w14:paraId="71D2FC51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1. Rok szkolny dzieli się na dwa półrocza.</w:t>
      </w:r>
    </w:p>
    <w:p w14:paraId="4626B28D" w14:textId="77777777" w:rsidR="00DB087F" w:rsidRPr="00DB087F" w:rsidRDefault="00DB087F" w:rsidP="008F0414">
      <w:pPr>
        <w:pStyle w:val="Akapitzlist"/>
        <w:jc w:val="left"/>
      </w:pPr>
      <w:r w:rsidRPr="00DB087F">
        <w:t>2. Pierwsze półrocze trwa od rozpoczęcia roku szkolnego do 31 stycznia, a drugie półrocze trwa od 1 lutego do zakończenia roku szkolnego.</w:t>
      </w:r>
    </w:p>
    <w:p w14:paraId="559CA044" w14:textId="77777777" w:rsidR="00DB087F" w:rsidRPr="00DB087F" w:rsidRDefault="00DB087F" w:rsidP="008F0414">
      <w:pPr>
        <w:pStyle w:val="Akapitzlist"/>
        <w:jc w:val="left"/>
      </w:pPr>
      <w:r w:rsidRPr="00DB087F">
        <w:t xml:space="preserve">3. Klasyfikowanie półroczne uczniów przeprowadza się najpóźniej w ostatnim tygodniu pierwszego półrocza, a roczne </w:t>
      </w:r>
      <w:r w:rsidR="008F1E1B">
        <w:br/>
      </w:r>
      <w:r w:rsidRPr="00DB087F">
        <w:t xml:space="preserve">w czerwcu. </w:t>
      </w:r>
    </w:p>
    <w:p w14:paraId="74BD30C2" w14:textId="77777777" w:rsidR="00DB087F" w:rsidRPr="00DB087F" w:rsidRDefault="00DB087F" w:rsidP="008F0414">
      <w:pPr>
        <w:pStyle w:val="Akapitzlist"/>
        <w:jc w:val="left"/>
      </w:pPr>
      <w:r w:rsidRPr="00DB087F">
        <w:t>4. Półroczne i roczne oceny klasyfikacyjne z zajęć edukacyjnych i klasyfikacyjna ocena zachowania nie mogą być średnią arytmetyczną ocen cząstkowych.</w:t>
      </w:r>
    </w:p>
    <w:p w14:paraId="19047D70" w14:textId="77777777" w:rsidR="00DB087F" w:rsidRPr="00DB087F" w:rsidRDefault="00DB087F" w:rsidP="008F0414">
      <w:pPr>
        <w:pStyle w:val="Akapitzlist"/>
        <w:jc w:val="left"/>
      </w:pPr>
      <w:r w:rsidRPr="00DB087F">
        <w:t>5. Roczne oceny klasyfikacyjne z poszczególnych zajęć edukacyjnych i roczna klasyfikacyjna ocena zachowania są ocenami uwzględniającymi wiadomości i umiejętności oraz zachowanie ucznia z pierwszego półrocza.</w:t>
      </w:r>
    </w:p>
    <w:p w14:paraId="5C4CE802" w14:textId="77777777" w:rsidR="00DB087F" w:rsidRPr="00DB087F" w:rsidRDefault="00DB087F" w:rsidP="008F0414">
      <w:pPr>
        <w:pStyle w:val="Akapitzlist"/>
        <w:jc w:val="left"/>
      </w:pPr>
      <w:r w:rsidRPr="00DB087F">
        <w:t>6. W przypadku przedmiotu nauczanego w danym roku szkolnym tylko w pierwszym półroczu ocena półroczna staje się oceną roczną.</w:t>
      </w:r>
    </w:p>
    <w:p w14:paraId="0D6D8905" w14:textId="77777777" w:rsidR="006F1E80" w:rsidRPr="006F1E80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6F1E80">
        <w:rPr>
          <w:rFonts w:ascii="Arial Narrow" w:hAnsi="Arial Narrow"/>
          <w:b/>
          <w:bCs/>
        </w:rPr>
        <w:t>§118.</w:t>
      </w:r>
    </w:p>
    <w:p w14:paraId="3E2E34B2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Termin i forma informowania ucznia i rodziców (opiekunów prawnych) o przewidywanych ocenach klasyfikacyjnych:</w:t>
      </w:r>
    </w:p>
    <w:p w14:paraId="0DA86D21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na miesiąc przed półrocznym i rocznym klasyfikacyjnym zebraniem Rady Pedagogicznej poszczególni nauczyciele są zobowiązani poinformować ucznia o przewidywanych ocenach niedostatecznych z zajęć edukacyjnych;</w:t>
      </w:r>
    </w:p>
    <w:p w14:paraId="116F4403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wychowawca na miesiąc przed półrocznym i rocznym zebraniem Rady Pedagogicznej informuje w formie pisemnej rodziców (opiekunów prawnych) o przewidywanych ocenach niedostatecznych z poszczególnych zajęć edukacyjnych; </w:t>
      </w:r>
    </w:p>
    <w:p w14:paraId="7490E354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nauczyciele  informują rodziców o postępach i trudnościach w nauce i zachowaniu oraz o szczególnych uzdolnieniach ucznia:</w:t>
      </w:r>
    </w:p>
    <w:p w14:paraId="756E0F37" w14:textId="77777777" w:rsidR="00DB087F" w:rsidRPr="00DB087F" w:rsidRDefault="00DB087F" w:rsidP="008F0414">
      <w:pPr>
        <w:pStyle w:val="Akapit3a"/>
        <w:jc w:val="left"/>
      </w:pPr>
      <w:r w:rsidRPr="00DB087F">
        <w:t>a)</w:t>
      </w:r>
      <w:r w:rsidRPr="00DB087F">
        <w:tab/>
        <w:t>podczas konsultacji i zebrań,</w:t>
      </w:r>
    </w:p>
    <w:p w14:paraId="1A4A9B02" w14:textId="77777777" w:rsidR="00DB087F" w:rsidRPr="00DB087F" w:rsidRDefault="00DB087F" w:rsidP="008F0414">
      <w:pPr>
        <w:pStyle w:val="Akapit3a"/>
        <w:jc w:val="left"/>
      </w:pPr>
      <w:r w:rsidRPr="00DB087F">
        <w:t>b)</w:t>
      </w:r>
      <w:r w:rsidRPr="00DB087F">
        <w:tab/>
        <w:t xml:space="preserve">za pomocą wpisów w zeszycie przedmiotowym </w:t>
      </w:r>
    </w:p>
    <w:p w14:paraId="3B29501A" w14:textId="77777777" w:rsidR="00DB087F" w:rsidRPr="00DB087F" w:rsidRDefault="00DB087F" w:rsidP="008F0414">
      <w:pPr>
        <w:pStyle w:val="Akapit3a"/>
        <w:jc w:val="left"/>
      </w:pPr>
      <w:r w:rsidRPr="00DB087F">
        <w:t>c)</w:t>
      </w:r>
      <w:r w:rsidRPr="00DB087F">
        <w:tab/>
        <w:t xml:space="preserve">poprzez dziennik elektroniczny, </w:t>
      </w:r>
    </w:p>
    <w:p w14:paraId="3AF2CE03" w14:textId="77777777" w:rsidR="00DB087F" w:rsidRPr="00DB087F" w:rsidRDefault="00DB087F" w:rsidP="008F0414">
      <w:pPr>
        <w:pStyle w:val="Akapit3a"/>
        <w:jc w:val="left"/>
      </w:pPr>
      <w:r w:rsidRPr="00DB087F">
        <w:t>d)</w:t>
      </w:r>
      <w:r w:rsidRPr="00DB087F">
        <w:tab/>
        <w:t>w dzienniczkach do korespondencji w klasach I-III,</w:t>
      </w:r>
    </w:p>
    <w:p w14:paraId="0FD61765" w14:textId="77777777" w:rsidR="00DB087F" w:rsidRPr="00DB087F" w:rsidRDefault="00DB087F" w:rsidP="008F0414">
      <w:pPr>
        <w:pStyle w:val="Akapit3a"/>
        <w:jc w:val="left"/>
      </w:pPr>
      <w:r w:rsidRPr="00DB087F">
        <w:t>e)</w:t>
      </w:r>
      <w:r w:rsidRPr="00DB087F">
        <w:tab/>
        <w:t>oddając ocenione prace pisemne uczniom.</w:t>
      </w:r>
    </w:p>
    <w:p w14:paraId="234C2A0D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nauczyciele nie udzielają informacji o dziecku w czasie prowadzenia lekcji  oraz podczas pełnionego dyżuru.</w:t>
      </w:r>
    </w:p>
    <w:p w14:paraId="3BF5FC94" w14:textId="77777777" w:rsidR="006F1E80" w:rsidRPr="006F1E80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6F1E80">
        <w:rPr>
          <w:rFonts w:ascii="Arial Narrow" w:hAnsi="Arial Narrow"/>
          <w:b/>
          <w:bCs/>
        </w:rPr>
        <w:t>§119.</w:t>
      </w:r>
    </w:p>
    <w:p w14:paraId="66E79B05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 xml:space="preserve">Na dwa tygodnie przed </w:t>
      </w:r>
      <w:r w:rsidR="00C14AC0">
        <w:rPr>
          <w:rFonts w:ascii="Arial Narrow" w:hAnsi="Arial Narrow"/>
        </w:rPr>
        <w:t xml:space="preserve">półrocznym i </w:t>
      </w:r>
      <w:r w:rsidRPr="00DB087F">
        <w:rPr>
          <w:rFonts w:ascii="Arial Narrow" w:hAnsi="Arial Narrow"/>
        </w:rPr>
        <w:t xml:space="preserve">rocznym zebraniem Rady Pedagogicznej poszczególni nauczyciele są zobowiązani poinformować ucznia i jego rodziców (prawnych opiekunów) o przewidywanych dla niego ocenach klasyfikacyjnych z zajęć edukacyjnych.  </w:t>
      </w:r>
    </w:p>
    <w:p w14:paraId="5E33062D" w14:textId="77777777" w:rsidR="00104FEF" w:rsidRDefault="00104FEF" w:rsidP="008F0414">
      <w:pPr>
        <w:spacing w:after="0" w:line="360" w:lineRule="auto"/>
        <w:rPr>
          <w:rFonts w:ascii="Arial Narrow" w:hAnsi="Arial Narrow"/>
          <w:b/>
          <w:bCs/>
        </w:rPr>
        <w:sectPr w:rsidR="00104FEF" w:rsidSect="00DB087F">
          <w:pgSz w:w="11906" w:h="16838"/>
          <w:pgMar w:top="720" w:right="720" w:bottom="720" w:left="720" w:header="709" w:footer="709" w:gutter="284"/>
          <w:cols w:space="708"/>
          <w:docGrid w:linePitch="360"/>
        </w:sectPr>
      </w:pPr>
    </w:p>
    <w:p w14:paraId="6680D3BF" w14:textId="77777777" w:rsidR="006F1E80" w:rsidRPr="006F1E80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6F1E80">
        <w:rPr>
          <w:rFonts w:ascii="Arial Narrow" w:hAnsi="Arial Narrow"/>
          <w:b/>
          <w:bCs/>
        </w:rPr>
        <w:lastRenderedPageBreak/>
        <w:t>§120.</w:t>
      </w:r>
    </w:p>
    <w:p w14:paraId="774839B3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Uczeń może nie być klasyfikowany z jednego, kilku lub wszystkich zajęć edukacyjnych, jeżeli brak jest podstaw do ustalenia półrocznej lub rocznej oceny klasyfikacyjnej z powodu nieobecności ucznia na zajęciach edukacyjnych przekraczającej połowę czasu przeznaczonego na te zajęcia w szkolnym planie nauczania.</w:t>
      </w:r>
    </w:p>
    <w:p w14:paraId="28DA76C6" w14:textId="77777777" w:rsidR="00DB087F" w:rsidRPr="00DB087F" w:rsidRDefault="00DB087F" w:rsidP="008F0414">
      <w:pPr>
        <w:pStyle w:val="Nagwek3"/>
      </w:pPr>
      <w:bookmarkStart w:id="99" w:name="_Toc176793629"/>
      <w:r w:rsidRPr="00DB087F">
        <w:t>Rozdział 9</w:t>
      </w:r>
      <w:r w:rsidR="006F1E80">
        <w:t xml:space="preserve"> – </w:t>
      </w:r>
      <w:r w:rsidRPr="00DB087F">
        <w:t>Tryb odwołania się od ustalonych rocznych klasyfikacyjnych ocen z zajęć edukacyjnych</w:t>
      </w:r>
      <w:bookmarkEnd w:id="99"/>
      <w:r w:rsidRPr="00DB087F">
        <w:t xml:space="preserve"> </w:t>
      </w:r>
    </w:p>
    <w:p w14:paraId="600B4F63" w14:textId="77777777" w:rsidR="00DB087F" w:rsidRPr="00DB087F" w:rsidRDefault="00DB087F" w:rsidP="008F0414">
      <w:pPr>
        <w:pStyle w:val="Nagwek3"/>
      </w:pPr>
      <w:bookmarkStart w:id="100" w:name="_Toc176793630"/>
      <w:r w:rsidRPr="00DB087F">
        <w:t>oraz forma egzaminu sprawdzającego</w:t>
      </w:r>
      <w:bookmarkEnd w:id="100"/>
    </w:p>
    <w:p w14:paraId="2CF1716B" w14:textId="77777777" w:rsidR="006F1E80" w:rsidRPr="006F1E80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6F1E80">
        <w:rPr>
          <w:rFonts w:ascii="Arial Narrow" w:hAnsi="Arial Narrow"/>
          <w:b/>
          <w:bCs/>
        </w:rPr>
        <w:t>§121.</w:t>
      </w:r>
    </w:p>
    <w:p w14:paraId="4598D14A" w14:textId="77777777" w:rsidR="00DB087F" w:rsidRPr="00DB087F" w:rsidRDefault="00DB087F" w:rsidP="008F0414">
      <w:pPr>
        <w:pStyle w:val="Akapitzlist"/>
        <w:jc w:val="left"/>
      </w:pPr>
      <w:r w:rsidRPr="00DB087F">
        <w:t>1.</w:t>
      </w:r>
      <w:r w:rsidR="006F1E80">
        <w:t xml:space="preserve"> </w:t>
      </w:r>
      <w:r w:rsidRPr="00DB087F">
        <w:t xml:space="preserve">Uczeń lub jego rodzice mają prawo zgłosić zastrzeżenia na piśmie skierowanym do dyrektora szkoły, jeżeli uznają, </w:t>
      </w:r>
      <w:r w:rsidR="008F1E1B">
        <w:br/>
      </w:r>
      <w:r w:rsidRPr="00DB087F">
        <w:t>że roczna ocena klasyfikacyjna z zajęć edukacyjnych ustalona została niezgodnie z przepisami prawa dotyczącymi trybu ustalania tej oceny.</w:t>
      </w:r>
    </w:p>
    <w:p w14:paraId="12A1DF4C" w14:textId="77777777" w:rsidR="00DB087F" w:rsidRPr="00DB087F" w:rsidRDefault="00DB087F" w:rsidP="008F0414">
      <w:pPr>
        <w:pStyle w:val="Akapitzlist"/>
        <w:jc w:val="left"/>
      </w:pPr>
      <w:r w:rsidRPr="00DB087F">
        <w:t>2.</w:t>
      </w:r>
      <w:r w:rsidR="006F1E80">
        <w:t xml:space="preserve"> </w:t>
      </w:r>
      <w:r w:rsidRPr="00DB087F">
        <w:t>Zastrzeżenia mogą być zgłaszane w terminie nie później niż 2 dni od zakończenia rocznych zajęć dydaktyczno-wychowawczych.</w:t>
      </w:r>
    </w:p>
    <w:p w14:paraId="67003129" w14:textId="77777777" w:rsidR="00DB087F" w:rsidRPr="00DB087F" w:rsidRDefault="00DB087F" w:rsidP="008F0414">
      <w:pPr>
        <w:pStyle w:val="Akapitzlist"/>
        <w:jc w:val="left"/>
      </w:pPr>
      <w:r w:rsidRPr="00DB087F">
        <w:t>3.</w:t>
      </w:r>
      <w:r w:rsidR="006F1E80">
        <w:t xml:space="preserve"> </w:t>
      </w:r>
      <w:r w:rsidRPr="00DB087F">
        <w:t>W przypadku stwierdzenia, że roczna ocena klasyfikacyjna z zajęć edukacyjnych  została ustalona niezgodnie z przepisami prawa dotyczącymi trybu ustalania tej oceny, dyrektor powołuje komisję, która:</w:t>
      </w:r>
    </w:p>
    <w:p w14:paraId="0D6AE7D6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przeprowadza sprawdzian wiadomości i umiejętności ucznia w formie pisemnej i ustnej;</w:t>
      </w:r>
    </w:p>
    <w:p w14:paraId="594CAC78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ustala roczną ocenę klasyfikacyjną z danych zajęć edukacyjnych.</w:t>
      </w:r>
    </w:p>
    <w:p w14:paraId="6D816C7B" w14:textId="77777777" w:rsidR="00DB087F" w:rsidRPr="00DB087F" w:rsidRDefault="00DB087F" w:rsidP="008F0414">
      <w:pPr>
        <w:pStyle w:val="Akapitzlist"/>
        <w:jc w:val="left"/>
      </w:pPr>
      <w:r w:rsidRPr="00DB087F">
        <w:t>4.</w:t>
      </w:r>
      <w:r w:rsidR="006F1E80">
        <w:t xml:space="preserve"> </w:t>
      </w:r>
      <w:r w:rsidRPr="00DB087F">
        <w:t>W skład komisji wchodzą:</w:t>
      </w:r>
    </w:p>
    <w:p w14:paraId="192B9250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dyrektor szkoły lub wicedyrektor jako przewodniczący komisji;</w:t>
      </w:r>
    </w:p>
    <w:p w14:paraId="3798C2A2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nauczyciel prowadzący dane zajęcia edukacyjne jako egzaminator;</w:t>
      </w:r>
    </w:p>
    <w:p w14:paraId="7A6F83D6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dwóch nauczycieli z danej lub innej szkoły tego samego typu prowadzących takie same zajęcia edukacyjne.</w:t>
      </w:r>
    </w:p>
    <w:p w14:paraId="2321916B" w14:textId="77777777" w:rsidR="00DB087F" w:rsidRPr="00DB087F" w:rsidRDefault="00DB087F" w:rsidP="008F0414">
      <w:pPr>
        <w:pStyle w:val="Akapitzlist"/>
        <w:jc w:val="left"/>
      </w:pPr>
      <w:r w:rsidRPr="00DB087F">
        <w:t>5.</w:t>
      </w:r>
      <w:r w:rsidR="006F1E80">
        <w:t xml:space="preserve"> </w:t>
      </w:r>
      <w:r w:rsidRPr="00DB087F">
        <w:t xml:space="preserve">Nauczyciel, który wystawił kwestionowaną ocenę, może być zwolniony z pracy w komisji na własną prośbę lub w innych szczególnie uzasadnionych przypadkach. W takim przypadku dyrektor szkoły powołuje innego nauczyciela prowadzącego takie same zajęcia edukacyjne, w przypadku powołania nauczyciela zatrudnionego w innej szkole następuje to w porozumieniu </w:t>
      </w:r>
      <w:r w:rsidR="008F1E1B">
        <w:br/>
      </w:r>
      <w:r w:rsidRPr="00DB087F">
        <w:t>z dyrektorem tej szkoły.</w:t>
      </w:r>
    </w:p>
    <w:p w14:paraId="59D48645" w14:textId="77777777" w:rsidR="00DB087F" w:rsidRPr="00DB087F" w:rsidRDefault="00DB087F" w:rsidP="008F0414">
      <w:pPr>
        <w:pStyle w:val="Akapitzlist"/>
        <w:jc w:val="left"/>
      </w:pPr>
      <w:r w:rsidRPr="00DB087F">
        <w:t>6.</w:t>
      </w:r>
      <w:r w:rsidR="006F1E80">
        <w:t xml:space="preserve"> </w:t>
      </w:r>
      <w:r w:rsidRPr="00DB087F">
        <w:t>Egzamin sprawdzający ma formę pisemną. W wyjątkowych sytuacjach (niesprawna ręka ucznia) może być egzaminem ustnym. Może mieć formę ćwiczeń praktycznych z przedmiotów: plastyka, informatyka, technika, wychowanie fizyczne, muzyka.</w:t>
      </w:r>
    </w:p>
    <w:p w14:paraId="492FDB15" w14:textId="77777777" w:rsidR="00DB087F" w:rsidRPr="00DB087F" w:rsidRDefault="00DB087F" w:rsidP="008F0414">
      <w:pPr>
        <w:pStyle w:val="Akapitzlist"/>
        <w:jc w:val="left"/>
      </w:pPr>
      <w:r w:rsidRPr="00DB087F">
        <w:t>7.</w:t>
      </w:r>
      <w:r w:rsidR="006F1E80">
        <w:t xml:space="preserve"> </w:t>
      </w:r>
      <w:r w:rsidRPr="00DB087F">
        <w:t xml:space="preserve">Termin egzaminu sprawdzającego ustala dyrektor szkoły. Powinien on być przeprowadzony nie później niż w terminie </w:t>
      </w:r>
      <w:r w:rsidR="008F1E1B">
        <w:br/>
      </w:r>
      <w:r w:rsidRPr="00DB087F">
        <w:t>5 dni od wniesienia odwołania.</w:t>
      </w:r>
    </w:p>
    <w:p w14:paraId="4BF4A28C" w14:textId="77777777" w:rsidR="00DB087F" w:rsidRPr="00DB087F" w:rsidRDefault="00DB087F" w:rsidP="008F0414">
      <w:pPr>
        <w:pStyle w:val="Akapitzlist"/>
        <w:jc w:val="left"/>
      </w:pPr>
      <w:r w:rsidRPr="00DB087F">
        <w:t>8.</w:t>
      </w:r>
      <w:r w:rsidR="006F1E80">
        <w:t xml:space="preserve"> </w:t>
      </w:r>
      <w:r w:rsidRPr="00DB087F">
        <w:t xml:space="preserve">Zadania egzaminacyjne, odpowiednie do oceny, o jaką ubiega się uczeń, przygotowuje nauczyciel przedmiotu, </w:t>
      </w:r>
      <w:r w:rsidR="008F1E1B">
        <w:br/>
      </w:r>
      <w:r w:rsidRPr="00DB087F">
        <w:t>a zatwierdza dyrektor szkoły.</w:t>
      </w:r>
    </w:p>
    <w:p w14:paraId="030CC09C" w14:textId="77777777" w:rsidR="00DB087F" w:rsidRPr="00DB087F" w:rsidRDefault="00DB087F" w:rsidP="008F0414">
      <w:pPr>
        <w:pStyle w:val="Akapitzlist"/>
        <w:jc w:val="left"/>
      </w:pPr>
      <w:r w:rsidRPr="00DB087F">
        <w:t>9.</w:t>
      </w:r>
      <w:r w:rsidR="006F1E80">
        <w:t xml:space="preserve"> </w:t>
      </w:r>
      <w:r w:rsidRPr="00DB087F">
        <w:t>Jeśli wynik egzaminu jest pozytywny - uczniowi podwyższa się ocenę, jeśli jest negatywny - pozostaje ocena wystawiona przez nauczyciela.</w:t>
      </w:r>
    </w:p>
    <w:p w14:paraId="1B45DBCB" w14:textId="77777777" w:rsidR="00DB087F" w:rsidRPr="00DB087F" w:rsidRDefault="00DB087F" w:rsidP="008F0414">
      <w:pPr>
        <w:pStyle w:val="Akapitzlist"/>
        <w:jc w:val="left"/>
      </w:pPr>
      <w:r w:rsidRPr="00DB087F">
        <w:t>10.</w:t>
      </w:r>
      <w:r w:rsidR="006F1E80">
        <w:t xml:space="preserve"> </w:t>
      </w:r>
      <w:r w:rsidRPr="00DB087F">
        <w:t>Ustalona przez komisję roczna ocena klasyfikacyjna z zajęć edukacyjnych nie może być niższa od ustalonej.</w:t>
      </w:r>
    </w:p>
    <w:p w14:paraId="620DBA49" w14:textId="77777777" w:rsidR="00DB087F" w:rsidRPr="00DB087F" w:rsidRDefault="00DB087F" w:rsidP="008F0414">
      <w:pPr>
        <w:pStyle w:val="Akapitzlist"/>
        <w:jc w:val="left"/>
      </w:pPr>
      <w:r w:rsidRPr="00DB087F">
        <w:t>11.</w:t>
      </w:r>
      <w:r w:rsidR="006F1E80">
        <w:t xml:space="preserve"> </w:t>
      </w:r>
      <w:r w:rsidRPr="00DB087F">
        <w:t>Ocena ustalona przez komisję jest ostateczna.</w:t>
      </w:r>
    </w:p>
    <w:p w14:paraId="43B0748F" w14:textId="77777777" w:rsidR="00DB087F" w:rsidRPr="00DB087F" w:rsidRDefault="00DB087F" w:rsidP="008F0414">
      <w:pPr>
        <w:pStyle w:val="Akapitzlist"/>
        <w:jc w:val="left"/>
      </w:pPr>
      <w:r w:rsidRPr="00DB087F">
        <w:t>12.</w:t>
      </w:r>
      <w:r w:rsidR="006F1E80">
        <w:t xml:space="preserve"> </w:t>
      </w:r>
      <w:r w:rsidRPr="00DB087F">
        <w:t>Z prac komisji sporządza się protokół zawierający w szczególności:</w:t>
      </w:r>
    </w:p>
    <w:p w14:paraId="63747D52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skład komisji egzaminacyjnej; </w:t>
      </w:r>
    </w:p>
    <w:p w14:paraId="06F897CC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2)</w:t>
      </w:r>
      <w:r w:rsidRPr="00DB087F">
        <w:tab/>
        <w:t>termin sprawdzianu;</w:t>
      </w:r>
    </w:p>
    <w:p w14:paraId="09E41AE5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>zadania (pytania) sprawdzające;</w:t>
      </w:r>
    </w:p>
    <w:p w14:paraId="0EE875FF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>wynik sprawdzianu;</w:t>
      </w:r>
    </w:p>
    <w:p w14:paraId="070370F6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>ustaloną ocenę.</w:t>
      </w:r>
    </w:p>
    <w:p w14:paraId="2A113F1F" w14:textId="77777777" w:rsidR="00DB087F" w:rsidRPr="00DB087F" w:rsidRDefault="00DB087F" w:rsidP="008F0414">
      <w:pPr>
        <w:pStyle w:val="Akapitzlist"/>
        <w:jc w:val="left"/>
      </w:pPr>
      <w:r w:rsidRPr="00DB087F">
        <w:t>13.</w:t>
      </w:r>
      <w:r w:rsidR="006F1E80">
        <w:t xml:space="preserve"> </w:t>
      </w:r>
      <w:r w:rsidRPr="00DB087F">
        <w:t>Protokół stanowi załącznik do arkusza ocen.</w:t>
      </w:r>
    </w:p>
    <w:p w14:paraId="72AF531D" w14:textId="77777777" w:rsidR="00DB087F" w:rsidRPr="00DB087F" w:rsidRDefault="00DB087F" w:rsidP="008F0414">
      <w:pPr>
        <w:pStyle w:val="Akapitzlist"/>
        <w:jc w:val="left"/>
      </w:pPr>
      <w:r w:rsidRPr="00DB087F">
        <w:t>14.</w:t>
      </w:r>
      <w:r w:rsidR="006F1E80">
        <w:t xml:space="preserve"> </w:t>
      </w:r>
      <w:r w:rsidRPr="00DB087F">
        <w:t>Do protokołu załącza się pisemne prace ucznia i zwięzłą informację o odpowiedziach ustnych, a w przypadku sprawdzianu praktycznego, zwięzłą informację bądź krótki opis wykonanego ćwiczenia.</w:t>
      </w:r>
    </w:p>
    <w:p w14:paraId="4B146AFB" w14:textId="77777777" w:rsidR="00DB087F" w:rsidRPr="00DB087F" w:rsidRDefault="00DB087F" w:rsidP="008F0414">
      <w:pPr>
        <w:pStyle w:val="Akapitzlist"/>
        <w:jc w:val="left"/>
      </w:pPr>
      <w:r w:rsidRPr="00DB087F">
        <w:t>15.</w:t>
      </w:r>
      <w:r w:rsidR="006F1E80">
        <w:t xml:space="preserve"> </w:t>
      </w:r>
      <w:r w:rsidRPr="00DB087F">
        <w:t xml:space="preserve">Rodzic i uczeń ma prawo zapoznać się z dokumentacją przebiegu egzaminu po uprzednim złożeniu wniosku przez rodzica do dyrektora szkoły. Dyrektor określa termin i miejsce udostępnienia dokumentacji. Dokumentacja nie może być przez rodzica lub ucznia fotografowana, kserowana i wynoszona poza obręb szkoły. </w:t>
      </w:r>
    </w:p>
    <w:p w14:paraId="69590B4E" w14:textId="77777777" w:rsidR="00DB087F" w:rsidRPr="00DB087F" w:rsidRDefault="00DB087F" w:rsidP="008F0414">
      <w:pPr>
        <w:pStyle w:val="Akapitzlist"/>
        <w:jc w:val="left"/>
      </w:pPr>
      <w:r w:rsidRPr="00DB087F">
        <w:t>16.</w:t>
      </w:r>
      <w:r w:rsidR="006F1E80">
        <w:t xml:space="preserve"> </w:t>
      </w:r>
      <w:r w:rsidRPr="00DB087F">
        <w:t xml:space="preserve">Uczeń, który z przyczyn usprawiedliwionych nie przystąpił do sprawdzianu w wyznaczonym terminie, może przystąpić </w:t>
      </w:r>
      <w:r w:rsidR="008F1E1B">
        <w:br/>
      </w:r>
      <w:r w:rsidRPr="00DB087F">
        <w:t>do niego w terminie dodatkowym, wyznaczonym przez dyrektora szkoły.</w:t>
      </w:r>
    </w:p>
    <w:p w14:paraId="18138D4C" w14:textId="77777777" w:rsidR="00DB087F" w:rsidRPr="00DB087F" w:rsidRDefault="00DB087F" w:rsidP="008F0414">
      <w:pPr>
        <w:pStyle w:val="Nagwek3"/>
      </w:pPr>
      <w:bookmarkStart w:id="101" w:name="_Toc176793631"/>
      <w:r w:rsidRPr="00DB087F">
        <w:t>Rozdział 10</w:t>
      </w:r>
      <w:r w:rsidR="006F1E80">
        <w:t xml:space="preserve"> – </w:t>
      </w:r>
      <w:r w:rsidRPr="00DB087F">
        <w:t>Egzamin klasyfikacyjny</w:t>
      </w:r>
      <w:bookmarkEnd w:id="101"/>
    </w:p>
    <w:p w14:paraId="41206DE8" w14:textId="77777777" w:rsidR="006F1E80" w:rsidRPr="006F1E80" w:rsidRDefault="00DB087F" w:rsidP="008F0414">
      <w:pPr>
        <w:pStyle w:val="Akapitzlist"/>
        <w:jc w:val="left"/>
        <w:rPr>
          <w:b/>
          <w:bCs/>
        </w:rPr>
      </w:pPr>
      <w:r w:rsidRPr="006F1E80">
        <w:rPr>
          <w:b/>
          <w:bCs/>
        </w:rPr>
        <w:t>§122.</w:t>
      </w:r>
    </w:p>
    <w:p w14:paraId="14253A32" w14:textId="77777777" w:rsidR="00DB087F" w:rsidRPr="00DB087F" w:rsidRDefault="00DB087F" w:rsidP="008F0414">
      <w:pPr>
        <w:pStyle w:val="Akapitzlist"/>
        <w:jc w:val="left"/>
      </w:pPr>
      <w:r w:rsidRPr="00DB087F">
        <w:t xml:space="preserve">1. Uczeń może być nieklasyfikowany z jednego, kilku lub wszystkich zajęć edukacyjnych, jeżeli brak jest podstaw do ustalenia półrocznej lub rocznej oceny klasyfikacyjnej z powodu nieobecności ucznia na zajęciach edukacyjnych przekraczającej połowę czasu przeznaczonego na te zajęcia w szkolnym planie nauczania. </w:t>
      </w:r>
    </w:p>
    <w:p w14:paraId="73364CA1" w14:textId="77777777" w:rsidR="00DB087F" w:rsidRPr="00DB087F" w:rsidRDefault="00DB087F" w:rsidP="008F0414">
      <w:pPr>
        <w:pStyle w:val="Akapitzlist"/>
        <w:jc w:val="left"/>
      </w:pPr>
      <w:r w:rsidRPr="00DB087F">
        <w:t xml:space="preserve">2. Brak klasyfikacji oznacza, że nauczyciel nie mógł ocenić osiągnięć edukacyjnych ucznia z powodu określonej </w:t>
      </w:r>
      <w:r w:rsidR="00E048F7">
        <w:br/>
      </w:r>
      <w:r w:rsidRPr="00DB087F">
        <w:t>w ust. 1 absencji.</w:t>
      </w:r>
    </w:p>
    <w:p w14:paraId="0526ACBC" w14:textId="77777777" w:rsidR="00DB087F" w:rsidRPr="00DB087F" w:rsidRDefault="00DB087F" w:rsidP="008F0414">
      <w:pPr>
        <w:pStyle w:val="Akapitzlist"/>
        <w:jc w:val="left"/>
      </w:pPr>
      <w:r w:rsidRPr="00DB087F">
        <w:t>3. Uczeń nieklasyfikowany z powodu usprawiedliwionej nieobecności może zdawać egzamin klasyfikacyjny.</w:t>
      </w:r>
    </w:p>
    <w:p w14:paraId="37BD5FAB" w14:textId="77777777" w:rsidR="00DB087F" w:rsidRPr="00DB087F" w:rsidRDefault="00DB087F" w:rsidP="008F0414">
      <w:pPr>
        <w:pStyle w:val="Akapitzlist"/>
        <w:jc w:val="left"/>
      </w:pPr>
      <w:r w:rsidRPr="00DB087F">
        <w:t xml:space="preserve">4. Na wniosek ucznia nieklasyfikowanego z powodu nieobecności nieusprawiedliwionej lub na prośbę jego rodziców </w:t>
      </w:r>
      <w:r w:rsidR="00E048F7">
        <w:br/>
      </w:r>
      <w:r w:rsidRPr="00DB087F">
        <w:t>(prawnych opiekunów), skierowaną do dyrektora szkoły w terminie 3 dni od zebrania klasyfikacyjnego, Rada Pedagogiczna może wyrazić zgodę na egzamin klasyfikacyjny. W przypadku braku zgody Rady Pedagogicznej uczeń nie jest promowany do klasy programowo wyższej lub nie kończy szkoły.</w:t>
      </w:r>
    </w:p>
    <w:p w14:paraId="770C05E0" w14:textId="77777777" w:rsidR="00DB087F" w:rsidRPr="00DB087F" w:rsidRDefault="00DB087F" w:rsidP="008F0414">
      <w:pPr>
        <w:pStyle w:val="Akapitzlist"/>
        <w:jc w:val="left"/>
      </w:pPr>
      <w:r w:rsidRPr="00DB087F">
        <w:t xml:space="preserve">5. Uczeń, który nie uzyskał oceny rocznej z religii lub uzyskał roczną ocenę niedostateczną powinien uzupełnić braki </w:t>
      </w:r>
      <w:r w:rsidR="00E048F7">
        <w:br/>
      </w:r>
      <w:r w:rsidRPr="00DB087F">
        <w:t>w następnym roku szkolnym, w formach i terminie ustalonych przez nauczyciela religii. Gdy uzupełnienie braków nie jest możliwe, uczeń może być objęty nauką religii w kolejnym roku szkolnym, po przystąpieniu do egzaminu klasyfikacyjnego wyznaczonego przez dyrektora szkoły.</w:t>
      </w:r>
    </w:p>
    <w:p w14:paraId="234A4BA7" w14:textId="77777777" w:rsidR="00DB087F" w:rsidRPr="00DB087F" w:rsidRDefault="00DB087F" w:rsidP="008F0414">
      <w:pPr>
        <w:pStyle w:val="Akapitzlist"/>
        <w:jc w:val="left"/>
      </w:pPr>
      <w:r w:rsidRPr="00DB087F">
        <w:t xml:space="preserve">6. Egzamin klasyfikacyjny zdaje również uczeń realizujący na podstawie odrębnych przepisów indywidualny tok lub program nauki, uczeń spełniający obowiązek szkolny lub obowiązek nauki poza szkołą. </w:t>
      </w:r>
    </w:p>
    <w:p w14:paraId="74450115" w14:textId="77777777" w:rsidR="00DB087F" w:rsidRPr="00DB087F" w:rsidRDefault="00DB087F" w:rsidP="008F0414">
      <w:pPr>
        <w:pStyle w:val="Akapitzlist"/>
        <w:jc w:val="left"/>
      </w:pPr>
      <w:r w:rsidRPr="00DB087F">
        <w:t xml:space="preserve">7. Uczeń spełniający obowiązek szkolny lub obowiązek nauki poza szkołą nie przystępuje do egzaminu klasyfikacyjnego </w:t>
      </w:r>
      <w:r w:rsidR="00E048F7">
        <w:br/>
      </w:r>
      <w:r w:rsidRPr="00DB087F">
        <w:t>z techniki, plastyki, muzyki, wychowania fizycznego.</w:t>
      </w:r>
      <w:r w:rsidR="00C14AC0">
        <w:t xml:space="preserve"> </w:t>
      </w:r>
      <w:r w:rsidRPr="00DB087F">
        <w:t>Uczniowi temu nie ustala się także oceny zachowania. W dokumentacji nauczania zamiast oceny klasyfikacyjnej wpisuje się „nieklasyfikowany” albo „nieklasyfikowana”.</w:t>
      </w:r>
    </w:p>
    <w:p w14:paraId="16478468" w14:textId="77777777" w:rsidR="00DB087F" w:rsidRPr="00DB087F" w:rsidRDefault="00DB087F" w:rsidP="008F0414">
      <w:pPr>
        <w:pStyle w:val="Akapitzlist"/>
        <w:jc w:val="left"/>
      </w:pPr>
      <w:r w:rsidRPr="00DB087F">
        <w:t xml:space="preserve">8. Egzamin klasyfikacyjny przeprowadza się nie później niż w dniu poprzedzającym dzień zakończenia rocznych zajęć </w:t>
      </w:r>
      <w:proofErr w:type="spellStart"/>
      <w:r w:rsidRPr="00DB087F">
        <w:t>dydaktyczno</w:t>
      </w:r>
      <w:proofErr w:type="spellEnd"/>
      <w:r w:rsidRPr="00DB087F">
        <w:t xml:space="preserve">–wychowawczych. </w:t>
      </w:r>
    </w:p>
    <w:p w14:paraId="50AF5456" w14:textId="77777777" w:rsidR="00DB087F" w:rsidRPr="00DB087F" w:rsidRDefault="00DB087F" w:rsidP="008F0414">
      <w:pPr>
        <w:pStyle w:val="Akapitzlist"/>
        <w:jc w:val="left"/>
      </w:pPr>
      <w:r w:rsidRPr="00DB087F">
        <w:t xml:space="preserve">9. Termin egzaminu klasyfikacyjnego uzgadnia się z uczniem i jego rodzicami (prawnymi opiekunami). </w:t>
      </w:r>
    </w:p>
    <w:p w14:paraId="714336D0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 xml:space="preserve">10. Egzamin klasyfikacyjny składa się z części pisemnej i ustnej, z wyjątkiem egzaminu z plastyki, muzyki, informatyki, techniki oraz wychowania fizycznego, z których egzamin powinien mieć przede wszystkim formę zadań praktycznych. </w:t>
      </w:r>
    </w:p>
    <w:p w14:paraId="3A9AC605" w14:textId="77777777" w:rsidR="00DB087F" w:rsidRPr="00DB087F" w:rsidRDefault="00DB087F" w:rsidP="008F0414">
      <w:pPr>
        <w:pStyle w:val="Akapitzlist"/>
        <w:jc w:val="left"/>
      </w:pPr>
      <w:r w:rsidRPr="00DB087F">
        <w:t xml:space="preserve">11. Egzamin klasyfikacyjny przeprowadza nauczyciel danych zajęć edukacyjnych w obecności wskazanego przez dyrektora szkoły nauczyciela takich samych lub pokrewnych zajęć edukacyjnych. </w:t>
      </w:r>
    </w:p>
    <w:p w14:paraId="5EAB7C6A" w14:textId="77777777" w:rsidR="00DB087F" w:rsidRPr="00DB087F" w:rsidRDefault="00DB087F" w:rsidP="008F0414">
      <w:pPr>
        <w:pStyle w:val="Akapitzlist"/>
        <w:jc w:val="left"/>
      </w:pPr>
      <w:r w:rsidRPr="00DB087F">
        <w:t xml:space="preserve">12. Egzamin klasyfikacyjny w przypadku, gdy uczeń spełniał obowiązek nauki lub obowiązek szkolny poza szkołą, przeprowadza komisja, powołana przez dyrektora szkoły, który zezwolił na spełnianie przez ucznia obowiązku szkolnego </w:t>
      </w:r>
      <w:r w:rsidR="00E048F7">
        <w:br/>
      </w:r>
      <w:r w:rsidRPr="00DB087F">
        <w:t>lub obowiązku nauki poza szkołą. W skład komisji wchodzą:</w:t>
      </w:r>
    </w:p>
    <w:p w14:paraId="73D0DD19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 xml:space="preserve">dyrektor szkoły albo inny nauczyciel wyznaczony przez dyrektora szkoły – jako przewodniczący komisji; </w:t>
      </w:r>
    </w:p>
    <w:p w14:paraId="2EBF0C2F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nauczyciele obowiązkowych zajęć edukacyjnych określonych w szkolnym planie nauczania dla odpowiedniej klasy. </w:t>
      </w:r>
    </w:p>
    <w:p w14:paraId="7243238A" w14:textId="77777777" w:rsidR="00DB087F" w:rsidRPr="00DB087F" w:rsidRDefault="00DB087F" w:rsidP="008F0414">
      <w:pPr>
        <w:pStyle w:val="Akapitzlist"/>
        <w:jc w:val="left"/>
      </w:pPr>
      <w:r w:rsidRPr="00DB087F">
        <w:t xml:space="preserve">13. Przewodniczący komisji uzgadnia z uczniem oraz jego rodzicami (prawnymi opiekunami) liczbę zajęć edukacyjnych, </w:t>
      </w:r>
      <w:r w:rsidR="00E048F7">
        <w:br/>
      </w:r>
      <w:r w:rsidRPr="00DB087F">
        <w:t>z których uczeń może zdawać egzaminy w ciągu jednego dnia.</w:t>
      </w:r>
    </w:p>
    <w:p w14:paraId="14B75561" w14:textId="77777777" w:rsidR="00DB087F" w:rsidRPr="00DB087F" w:rsidRDefault="00DB087F" w:rsidP="008F0414">
      <w:pPr>
        <w:pStyle w:val="Akapitzlist"/>
        <w:jc w:val="left"/>
      </w:pPr>
      <w:r w:rsidRPr="00DB087F">
        <w:t>14. W czasie egzaminu klasyfikacyjnego mogą być obecni – w charakterze obserwatorów – rodzice (prawni opiekunowie) ucznia.</w:t>
      </w:r>
    </w:p>
    <w:p w14:paraId="5853219C" w14:textId="77777777" w:rsidR="00DB087F" w:rsidRPr="00DB087F" w:rsidRDefault="00DB087F" w:rsidP="008F0414">
      <w:pPr>
        <w:pStyle w:val="Akapitzlist"/>
        <w:jc w:val="left"/>
      </w:pPr>
      <w:r w:rsidRPr="00DB087F">
        <w:t xml:space="preserve">15. Z przeprowadzonego egzaminu klasyfikacyjnego sporządza się protokół zawierający skład komisji, termin egzaminu klasyfikacyjnego, zadania (ćwiczenia) egzaminacyjne, wyniki egzaminu klasyfikacyjnego oraz uzyskane oceny. </w:t>
      </w:r>
      <w:r w:rsidR="00E048F7">
        <w:br/>
      </w:r>
      <w:r w:rsidRPr="00DB087F">
        <w:t xml:space="preserve">Do protokołu dołącza się pisemne prace ucznia oraz zwięzłą informację o ustnych odpowiedziach ucznia. Protokół stanowi załącznik do arkusza ocen ucznia. </w:t>
      </w:r>
    </w:p>
    <w:p w14:paraId="083D406E" w14:textId="77777777" w:rsidR="00DB087F" w:rsidRPr="00DB087F" w:rsidRDefault="00DB087F" w:rsidP="008F0414">
      <w:pPr>
        <w:pStyle w:val="Akapitzlist"/>
        <w:jc w:val="left"/>
      </w:pPr>
      <w:r w:rsidRPr="00DB087F">
        <w:t xml:space="preserve">16. Uczeń, który z przyczyn usprawiedliwionych nie przystąpił do egzaminu klasyfikacyjnego w wyznaczonym terminie, </w:t>
      </w:r>
      <w:r w:rsidR="00E048F7">
        <w:br/>
      </w:r>
      <w:r w:rsidRPr="00DB087F">
        <w:t>może przystąpić do niego w dodatkowym terminie wyznaczonym przez dyrektora szkoły.</w:t>
      </w:r>
    </w:p>
    <w:p w14:paraId="30DD7EE0" w14:textId="77777777" w:rsidR="00DB087F" w:rsidRPr="00DB087F" w:rsidRDefault="00DB087F" w:rsidP="008F0414">
      <w:pPr>
        <w:pStyle w:val="Akapitzlist"/>
        <w:jc w:val="left"/>
      </w:pPr>
      <w:r w:rsidRPr="00DB087F">
        <w:t xml:space="preserve">17. Uzyskana w wyniku egzaminu klasyfikacyjnego ocena z zajęć edukacyjnych jest ostateczna. </w:t>
      </w:r>
    </w:p>
    <w:p w14:paraId="3C5912B8" w14:textId="77777777" w:rsidR="00DB087F" w:rsidRPr="00DB087F" w:rsidRDefault="00DB087F" w:rsidP="008F0414">
      <w:pPr>
        <w:pStyle w:val="Akapitzlist"/>
        <w:jc w:val="left"/>
      </w:pPr>
      <w:r w:rsidRPr="00DB087F">
        <w:t xml:space="preserve">18. Uczeń, któremu w wyniku egzaminów klasyfikacyjnych ustalono jedną lub dwie oceny niedostateczne, może przystąpić </w:t>
      </w:r>
      <w:r w:rsidR="00E048F7">
        <w:br/>
      </w:r>
      <w:r w:rsidRPr="00DB087F">
        <w:t xml:space="preserve">do egzaminów poprawkowych.  </w:t>
      </w:r>
    </w:p>
    <w:p w14:paraId="402FF14A" w14:textId="77777777" w:rsidR="00DB087F" w:rsidRPr="00DB087F" w:rsidRDefault="00DB087F" w:rsidP="008F0414">
      <w:pPr>
        <w:pStyle w:val="Nagwek3"/>
      </w:pPr>
      <w:bookmarkStart w:id="102" w:name="_Toc176793632"/>
      <w:r w:rsidRPr="00DB087F">
        <w:t>Rozdział 11</w:t>
      </w:r>
      <w:r w:rsidR="006F1E80">
        <w:t xml:space="preserve"> – </w:t>
      </w:r>
      <w:r w:rsidRPr="00DB087F">
        <w:t>Egzamin poprawkowy</w:t>
      </w:r>
      <w:bookmarkEnd w:id="102"/>
    </w:p>
    <w:p w14:paraId="0A487290" w14:textId="77777777" w:rsidR="006F1E80" w:rsidRPr="006F1E80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6F1E80">
        <w:rPr>
          <w:rFonts w:ascii="Arial Narrow" w:hAnsi="Arial Narrow"/>
          <w:b/>
          <w:bCs/>
        </w:rPr>
        <w:t>§123.</w:t>
      </w:r>
    </w:p>
    <w:p w14:paraId="185FA727" w14:textId="77777777" w:rsidR="00DB087F" w:rsidRPr="00DB087F" w:rsidRDefault="00DB087F" w:rsidP="008F0414">
      <w:pPr>
        <w:pStyle w:val="Akapitzlist"/>
        <w:jc w:val="left"/>
      </w:pPr>
      <w:r w:rsidRPr="00DB087F">
        <w:t xml:space="preserve">1. Każdy uczeń, który w wyniku rocznej klasyfikacji uzyskał ocenę niedostateczną z jednego lub dwóch obowiązkowych zajęć edukacyjnych, może zdawać egzamin poprawkowy. </w:t>
      </w:r>
    </w:p>
    <w:p w14:paraId="289C366C" w14:textId="77777777" w:rsidR="00DB087F" w:rsidRPr="00DB087F" w:rsidRDefault="00DB087F" w:rsidP="008F0414">
      <w:pPr>
        <w:pStyle w:val="Akapitzlist"/>
        <w:jc w:val="left"/>
      </w:pPr>
      <w:r w:rsidRPr="00DB087F">
        <w:t>2. Egzamin poprawkowy składa się z części pisemnej i ustnej, z wyjątkiem egzaminu z plastyki, muzyki, informatyki, techniki, wychowania fizycznego, z których to przedmiotów egzamin powinien mieć przede wszystkim formę zadań praktycznych.</w:t>
      </w:r>
    </w:p>
    <w:p w14:paraId="0BE08A01" w14:textId="77777777" w:rsidR="00DB087F" w:rsidRPr="00DB087F" w:rsidRDefault="00DB087F" w:rsidP="008F0414">
      <w:pPr>
        <w:pStyle w:val="Akapitzlist"/>
        <w:jc w:val="left"/>
      </w:pPr>
      <w:r w:rsidRPr="00DB087F">
        <w:t>3. W jednym dniu uczeń może zdawać egzamin poprawkowy tylko z jednego przedmiotu.</w:t>
      </w:r>
    </w:p>
    <w:p w14:paraId="401B07C1" w14:textId="77777777" w:rsidR="00DB087F" w:rsidRPr="00DB087F" w:rsidRDefault="00DB087F" w:rsidP="008F0414">
      <w:pPr>
        <w:pStyle w:val="Akapitzlist"/>
        <w:jc w:val="left"/>
      </w:pPr>
      <w:r w:rsidRPr="00DB087F">
        <w:t xml:space="preserve">4. Dyrektor szkoły wyznacza termin egzaminów poprawkowych do dnia zakończenia zajęć </w:t>
      </w:r>
      <w:proofErr w:type="spellStart"/>
      <w:r w:rsidRPr="00DB087F">
        <w:t>dydaktyczno</w:t>
      </w:r>
      <w:proofErr w:type="spellEnd"/>
      <w:r w:rsidRPr="00DB087F">
        <w:t xml:space="preserve">–wychowawczych </w:t>
      </w:r>
      <w:r w:rsidR="00E048F7">
        <w:br/>
      </w:r>
      <w:r w:rsidRPr="00DB087F">
        <w:t>i podaje do wiadomości uczniów i rodziców.</w:t>
      </w:r>
    </w:p>
    <w:p w14:paraId="68054436" w14:textId="77777777" w:rsidR="00DB087F" w:rsidRPr="00DB087F" w:rsidRDefault="00DB087F" w:rsidP="008F0414">
      <w:pPr>
        <w:pStyle w:val="Akapitzlist"/>
        <w:jc w:val="left"/>
      </w:pPr>
      <w:r w:rsidRPr="00DB087F">
        <w:t xml:space="preserve">5. Egzamin poprawkowy przeprowadza się w ostatnim tygodniu ferii letnich. </w:t>
      </w:r>
    </w:p>
    <w:p w14:paraId="2D16C84D" w14:textId="77777777" w:rsidR="00DB087F" w:rsidRPr="00DB087F" w:rsidRDefault="00DB087F" w:rsidP="008F0414">
      <w:pPr>
        <w:pStyle w:val="Akapitzlist"/>
        <w:jc w:val="left"/>
      </w:pPr>
      <w:r w:rsidRPr="00DB087F">
        <w:t xml:space="preserve">6. Uczeń, który z przyczyn usprawiedliwionych nie przystąpił do egzaminu poprawkowego w wyznaczonym terminie, </w:t>
      </w:r>
      <w:r w:rsidR="00E048F7">
        <w:br/>
      </w:r>
      <w:r w:rsidRPr="00DB087F">
        <w:t>może przystąpić do niego w dodatkowym terminie, wyznaczonym przez dyrektora szkoły, nie później niż do końca września.</w:t>
      </w:r>
    </w:p>
    <w:p w14:paraId="5E0EEF0A" w14:textId="77777777" w:rsidR="00DB087F" w:rsidRPr="00DB087F" w:rsidRDefault="00DB087F" w:rsidP="008F0414">
      <w:pPr>
        <w:pStyle w:val="Akapitzlist"/>
        <w:jc w:val="left"/>
      </w:pPr>
      <w:r w:rsidRPr="00DB087F">
        <w:t xml:space="preserve">7. Egzamin poprawkowy przeprowadza komisja powołana przez dyrektora szkoły. W skład komisji wchodzą: </w:t>
      </w:r>
    </w:p>
    <w:p w14:paraId="7DF52DE4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dyrektor szkoły albo wicedyrektor – jako przewodniczący komisji;</w:t>
      </w:r>
    </w:p>
    <w:p w14:paraId="41EE8D2C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 nauczyciel prowadzący dane zajęcia edukacyjne – jako egzaminujący;</w:t>
      </w:r>
    </w:p>
    <w:p w14:paraId="77AAA8DF" w14:textId="77777777" w:rsidR="00DB087F" w:rsidRPr="00DB087F" w:rsidRDefault="00DB087F" w:rsidP="008F0414">
      <w:pPr>
        <w:pStyle w:val="Akapit21"/>
        <w:jc w:val="left"/>
      </w:pPr>
      <w:r w:rsidRPr="00DB087F">
        <w:lastRenderedPageBreak/>
        <w:t>3)</w:t>
      </w:r>
      <w:r w:rsidRPr="00DB087F">
        <w:tab/>
        <w:t xml:space="preserve"> nauczyciel prowadzący takie same lub pokrewne zajęcia edukacyjne – jako członek komisji. </w:t>
      </w:r>
    </w:p>
    <w:p w14:paraId="691D75AF" w14:textId="77777777" w:rsidR="00DB087F" w:rsidRPr="00DB087F" w:rsidRDefault="00DB087F" w:rsidP="008F0414">
      <w:pPr>
        <w:pStyle w:val="Akapitzlist"/>
        <w:jc w:val="left"/>
      </w:pPr>
      <w:r w:rsidRPr="00DB087F">
        <w:t xml:space="preserve">8. Pytania egzaminacyjne układa egzaminator, a zatwierdza dyrektor szkoły najpóźniej na dzień przed egzaminem poprawkowym. Stopień trudności pytań powinien odpowiadać wymaganiom edukacyjnym. W przypadku ucznia, </w:t>
      </w:r>
      <w:r w:rsidR="00E048F7">
        <w:br/>
      </w:r>
      <w:r w:rsidRPr="00DB087F">
        <w:t xml:space="preserve">dla którego nauczyciel dostosowywał wymagania edukacyjne do indywidualnych potrzeb psychofizycznych i edukacyjnych </w:t>
      </w:r>
      <w:r w:rsidR="00E048F7">
        <w:br/>
      </w:r>
      <w:r w:rsidRPr="00DB087F">
        <w:t>ze specjalnymi trudnościami w nauce, pytania egzaminacyjne powinny uwzględniać możliwości psychofizyczne ucznia.</w:t>
      </w:r>
    </w:p>
    <w:p w14:paraId="2A38B263" w14:textId="77777777" w:rsidR="00DB087F" w:rsidRPr="00DB087F" w:rsidRDefault="00DB087F" w:rsidP="008F0414">
      <w:pPr>
        <w:pStyle w:val="Akapitzlist"/>
        <w:jc w:val="left"/>
      </w:pPr>
      <w:r w:rsidRPr="00DB087F">
        <w:t xml:space="preserve">9. Nauczyciel, który wystawił ocenę niedostateczną, może być zwolniony z udziału w pracy komisji na własną prośbę </w:t>
      </w:r>
      <w:r w:rsidR="00E048F7">
        <w:br/>
      </w:r>
      <w:r w:rsidRPr="00DB087F">
        <w:t xml:space="preserve">lub w innych, szczególnie uzasadnionych przypadkach. W takim przypadku dyrektor szkoły powołuje jako egzaminatora innego nauczyciela prowadzącego takie same zajęcia edukacyjne, z tym że powołanie nauczyciela zatrudnionego w innej szkole następuje w porozumieniu z dyrektorem tej szkoły. </w:t>
      </w:r>
    </w:p>
    <w:p w14:paraId="5C204473" w14:textId="77777777" w:rsidR="00DB087F" w:rsidRPr="00DB087F" w:rsidRDefault="00DB087F" w:rsidP="008F0414">
      <w:pPr>
        <w:pStyle w:val="Akapitzlist"/>
        <w:jc w:val="left"/>
      </w:pPr>
      <w:r w:rsidRPr="00DB087F">
        <w:t xml:space="preserve">10. Z przeprowadzonego egzaminu poprawkowego sporządza się protokół zawierający skład komisji, termin egzaminu, </w:t>
      </w:r>
      <w:r w:rsidR="00E048F7">
        <w:br/>
      </w:r>
      <w:r w:rsidRPr="00DB087F">
        <w:t xml:space="preserve">pytania egzaminacyjne, wynik egzaminu oraz ocenę ustaloną przez komisję. </w:t>
      </w:r>
    </w:p>
    <w:p w14:paraId="5CEECA5D" w14:textId="77777777" w:rsidR="00DB087F" w:rsidRPr="00DB087F" w:rsidRDefault="00DB087F" w:rsidP="008F0414">
      <w:pPr>
        <w:pStyle w:val="Akapitzlist"/>
        <w:jc w:val="left"/>
      </w:pPr>
      <w:r w:rsidRPr="00DB087F">
        <w:t xml:space="preserve">11. Do protokołu załącza się pisemne prace ucznia i zwięzłą informację o ustnych odpowiedziach ucznia. </w:t>
      </w:r>
    </w:p>
    <w:p w14:paraId="4FD642C7" w14:textId="77777777" w:rsidR="00DB087F" w:rsidRPr="00DB087F" w:rsidRDefault="00DB087F" w:rsidP="008F0414">
      <w:pPr>
        <w:pStyle w:val="Akapitzlist"/>
        <w:jc w:val="left"/>
      </w:pPr>
      <w:r w:rsidRPr="00DB087F">
        <w:t>12. Rodzic i uczeń ma prawo zapoznać się z dokumentacją przebiegu egzaminu po uprzednim złożeniu wniosku przez rodzica do dyrektora szkoły. Dyrektor określa termin i miejsce udostępnienia dokumentacji. Dokumentacja nie może być przez rodzica lub ucznia fotografowana, kserowana i wynoszona poza obręb szkoły.</w:t>
      </w:r>
    </w:p>
    <w:p w14:paraId="69CCA2D5" w14:textId="77777777" w:rsidR="00DB087F" w:rsidRPr="00DB087F" w:rsidRDefault="00DB087F" w:rsidP="008F0414">
      <w:pPr>
        <w:pStyle w:val="Akapitzlist"/>
        <w:jc w:val="left"/>
      </w:pPr>
      <w:r w:rsidRPr="00DB087F">
        <w:t>13. Ocena ustalona w wyniku egzaminu poprawkowego jest oceną ostateczną.</w:t>
      </w:r>
    </w:p>
    <w:p w14:paraId="6A8FBDB6" w14:textId="77777777" w:rsidR="00DB087F" w:rsidRPr="00DB087F" w:rsidRDefault="00DB087F" w:rsidP="008F0414">
      <w:pPr>
        <w:pStyle w:val="Akapitzlist"/>
        <w:jc w:val="left"/>
      </w:pPr>
      <w:r w:rsidRPr="00DB087F">
        <w:t xml:space="preserve">14. Uczeń, który nie zdał egzaminu poprawkowego, nie otrzymuje promocji </w:t>
      </w:r>
    </w:p>
    <w:p w14:paraId="276DE462" w14:textId="77777777" w:rsidR="00DB087F" w:rsidRPr="00DB087F" w:rsidRDefault="00DB087F" w:rsidP="008F0414">
      <w:pPr>
        <w:pStyle w:val="Akapitzlist"/>
        <w:jc w:val="left"/>
      </w:pPr>
      <w:r w:rsidRPr="00DB087F">
        <w:t xml:space="preserve">i powtarza klasę. </w:t>
      </w:r>
    </w:p>
    <w:p w14:paraId="3DDF4158" w14:textId="77777777" w:rsidR="00DB087F" w:rsidRPr="00DB087F" w:rsidRDefault="00DB087F" w:rsidP="008F0414">
      <w:pPr>
        <w:pStyle w:val="Akapitzlist"/>
        <w:jc w:val="left"/>
      </w:pPr>
      <w:r w:rsidRPr="00DB087F">
        <w:t>15. Rada Pedagogiczna, uwzględniając możliwości edukacyjne ucznia, może jeden raz w ciągu danego etapu edukacyjnego promować ucznia, który nie zdał egzaminu poprawkowego z jednych zajęć edukacyjnych, pod warunkiem że te zajęcia edukacyjne są, zgodnie ze szkolnym planem nauczania, realizowane w klasie programowo wyższej.</w:t>
      </w:r>
    </w:p>
    <w:p w14:paraId="38DA9A38" w14:textId="77777777" w:rsidR="00DB087F" w:rsidRPr="00DB087F" w:rsidRDefault="00DB087F" w:rsidP="008F0414">
      <w:pPr>
        <w:pStyle w:val="Akapitzlist"/>
        <w:jc w:val="left"/>
      </w:pPr>
      <w:r w:rsidRPr="00DB087F">
        <w:t>16. Uczeń lub jego rodzice (prawni opiekunowie) mogą zgłosić w terminie 5 dni od dnia przeprowadzenia egzaminu poprawkowego zastrzeżenia do dyrektora szkoły, jeżeli uznają, że ocena z egzaminu poprawkowego została ustalona niezgodnie z przepisami prawa dotyczącymi trybu ustalania tej oceny.</w:t>
      </w:r>
    </w:p>
    <w:p w14:paraId="355B3A99" w14:textId="77777777" w:rsidR="00DB087F" w:rsidRPr="00DB087F" w:rsidRDefault="00DB087F" w:rsidP="008F0414">
      <w:pPr>
        <w:pStyle w:val="Akapitzlist"/>
        <w:jc w:val="left"/>
      </w:pPr>
      <w:r w:rsidRPr="00DB087F">
        <w:t>17. W przypadku stwierdzenia, że ocena z egzaminu poprawkowego została ustalona niezgodnie z przepisami prawa dotyczącymi trybu ustalania tej oceny, dyrektor szkoły powołuje komisję do przeprowadzenia egzaminu w trybie odwoławczym. Ocena ustalona przez komisję jest ostateczna.</w:t>
      </w:r>
    </w:p>
    <w:p w14:paraId="07E3DAC6" w14:textId="77777777" w:rsidR="00DB087F" w:rsidRPr="00DB087F" w:rsidRDefault="00DB087F" w:rsidP="008F0414">
      <w:pPr>
        <w:pStyle w:val="Nagwek3"/>
      </w:pPr>
      <w:bookmarkStart w:id="103" w:name="_Toc176793633"/>
      <w:r w:rsidRPr="00DB087F">
        <w:t>Rozdział 12</w:t>
      </w:r>
      <w:r w:rsidR="006F1E80">
        <w:t xml:space="preserve"> – </w:t>
      </w:r>
      <w:r w:rsidRPr="00DB087F">
        <w:t>Egzamin ósmoklasisty</w:t>
      </w:r>
      <w:bookmarkEnd w:id="103"/>
    </w:p>
    <w:p w14:paraId="4B4C9394" w14:textId="77777777" w:rsidR="006F1E80" w:rsidRPr="006F1E80" w:rsidRDefault="00DB087F" w:rsidP="008F0414">
      <w:pPr>
        <w:pStyle w:val="Akapitzlist"/>
        <w:jc w:val="left"/>
        <w:rPr>
          <w:b/>
          <w:bCs/>
        </w:rPr>
      </w:pPr>
      <w:r w:rsidRPr="006F1E80">
        <w:rPr>
          <w:b/>
          <w:bCs/>
        </w:rPr>
        <w:t>§124.</w:t>
      </w:r>
    </w:p>
    <w:p w14:paraId="53C670B4" w14:textId="77777777" w:rsidR="00DB087F" w:rsidRPr="00DB087F" w:rsidRDefault="00DB087F" w:rsidP="008F0414">
      <w:pPr>
        <w:pStyle w:val="Akapitzlist"/>
        <w:jc w:val="left"/>
      </w:pPr>
      <w:r w:rsidRPr="00DB087F">
        <w:t>1. Egzamin przeprowadza się w klasie VIII szkoły podstawowej jako obowiązkowy egzamin zewnętrzny.</w:t>
      </w:r>
    </w:p>
    <w:p w14:paraId="7EDE7E5B" w14:textId="77777777" w:rsidR="00DB087F" w:rsidRPr="00DB087F" w:rsidRDefault="00DB087F" w:rsidP="008F0414">
      <w:pPr>
        <w:pStyle w:val="Akapitzlist"/>
        <w:jc w:val="left"/>
      </w:pPr>
      <w:r w:rsidRPr="00DB087F">
        <w:t xml:space="preserve">2. Egzamin obejmuje wiadomości i umiejętności kształcenia ogólnego w odniesieniu do trzech kluczowych przedmiotów nauczanych na dwóch pierwszych etapach edukacyjnych, tj. języka polskiego, matematyki i języka obcego. </w:t>
      </w:r>
    </w:p>
    <w:p w14:paraId="38A26883" w14:textId="77777777" w:rsidR="00DB087F" w:rsidRPr="00DB087F" w:rsidRDefault="00DB087F" w:rsidP="008F0414">
      <w:pPr>
        <w:pStyle w:val="Akapitzlist"/>
        <w:jc w:val="left"/>
      </w:pPr>
      <w:r w:rsidRPr="00DB087F">
        <w:t>3. Egzamin ma formę pisemną. Przystąpienie do niego jest warunkiem ukończenia szkoły podstawowej.</w:t>
      </w:r>
    </w:p>
    <w:p w14:paraId="49904261" w14:textId="77777777" w:rsidR="00DB087F" w:rsidRPr="00DB087F" w:rsidRDefault="00DB087F" w:rsidP="008F0414">
      <w:pPr>
        <w:pStyle w:val="Akapitzlist"/>
        <w:jc w:val="left"/>
      </w:pPr>
      <w:r w:rsidRPr="00DB087F">
        <w:t>4. Uczeń może wybrać tylko jeden język, którego uczy się w szkole jako obowiązkowy.</w:t>
      </w:r>
    </w:p>
    <w:p w14:paraId="3E4F6672" w14:textId="77777777" w:rsidR="00DB087F" w:rsidRPr="00DB087F" w:rsidRDefault="00DB087F" w:rsidP="008F0414">
      <w:pPr>
        <w:pStyle w:val="Akapitzlist"/>
        <w:jc w:val="left"/>
      </w:pPr>
      <w:r w:rsidRPr="00DB087F">
        <w:t xml:space="preserve">5. Egzamin jest przeprowadzany w trzech kolejnych dniach. </w:t>
      </w:r>
    </w:p>
    <w:p w14:paraId="0719E9C7" w14:textId="77777777" w:rsidR="00DB087F" w:rsidRPr="00DB087F" w:rsidRDefault="00DB087F" w:rsidP="008F0414">
      <w:pPr>
        <w:pStyle w:val="Akapitzlist"/>
        <w:jc w:val="left"/>
      </w:pPr>
      <w:r w:rsidRPr="00DB087F">
        <w:t xml:space="preserve">6. Jeżeli uczeń uczy się w szkole jako przedmiotu obowiązkowego więcej niż jednego języka obcego nowożytnego, </w:t>
      </w:r>
      <w:r w:rsidR="00E048F7">
        <w:br/>
      </w:r>
      <w:r w:rsidRPr="00DB087F">
        <w:t xml:space="preserve">jego rodzice (prawni opiekunowie) składają dyrektorowi szkoły, nie później niż do 30 września roku szkolnego, w którym </w:t>
      </w:r>
      <w:r w:rsidR="00E048F7">
        <w:br/>
      </w:r>
      <w:r w:rsidRPr="00DB087F">
        <w:lastRenderedPageBreak/>
        <w:t>jest przeprowadzany egzamin, pisemną deklarację wskazującą język obcy nowożytny, z którego uczeń przystąpi do drugiej części egzaminu.</w:t>
      </w:r>
    </w:p>
    <w:p w14:paraId="082A19EA" w14:textId="77777777" w:rsidR="00DB087F" w:rsidRPr="00DB087F" w:rsidRDefault="00DB087F" w:rsidP="008F0414">
      <w:pPr>
        <w:pStyle w:val="Akapitzlist"/>
        <w:jc w:val="left"/>
      </w:pPr>
      <w:r w:rsidRPr="00DB087F">
        <w:t xml:space="preserve">7. Uczeń, który jest laureatem lub finalistą olimpiady przedmiotowej albo laureatem konkursu przedmiotowego o zasięgu wojewódzkim lub </w:t>
      </w:r>
      <w:proofErr w:type="spellStart"/>
      <w:r w:rsidRPr="00DB087F">
        <w:t>ponadwojewódzkim</w:t>
      </w:r>
      <w:proofErr w:type="spellEnd"/>
      <w:r w:rsidRPr="00DB087F">
        <w:t xml:space="preserve">, organizowanego z zakresu jednego z przedmiotów objętych egzaminem, jest zwolniony z odpowiedniej części egzaminu. Zwolnienie jest równoznaczne z uzyskaniem z tej części egzaminu najwyższego wyniku. </w:t>
      </w:r>
    </w:p>
    <w:p w14:paraId="5230D656" w14:textId="77777777" w:rsidR="00DB087F" w:rsidRPr="00DB087F" w:rsidRDefault="00DB087F" w:rsidP="008F0414">
      <w:pPr>
        <w:pStyle w:val="Akapitzlist"/>
        <w:jc w:val="left"/>
      </w:pPr>
      <w:r w:rsidRPr="00DB087F">
        <w:t xml:space="preserve">8. Uczniowie ze specjalnymi potrzebami edukacyjnymi, w tym uczniowie </w:t>
      </w:r>
      <w:r w:rsidR="00C87E9D">
        <w:t xml:space="preserve">z </w:t>
      </w:r>
      <w:r w:rsidRPr="00DB087F">
        <w:t>niepełnosprawn</w:t>
      </w:r>
      <w:r w:rsidR="00C87E9D">
        <w:t>ością</w:t>
      </w:r>
      <w:r w:rsidRPr="00DB087F">
        <w:t xml:space="preserve">, niedostosowani społecznie </w:t>
      </w:r>
      <w:r w:rsidR="00E048F7">
        <w:br/>
      </w:r>
      <w:r w:rsidRPr="00DB087F">
        <w:t>oraz zagrożeni niedostosowaniem społecznym, przystępują do egzaminu w warunkach i/lub formach dostosowanych do ich potrzeb. Szczegółowe informacje dotyczące dostosowań są ogłaszane w komunikacie dyrektora Centralnej Komisji Egzaminacyjne</w:t>
      </w:r>
      <w:r w:rsidR="00A274DE">
        <w:t>j</w:t>
      </w:r>
      <w:r w:rsidRPr="00DB087F">
        <w:t xml:space="preserve">, publikowanym na stronie internetowej CKE do końca sierpnia poprzedzającego rok szkolny, w którym </w:t>
      </w:r>
      <w:r w:rsidR="00E048F7">
        <w:br/>
      </w:r>
      <w:r w:rsidRPr="00DB087F">
        <w:t>jest przeprowadzany egzamin.</w:t>
      </w:r>
    </w:p>
    <w:p w14:paraId="369B8127" w14:textId="77777777" w:rsidR="00DB087F" w:rsidRPr="00DB087F" w:rsidRDefault="00DB087F" w:rsidP="008F0414">
      <w:pPr>
        <w:pStyle w:val="Akapitzlist"/>
        <w:jc w:val="left"/>
      </w:pPr>
      <w:r w:rsidRPr="00DB087F">
        <w:t>9. Na wniosek ucznia lub jego rodziców (prawnych opiekunów) sprawdzona i oceniona praca ucznia jest udostępniana uczniowi lub jego rodzicom (prawnym opiekunom) do wglądu w miejscu i czasie wskazanym przez dyrektora komisji okręgowej. Szczegółowe zasady określają odrębne przepisy OKE.</w:t>
      </w:r>
    </w:p>
    <w:p w14:paraId="06B67BD4" w14:textId="77777777" w:rsidR="00DB087F" w:rsidRPr="00DB087F" w:rsidRDefault="00DB087F" w:rsidP="008F0414">
      <w:pPr>
        <w:pStyle w:val="Akapitzlist"/>
        <w:jc w:val="left"/>
      </w:pPr>
      <w:r w:rsidRPr="00DB087F">
        <w:t>10. W przypadku uczniów posiadających orzeczenie o potrzebie indywidualnego nauczania dostosowanie warunków i formy przeprowadzania egzaminu do indywidualnych potrzeb psychofizycznych i edukacyjnych ucznia może nastąpić na podstawie tego orzeczenia.</w:t>
      </w:r>
    </w:p>
    <w:p w14:paraId="21B93282" w14:textId="77777777" w:rsidR="00DB087F" w:rsidRPr="00DB087F" w:rsidRDefault="00DB087F" w:rsidP="008F0414">
      <w:pPr>
        <w:pStyle w:val="Akapitzlist"/>
        <w:jc w:val="left"/>
      </w:pPr>
      <w:r w:rsidRPr="00DB087F">
        <w:t xml:space="preserve">11. Opinia powinna być wydana przez poradnię </w:t>
      </w:r>
      <w:proofErr w:type="spellStart"/>
      <w:r w:rsidRPr="00DB087F">
        <w:t>psychologiczno</w:t>
      </w:r>
      <w:proofErr w:type="spellEnd"/>
      <w:r w:rsidRPr="00DB087F">
        <w:t>–pedagogiczną, w tym poradnię specjalistyczną, nie później niż do końca września roku szkolnego, w którym jest przeprowadzany egzamin.</w:t>
      </w:r>
    </w:p>
    <w:p w14:paraId="58D36B6F" w14:textId="77777777" w:rsidR="00DB087F" w:rsidRPr="00DB087F" w:rsidRDefault="00DB087F" w:rsidP="008F0414">
      <w:pPr>
        <w:pStyle w:val="Akapitzlist"/>
        <w:jc w:val="left"/>
      </w:pPr>
      <w:r w:rsidRPr="00DB087F">
        <w:t>12. Rodzice (prawni opiekunowie) ucznia przedkładają opinię dyrektorowi szkoły, w terminie do dnia 15 października roku szkolnego, w którym jest przeprowadzany egzamin.</w:t>
      </w:r>
    </w:p>
    <w:p w14:paraId="41CD62BB" w14:textId="77777777" w:rsidR="00DB087F" w:rsidRPr="00DB087F" w:rsidRDefault="00DB087F" w:rsidP="008F0414">
      <w:pPr>
        <w:pStyle w:val="Akapitzlist"/>
        <w:jc w:val="left"/>
      </w:pPr>
      <w:r w:rsidRPr="00DB087F">
        <w:t xml:space="preserve">13. Uczniowie chorzy lub niesprawni czasowo, na podstawie zaświadczenia o stanie zdrowia, wydanego przez lekarza, </w:t>
      </w:r>
      <w:r w:rsidR="00E048F7">
        <w:br/>
      </w:r>
      <w:r w:rsidRPr="00DB087F">
        <w:t>mogą przystąpić do egzaminu w warunkach i formie odpowiednich ze względu na ich stan zdrowia.</w:t>
      </w:r>
    </w:p>
    <w:p w14:paraId="7F517EDD" w14:textId="77777777" w:rsidR="00DB087F" w:rsidRPr="00DB087F" w:rsidRDefault="00DB087F" w:rsidP="008F0414">
      <w:pPr>
        <w:pStyle w:val="Akapitzlist"/>
        <w:jc w:val="left"/>
      </w:pPr>
      <w:r w:rsidRPr="00DB087F">
        <w:t>14. Uczeń, który z przyczyn losowych lub zdrowotnych:</w:t>
      </w:r>
    </w:p>
    <w:p w14:paraId="747CE9CE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nie przystąpił do egzaminu lub danej części egzaminu w ustalonym terminie albo;</w:t>
      </w:r>
    </w:p>
    <w:p w14:paraId="7722780C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>przerwał daną część egzaminu - przystępuje do egzaminu w dodatkowym terminie ustalonym w harmonogramie przeprowadzania egzaminu w szkole, której jest uczniem.</w:t>
      </w:r>
    </w:p>
    <w:p w14:paraId="00645A13" w14:textId="77777777" w:rsidR="00DB087F" w:rsidRPr="00DB087F" w:rsidRDefault="00DB087F" w:rsidP="008F0414">
      <w:pPr>
        <w:pStyle w:val="Akapitzlist"/>
        <w:jc w:val="left"/>
      </w:pPr>
      <w:r w:rsidRPr="00DB087F">
        <w:t>15. Uczeń, który nie przystąpił do egzaminu lub danej części egzaminu w dodatkowym terminie, ustalonym w harmonogramie przeprowadzania egzaminu, powtarza ostatnią klasę szkoły podstawowej oraz przystępuje do egzaminu w następnym roku.</w:t>
      </w:r>
    </w:p>
    <w:p w14:paraId="24E04C2B" w14:textId="77777777" w:rsidR="00DB087F" w:rsidRPr="00DB087F" w:rsidRDefault="00DB087F" w:rsidP="008F0414">
      <w:pPr>
        <w:pStyle w:val="Akapitzlist"/>
        <w:jc w:val="left"/>
      </w:pPr>
      <w:r w:rsidRPr="00DB087F">
        <w:t xml:space="preserve">16. W szczególnych przypadkach losowych lub zdrowotnych, uniemożliwiających przystąpienie do egzaminu w dodatkowym terminie, ustalonym w harmonogramie przeprowadzania egzaminu, dyrektor komisji okręgowej, na udokumentowany wniosek dyrektora szkoły, może zwolnić ucznia z obowiązku przystąpienia do egzaminu lub danej części egzaminu. </w:t>
      </w:r>
      <w:r w:rsidR="00E048F7">
        <w:br/>
      </w:r>
      <w:r w:rsidRPr="00DB087F">
        <w:t xml:space="preserve">Dyrektor szkoły składa wniosek w porozumieniu z rodzicami (prawnymi opiekunami) ucznia. </w:t>
      </w:r>
    </w:p>
    <w:p w14:paraId="4BD6C91D" w14:textId="77777777" w:rsidR="00DB087F" w:rsidRPr="00DB087F" w:rsidRDefault="00DB087F" w:rsidP="008F0414">
      <w:pPr>
        <w:pStyle w:val="Akapitzlist"/>
        <w:jc w:val="left"/>
      </w:pPr>
      <w:r w:rsidRPr="00DB087F">
        <w:t xml:space="preserve">17. W przypadku, o którym mowa w ust. 16, w zaświadczeniu o szczegółowych wynikach egzaminu zamiast wyniku </w:t>
      </w:r>
      <w:r w:rsidR="00E048F7">
        <w:br/>
      </w:r>
      <w:r w:rsidRPr="00DB087F">
        <w:t>z egzaminu z odpowiedniej części egzaminu wpisuje się odpowiednio „zwolniony” lub „zwolniona”.</w:t>
      </w:r>
    </w:p>
    <w:p w14:paraId="09EE4E4E" w14:textId="77777777" w:rsidR="00DB087F" w:rsidRPr="00DB087F" w:rsidRDefault="00DB087F" w:rsidP="008F0414">
      <w:pPr>
        <w:pStyle w:val="Akapitzlist"/>
        <w:jc w:val="left"/>
      </w:pPr>
      <w:r w:rsidRPr="00DB087F">
        <w:t xml:space="preserve">18. Uczeń, który jest chory w czasie trwania egzaminu, może korzystać ze sprzętu medycznego i leków koniecznych </w:t>
      </w:r>
      <w:r w:rsidR="00E048F7">
        <w:br/>
      </w:r>
      <w:r w:rsidRPr="00DB087F">
        <w:t>ze względu na chorobę.</w:t>
      </w:r>
    </w:p>
    <w:p w14:paraId="163EC7FA" w14:textId="77777777" w:rsidR="00DB087F" w:rsidRPr="00DB087F" w:rsidRDefault="00DB087F" w:rsidP="008F0414">
      <w:pPr>
        <w:pStyle w:val="Akapitzlist"/>
        <w:jc w:val="left"/>
      </w:pPr>
      <w:r w:rsidRPr="00DB087F">
        <w:t>19. Za dostosowanie warunków i formy przeprowadzania egzaminu do potrzeb uczniów odpowiada przewodniczący szkolnego zespołu egzaminacyjnego.</w:t>
      </w:r>
    </w:p>
    <w:p w14:paraId="018A79CC" w14:textId="77777777" w:rsidR="00DB087F" w:rsidRPr="00DB087F" w:rsidRDefault="00DB087F" w:rsidP="008F0414">
      <w:pPr>
        <w:pStyle w:val="Nagwek3"/>
      </w:pPr>
      <w:bookmarkStart w:id="104" w:name="_Toc176793634"/>
      <w:r w:rsidRPr="00DB087F">
        <w:lastRenderedPageBreak/>
        <w:t>Rozdział 13</w:t>
      </w:r>
      <w:r w:rsidR="006F1E80">
        <w:t xml:space="preserve"> – </w:t>
      </w:r>
      <w:r w:rsidRPr="00DB087F">
        <w:t>Wyniki egzaminu</w:t>
      </w:r>
      <w:bookmarkEnd w:id="104"/>
      <w:r w:rsidRPr="00DB087F">
        <w:t xml:space="preserve"> </w:t>
      </w:r>
    </w:p>
    <w:p w14:paraId="386F2E86" w14:textId="77777777" w:rsidR="006F1E80" w:rsidRPr="006F1E80" w:rsidRDefault="00DB087F" w:rsidP="008F0414">
      <w:pPr>
        <w:pStyle w:val="Akapitzlist"/>
        <w:jc w:val="left"/>
        <w:rPr>
          <w:b/>
          <w:bCs/>
        </w:rPr>
      </w:pPr>
      <w:r w:rsidRPr="006F1E80">
        <w:rPr>
          <w:b/>
          <w:bCs/>
        </w:rPr>
        <w:t>§125.</w:t>
      </w:r>
    </w:p>
    <w:p w14:paraId="1C5892FD" w14:textId="77777777" w:rsidR="00DB087F" w:rsidRPr="00DB087F" w:rsidRDefault="00DB087F" w:rsidP="008F0414">
      <w:pPr>
        <w:pStyle w:val="Akapitzlist"/>
        <w:jc w:val="left"/>
      </w:pPr>
      <w:r w:rsidRPr="00DB087F">
        <w:t>1. Prace uczniów sprawdzają egzaminatorzy wpisani do ewidencji egzaminatorów, powołani przez dyrektora komisji okręgowej. Wynik egzaminu ustala komisja okręgowa na podstawie liczby punktów przyznanych przez egzaminatorów.</w:t>
      </w:r>
    </w:p>
    <w:p w14:paraId="0D0BBDB8" w14:textId="77777777" w:rsidR="00DB087F" w:rsidRPr="00DB087F" w:rsidRDefault="00DB087F" w:rsidP="008F0414">
      <w:pPr>
        <w:pStyle w:val="Akapitzlist"/>
        <w:jc w:val="left"/>
      </w:pPr>
      <w:r w:rsidRPr="00DB087F">
        <w:t>2. Wynik egzaminu ustalony przez komisję okręgową jest ostateczny.</w:t>
      </w:r>
    </w:p>
    <w:p w14:paraId="1679EC1A" w14:textId="77777777" w:rsidR="00DB087F" w:rsidRPr="00DB087F" w:rsidRDefault="00DB087F" w:rsidP="008F0414">
      <w:pPr>
        <w:pStyle w:val="Akapitzlist"/>
        <w:jc w:val="left"/>
      </w:pPr>
      <w:r w:rsidRPr="00DB087F">
        <w:t xml:space="preserve">3. Wyniki egzaminu są wyrażane w skali procentowej. </w:t>
      </w:r>
    </w:p>
    <w:p w14:paraId="5E635405" w14:textId="77777777" w:rsidR="00DB087F" w:rsidRPr="00DB087F" w:rsidRDefault="00DB087F" w:rsidP="008F0414">
      <w:pPr>
        <w:pStyle w:val="Akapitzlist"/>
        <w:jc w:val="left"/>
      </w:pPr>
      <w:r w:rsidRPr="00DB087F">
        <w:t>4. Na wniosek ucznia lub jego rodziców (prawnych opiekunów) sprawdzona i oceniona praca ucznia jest udostępniana uczniowi lub jego rodzicom (prawnym opiekunom) do wglądu w miejscu i czasie wskazanym przez dyrektora komisji okręgowej.</w:t>
      </w:r>
    </w:p>
    <w:p w14:paraId="239B34F6" w14:textId="77777777" w:rsidR="00DB087F" w:rsidRPr="00DB087F" w:rsidRDefault="00DB087F" w:rsidP="008F0414">
      <w:pPr>
        <w:pStyle w:val="Akapitzlist"/>
        <w:jc w:val="left"/>
      </w:pPr>
      <w:r w:rsidRPr="00DB087F">
        <w:t>5. Wynik egzaminu nie wpływa na ukończenie szkoły. Wyniku egzaminu nie odnotowuje się na świadectwie ukończenia szkoły.</w:t>
      </w:r>
    </w:p>
    <w:p w14:paraId="144B7F7C" w14:textId="77777777" w:rsidR="00DB087F" w:rsidRPr="00DB087F" w:rsidRDefault="00DB087F" w:rsidP="008F0414">
      <w:pPr>
        <w:pStyle w:val="Akapitzlist"/>
        <w:jc w:val="left"/>
      </w:pPr>
      <w:r w:rsidRPr="00DB087F">
        <w:t xml:space="preserve">6. Wyniki egzaminu oraz zaświadczenia o szczegółowych wynikach tego egzaminu dla każdego ucznia komisja okręgowa przekazuje do szkoły </w:t>
      </w:r>
      <w:r w:rsidR="00CF368B">
        <w:t>zgodnie z komunikatem w sprawie harmonogramu przeprowadzania egzaminu ósmoklasisty w terminie głównym i terminie dodatkowym</w:t>
      </w:r>
      <w:r w:rsidRPr="00DB087F">
        <w:t>.</w:t>
      </w:r>
    </w:p>
    <w:p w14:paraId="2F6681C7" w14:textId="77777777" w:rsidR="00DB087F" w:rsidRPr="00DB087F" w:rsidRDefault="00DB087F" w:rsidP="008F0414">
      <w:pPr>
        <w:pStyle w:val="Akapitzlist"/>
        <w:jc w:val="left"/>
      </w:pPr>
      <w:r w:rsidRPr="00DB087F">
        <w:t>7. Zaświadczenie o wynikach egzaminu dyrektor szkoły przekazuje uczniowi lub jego rodzicom (prawnym opiekunom).</w:t>
      </w:r>
    </w:p>
    <w:p w14:paraId="0A8D7EF2" w14:textId="77777777" w:rsidR="00DB087F" w:rsidRPr="00DB087F" w:rsidRDefault="006F1E80" w:rsidP="008F0414">
      <w:pPr>
        <w:pStyle w:val="Nagwek1"/>
      </w:pPr>
      <w:bookmarkStart w:id="105" w:name="_Toc176461946"/>
      <w:bookmarkStart w:id="106" w:name="_Toc176793635"/>
      <w:r w:rsidRPr="00DB087F">
        <w:t>DZIAŁ XII</w:t>
      </w:r>
      <w:bookmarkStart w:id="107" w:name="_Toc176461947"/>
      <w:bookmarkEnd w:id="105"/>
      <w:r w:rsidR="00BC1623">
        <w:t xml:space="preserve">   </w:t>
      </w:r>
      <w:r w:rsidRPr="00DB087F">
        <w:t>PROMOWANIE I UKOŃCZENIE SZKOŁY</w:t>
      </w:r>
      <w:bookmarkEnd w:id="106"/>
      <w:bookmarkEnd w:id="107"/>
    </w:p>
    <w:p w14:paraId="714BC09C" w14:textId="77777777" w:rsidR="00DB087F" w:rsidRPr="00DB087F" w:rsidRDefault="00DB087F" w:rsidP="008F0414">
      <w:pPr>
        <w:pStyle w:val="Nagwek3"/>
      </w:pPr>
      <w:bookmarkStart w:id="108" w:name="_Toc176793636"/>
      <w:r w:rsidRPr="00DB087F">
        <w:t>Rozdział 1</w:t>
      </w:r>
      <w:r w:rsidR="006F1E80">
        <w:t xml:space="preserve"> – </w:t>
      </w:r>
      <w:r w:rsidRPr="00DB087F">
        <w:t>Informacje ogólne</w:t>
      </w:r>
      <w:bookmarkEnd w:id="108"/>
    </w:p>
    <w:p w14:paraId="02291171" w14:textId="77777777" w:rsidR="006F1E80" w:rsidRPr="006F1E80" w:rsidRDefault="00DB087F" w:rsidP="008F0414">
      <w:pPr>
        <w:pStyle w:val="Akapitzlist"/>
        <w:jc w:val="left"/>
        <w:rPr>
          <w:b/>
          <w:bCs/>
        </w:rPr>
      </w:pPr>
      <w:r w:rsidRPr="006F1E80">
        <w:rPr>
          <w:b/>
          <w:bCs/>
        </w:rPr>
        <w:t>§126.</w:t>
      </w:r>
    </w:p>
    <w:p w14:paraId="7C8EDDC2" w14:textId="77777777" w:rsidR="00DB087F" w:rsidRPr="00DB087F" w:rsidRDefault="00DB087F" w:rsidP="008F0414">
      <w:pPr>
        <w:pStyle w:val="Akapitzlist"/>
        <w:jc w:val="left"/>
      </w:pPr>
      <w:r w:rsidRPr="00DB087F">
        <w:t>1.</w:t>
      </w:r>
      <w:r w:rsidR="00104FEF">
        <w:t xml:space="preserve"> </w:t>
      </w:r>
      <w:r w:rsidRPr="00DB087F">
        <w:t>Uczeń otrzymuje promocję do klasy programowo wyższej, jeżeli ze wszystkich obowiązkowych zajęć edukacyjnych określonych w szkolnym planie nauczania uzyskał klasyfikacyjne roczne oceny wyższe od stopnia niedostatecznego.</w:t>
      </w:r>
    </w:p>
    <w:p w14:paraId="0FDE6726" w14:textId="77777777" w:rsidR="00DB087F" w:rsidRPr="00DB087F" w:rsidRDefault="00DB087F" w:rsidP="008F0414">
      <w:pPr>
        <w:pStyle w:val="Akapitzlist"/>
        <w:jc w:val="left"/>
      </w:pPr>
      <w:r w:rsidRPr="00DB087F">
        <w:t>2. Uczeń, który nie spełnił warunków określonych w ust. 1, nie otrzymuje promocji do klasy programowo wyższej i powtarza klasę.</w:t>
      </w:r>
    </w:p>
    <w:p w14:paraId="6227D72C" w14:textId="77777777" w:rsidR="00DB087F" w:rsidRPr="00DB087F" w:rsidRDefault="00DB087F" w:rsidP="008F0414">
      <w:pPr>
        <w:pStyle w:val="Akapitzlist"/>
        <w:jc w:val="left"/>
      </w:pPr>
      <w:r w:rsidRPr="00DB087F">
        <w:t xml:space="preserve">3. Rada Pedagogiczna, uwzględniając możliwości edukacyjne ucznia, może jeden raz w ciągu danego etapu edukacyjnego promować ucznia do klasy programowo wyższej, który nie zdał egzaminu poprawkowego z jednych obowiązkowych zajęć edukacyjnych, pod warunkiem, że te obowiązkowe zajęcia edukacyjne są, zgodnie ze szkolnym planem nauczania, realizowane w klasie programowo wyższej. </w:t>
      </w:r>
    </w:p>
    <w:p w14:paraId="2D769FEE" w14:textId="77777777" w:rsidR="00DB087F" w:rsidRPr="00DB087F" w:rsidRDefault="00DB087F" w:rsidP="008F0414">
      <w:pPr>
        <w:pStyle w:val="Akapitzlist"/>
        <w:jc w:val="left"/>
      </w:pPr>
      <w:r w:rsidRPr="00DB087F">
        <w:t xml:space="preserve">4. Uczeń realizujący obowiązek szkolny lub obowiązek nauki poza szkołą nie jest klasyfikowany z wychowania fizycznego, muzyki, techniki, plastyki oraz dodatkowych zajęć edukacyjnych. Uczniowi nie wystawia się oceny zachowania. </w:t>
      </w:r>
      <w:r w:rsidR="00E048F7">
        <w:br/>
      </w:r>
      <w:r w:rsidRPr="00DB087F">
        <w:t xml:space="preserve">Brak klasyfikacji z wymienionych edukacji przedmiotowych i zachowania nie wstrzymuje promocji do klasy wyższej </w:t>
      </w:r>
      <w:r w:rsidR="00E048F7">
        <w:br/>
      </w:r>
      <w:r w:rsidRPr="00DB087F">
        <w:t>lub ukończenia szkoły.</w:t>
      </w:r>
    </w:p>
    <w:p w14:paraId="3AE24B59" w14:textId="77777777" w:rsidR="00DB087F" w:rsidRPr="00DB087F" w:rsidRDefault="00DB087F" w:rsidP="008F0414">
      <w:pPr>
        <w:pStyle w:val="Akapitzlist"/>
        <w:jc w:val="left"/>
      </w:pPr>
      <w:r w:rsidRPr="00DB087F">
        <w:t xml:space="preserve">5. Uczeń, który w wyniku klasyfikacji rocznej uzyskał z zajęć edukacyjnych średnią ocen co najmniej 4,75 oraz co najmniej bardzo dobrą ocenę zachowania, otrzymuje promocję do klasy programowo wyższej z wyróżnieniem. </w:t>
      </w:r>
    </w:p>
    <w:p w14:paraId="16715FAA" w14:textId="77777777" w:rsidR="00DB087F" w:rsidRPr="00DB087F" w:rsidRDefault="00DB087F" w:rsidP="008F0414">
      <w:pPr>
        <w:pStyle w:val="Akapitzlist"/>
        <w:jc w:val="left"/>
      </w:pPr>
      <w:r w:rsidRPr="00DB087F">
        <w:t xml:space="preserve">6. Uczeń kończy szkołę, jeżeli w wyniku klasyfikacji rocznej, na którą składają się roczne oceny klasyfikacyjne z zajęć edukacyjnych uzyskane w klasie programowo najwyższej oraz roczne oceny klasyfikacyjne z obowiązkowych zajęć edukacyjnych, których realizacja zakończyła się w klasach programowo niższych, uzyskał oceny klasyfikacyjne wyższe </w:t>
      </w:r>
      <w:r w:rsidR="00E048F7">
        <w:br/>
      </w:r>
      <w:r w:rsidRPr="00DB087F">
        <w:t xml:space="preserve">od oceny niedostatecznej oraz przystąpił do egzaminu. Obowiązek przystąpienia do egzaminu nie dotyczy uczniów zwolnionych z egzaminu na podstawie odrębnych przepisów. </w:t>
      </w:r>
    </w:p>
    <w:p w14:paraId="166FB76E" w14:textId="77777777" w:rsidR="00DB087F" w:rsidRPr="00DB087F" w:rsidRDefault="00DB087F" w:rsidP="008F0414">
      <w:pPr>
        <w:pStyle w:val="Akapitzlist"/>
        <w:jc w:val="left"/>
      </w:pPr>
      <w:r w:rsidRPr="00DB087F">
        <w:lastRenderedPageBreak/>
        <w:t xml:space="preserve">7. Uczeń kończy szkołę z wyróżnieniem, jeżeli w wyniku klasyfikacji końcowej uzyskał z zajęć edukacyjnych średnią ocen </w:t>
      </w:r>
      <w:r w:rsidR="00E048F7">
        <w:br/>
      </w:r>
      <w:r w:rsidRPr="00DB087F">
        <w:t xml:space="preserve">co najmniej 4,75 oraz co najmniej bardzo dobrą ocenę zachowania. </w:t>
      </w:r>
    </w:p>
    <w:p w14:paraId="56DCB30D" w14:textId="77777777" w:rsidR="00DB087F" w:rsidRPr="00DB087F" w:rsidRDefault="00DB087F" w:rsidP="008F0414">
      <w:pPr>
        <w:pStyle w:val="Akapitzlist"/>
        <w:jc w:val="left"/>
      </w:pPr>
      <w:r w:rsidRPr="00DB087F">
        <w:t xml:space="preserve">8. Uczniowie, którzy do egzaminu nie przystąpią w danym roku, muszą powtórzyć ostatnią klasę szkoły podstawowej </w:t>
      </w:r>
      <w:r w:rsidR="00E048F7">
        <w:br/>
      </w:r>
      <w:r w:rsidRPr="00DB087F">
        <w:t>i przystąpić do egzaminu w roku następnym.</w:t>
      </w:r>
    </w:p>
    <w:p w14:paraId="6BCDED7C" w14:textId="77777777" w:rsidR="00DB087F" w:rsidRPr="00DB087F" w:rsidRDefault="00DB087F" w:rsidP="008F0414">
      <w:pPr>
        <w:pStyle w:val="Akapitzlist"/>
        <w:jc w:val="left"/>
      </w:pPr>
      <w:r w:rsidRPr="00DB087F">
        <w:t>9. Do egzaminu nie przystępują uczniowie z upośledzeniem umysłowym w stopniu umiarkowanym lub znacznym.</w:t>
      </w:r>
    </w:p>
    <w:p w14:paraId="561CA03D" w14:textId="77777777" w:rsidR="00DB087F" w:rsidRPr="00DB087F" w:rsidRDefault="00DB087F" w:rsidP="008F0414">
      <w:pPr>
        <w:pStyle w:val="Nagwek3"/>
      </w:pPr>
      <w:bookmarkStart w:id="109" w:name="_Toc176793637"/>
      <w:r w:rsidRPr="00DB087F">
        <w:t>Rozdział 2</w:t>
      </w:r>
      <w:r w:rsidR="006F1E80">
        <w:t xml:space="preserve"> – </w:t>
      </w:r>
      <w:r w:rsidRPr="00DB087F">
        <w:t>Świadectwa szkolne i inne druki szkolne</w:t>
      </w:r>
      <w:bookmarkEnd w:id="109"/>
    </w:p>
    <w:p w14:paraId="233C171C" w14:textId="77777777" w:rsidR="006F1E80" w:rsidRPr="006F1E80" w:rsidRDefault="00DB087F" w:rsidP="008F0414">
      <w:pPr>
        <w:pStyle w:val="Akapitzlist"/>
        <w:jc w:val="left"/>
        <w:rPr>
          <w:b/>
          <w:bCs/>
        </w:rPr>
      </w:pPr>
      <w:r w:rsidRPr="006F1E80">
        <w:rPr>
          <w:b/>
          <w:bCs/>
        </w:rPr>
        <w:t>§127.</w:t>
      </w:r>
    </w:p>
    <w:p w14:paraId="534F4392" w14:textId="77777777" w:rsidR="00DB087F" w:rsidRPr="00DB087F" w:rsidRDefault="00DB087F" w:rsidP="008F0414">
      <w:pPr>
        <w:pStyle w:val="Akapitzlist"/>
        <w:jc w:val="left"/>
      </w:pPr>
      <w:r w:rsidRPr="00DB087F">
        <w:t>1. Po ukończeniu nauki w danej klasie, z wyjątkiem klasy programowo najwyższej, uczeń zależnie od wyników klasyfikacji rocznej, otrzymuje świadectwo szkolne promocyjne potwierdzające uzyskanie lub nieuzyskanie promocji do klasy programowo wyższej. Wzory świadectw określają odrębne przepisy.</w:t>
      </w:r>
    </w:p>
    <w:p w14:paraId="22E00CEF" w14:textId="77777777" w:rsidR="00DB087F" w:rsidRPr="00DB087F" w:rsidRDefault="00DB087F" w:rsidP="008F0414">
      <w:pPr>
        <w:pStyle w:val="Akapitzlist"/>
        <w:jc w:val="left"/>
      </w:pPr>
      <w:r w:rsidRPr="00DB087F">
        <w:t>2. Uczeń, który otrzymał promocję do klasy programowo wyższej z wyróżnieniem, otrzymuje świadectwo szkolne promocyjne, potwierdzające uzyskanie promocji z wyróżnieniem.</w:t>
      </w:r>
    </w:p>
    <w:p w14:paraId="085CFEF3" w14:textId="77777777" w:rsidR="00DB087F" w:rsidRPr="00DB087F" w:rsidRDefault="00DB087F" w:rsidP="008F0414">
      <w:pPr>
        <w:pStyle w:val="Akapitzlist"/>
        <w:jc w:val="left"/>
      </w:pPr>
      <w:r w:rsidRPr="00DB087F">
        <w:t>3. Do szczególnych osiągnięć ucznia, wpisywanych na świadectwo szkolne, zalicza się osiągnięcia określone przez Łódzkiego Kuratora Oświaty.</w:t>
      </w:r>
    </w:p>
    <w:p w14:paraId="72AD66BF" w14:textId="77777777" w:rsidR="00DB087F" w:rsidRPr="00DB087F" w:rsidRDefault="00DB087F" w:rsidP="008F0414">
      <w:pPr>
        <w:pStyle w:val="Akapitzlist"/>
        <w:jc w:val="left"/>
      </w:pPr>
      <w:r w:rsidRPr="00DB087F">
        <w:t>4. Szkoła, na wniosek ucznia lub rodzica, wydaje zaświadczenie dotyczące przebiegu nauczania.</w:t>
      </w:r>
    </w:p>
    <w:p w14:paraId="014BAF9E" w14:textId="77777777" w:rsidR="00DB087F" w:rsidRPr="00DB087F" w:rsidRDefault="00DB087F" w:rsidP="008F0414">
      <w:pPr>
        <w:pStyle w:val="Akapitzlist"/>
        <w:jc w:val="left"/>
      </w:pPr>
      <w:r w:rsidRPr="00DB087F">
        <w:t>5. Każdy uczeń szkoły otrzymuje legitymację szkolną, której rodzaj określają odrębne przepisy. Ważność legitymacji szkolnej potwierdza się w kolejnym roku szkolnym przez umieszczenie daty ważności i pieczęci urzędowej szkoły.</w:t>
      </w:r>
    </w:p>
    <w:p w14:paraId="4F9CE82F" w14:textId="77777777" w:rsidR="00DB087F" w:rsidRPr="00DB087F" w:rsidRDefault="00DB087F" w:rsidP="008F0414">
      <w:pPr>
        <w:pStyle w:val="Akapitzlist"/>
        <w:jc w:val="left"/>
      </w:pPr>
      <w:r w:rsidRPr="00DB087F">
        <w:t>6. Świadectwa, zaświadczenia, legitymacje szkolne są drukami ścisłego zarachowania.</w:t>
      </w:r>
    </w:p>
    <w:p w14:paraId="51843E39" w14:textId="77777777" w:rsidR="00DB087F" w:rsidRPr="00DB087F" w:rsidRDefault="00DB087F" w:rsidP="008F0414">
      <w:pPr>
        <w:pStyle w:val="Akapitzlist"/>
        <w:jc w:val="left"/>
      </w:pPr>
      <w:r w:rsidRPr="00DB087F">
        <w:t xml:space="preserve">7. Szkoła prowadzi imienną ewidencję wydanych legitymacji, świadectw ukończenia szkoły oraz zaświadczeń. </w:t>
      </w:r>
    </w:p>
    <w:p w14:paraId="5953EC45" w14:textId="77777777" w:rsidR="00DB087F" w:rsidRPr="00DB087F" w:rsidRDefault="00DB087F" w:rsidP="008F0414">
      <w:pPr>
        <w:pStyle w:val="Akapitzlist"/>
        <w:jc w:val="left"/>
      </w:pPr>
      <w:r w:rsidRPr="00DB087F">
        <w:t>8. Świadectwa szkolne promocyjne, świadectwa ukończenia szkoły i zaświadczenia dotyczące przebiegu nauczania szkoła wydaje na podstawie dokumentacji przebiegu nauczania prowadzonej przez szkołę.</w:t>
      </w:r>
    </w:p>
    <w:p w14:paraId="039BEB90" w14:textId="77777777" w:rsidR="00DB087F" w:rsidRPr="00DB087F" w:rsidRDefault="00DB087F" w:rsidP="008F0414">
      <w:pPr>
        <w:pStyle w:val="Akapitzlist"/>
        <w:jc w:val="left"/>
      </w:pPr>
      <w:r w:rsidRPr="00DB087F">
        <w:t xml:space="preserve">9. W przypadku utraty oryginału świadectwa, odpisu, zaświadczenia uczeń lub absolwent może wystąpić odpowiednio </w:t>
      </w:r>
      <w:r w:rsidR="00E048F7">
        <w:br/>
      </w:r>
      <w:r w:rsidRPr="00DB087F">
        <w:t>do dyrektora szkoły, komisji okręgowej lub kuratora oświaty z pisemnym wnioskiem o wydanie duplikatu.</w:t>
      </w:r>
    </w:p>
    <w:p w14:paraId="0FA89449" w14:textId="77777777" w:rsidR="00DB087F" w:rsidRPr="00DB087F" w:rsidRDefault="00DB087F" w:rsidP="008F0414">
      <w:pPr>
        <w:pStyle w:val="Akapitzlist"/>
        <w:jc w:val="left"/>
      </w:pPr>
      <w:r w:rsidRPr="00DB087F">
        <w:t xml:space="preserve">10. Za wydanie duplikatu świadectwa pobiera się opłatę w wysokości równej kwocie opłaty skarbowej od legalizacji dokumentu. </w:t>
      </w:r>
    </w:p>
    <w:p w14:paraId="514D64FF" w14:textId="77777777" w:rsidR="00DB087F" w:rsidRPr="00DB087F" w:rsidRDefault="00DB087F" w:rsidP="008F0414">
      <w:pPr>
        <w:pStyle w:val="Akapitzlist"/>
        <w:jc w:val="left"/>
      </w:pPr>
      <w:r w:rsidRPr="00DB087F">
        <w:t xml:space="preserve">11. Za wydanie duplikatu legitymacji uczniowskiej pobiera się opłatę w wysokości równej kwocie opłaty skarbowej </w:t>
      </w:r>
      <w:r w:rsidR="00E048F7">
        <w:br/>
      </w:r>
      <w:r w:rsidRPr="00DB087F">
        <w:t xml:space="preserve">od poświadczenia własnoręczności podpisu. </w:t>
      </w:r>
    </w:p>
    <w:p w14:paraId="2128787C" w14:textId="77777777" w:rsidR="00DB087F" w:rsidRPr="00DB087F" w:rsidRDefault="006F1E80" w:rsidP="008F0414">
      <w:pPr>
        <w:pStyle w:val="Nagwek1"/>
      </w:pPr>
      <w:bookmarkStart w:id="110" w:name="_Toc176461948"/>
      <w:bookmarkStart w:id="111" w:name="_Toc176793638"/>
      <w:r w:rsidRPr="00DB087F">
        <w:t>DZIAŁ XIII</w:t>
      </w:r>
      <w:bookmarkStart w:id="112" w:name="_Toc176461949"/>
      <w:bookmarkEnd w:id="110"/>
      <w:r w:rsidR="00BC1623">
        <w:t xml:space="preserve">   </w:t>
      </w:r>
      <w:r w:rsidRPr="00DB087F">
        <w:t>POSTANOWIENIA KOŃCOWE</w:t>
      </w:r>
      <w:bookmarkEnd w:id="111"/>
      <w:bookmarkEnd w:id="112"/>
    </w:p>
    <w:p w14:paraId="28A2EB77" w14:textId="77777777" w:rsidR="006F1E80" w:rsidRPr="006F1E80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6F1E80">
        <w:rPr>
          <w:rFonts w:ascii="Arial Narrow" w:hAnsi="Arial Narrow"/>
          <w:b/>
          <w:bCs/>
        </w:rPr>
        <w:t>§128.</w:t>
      </w:r>
    </w:p>
    <w:p w14:paraId="0D2FF379" w14:textId="77777777" w:rsidR="00DB087F" w:rsidRPr="00DB087F" w:rsidRDefault="00DB087F" w:rsidP="008F0414">
      <w:pPr>
        <w:spacing w:after="0" w:line="360" w:lineRule="auto"/>
        <w:rPr>
          <w:rFonts w:ascii="Arial Narrow" w:hAnsi="Arial Narrow"/>
        </w:rPr>
      </w:pPr>
      <w:r w:rsidRPr="00DB087F">
        <w:rPr>
          <w:rFonts w:ascii="Arial Narrow" w:hAnsi="Arial Narrow"/>
        </w:rPr>
        <w:t>1. Szkoła używa pieczęci urzędowej zgodnie z odrębnymi przepisami.</w:t>
      </w:r>
    </w:p>
    <w:p w14:paraId="039C2820" w14:textId="77777777" w:rsidR="00DB087F" w:rsidRPr="00DB087F" w:rsidRDefault="00DB087F" w:rsidP="008F0414">
      <w:pPr>
        <w:pStyle w:val="Akapitzlist"/>
        <w:jc w:val="left"/>
      </w:pPr>
      <w:r w:rsidRPr="00DB087F">
        <w:t xml:space="preserve">2. Regulaminy określające działalność organów szkoły, jak też wynikające z celów i zadań, nie mogą być sprzeczne z zapisami niniejszego </w:t>
      </w:r>
      <w:r w:rsidR="00E05E24">
        <w:t>S</w:t>
      </w:r>
      <w:r w:rsidRPr="00DB087F">
        <w:t>tatutu, jak również z przepisami wykonawczymi do ustawy o systemie oświaty.</w:t>
      </w:r>
    </w:p>
    <w:p w14:paraId="18BC0BD3" w14:textId="77777777" w:rsidR="00DB087F" w:rsidRPr="00DB087F" w:rsidRDefault="00DB087F" w:rsidP="008F0414">
      <w:pPr>
        <w:pStyle w:val="Akapitzlist"/>
        <w:jc w:val="left"/>
      </w:pPr>
      <w:r w:rsidRPr="00DB087F">
        <w:t>3. Szkoła prowadzi i przechowuje dokumentację zgodnie z odrębnymi przepisami.</w:t>
      </w:r>
    </w:p>
    <w:p w14:paraId="011E59F9" w14:textId="77777777" w:rsidR="00DB087F" w:rsidRPr="00DB087F" w:rsidRDefault="00DB087F" w:rsidP="008F0414">
      <w:pPr>
        <w:pStyle w:val="Akapitzlist"/>
        <w:jc w:val="left"/>
      </w:pPr>
      <w:r w:rsidRPr="00DB087F">
        <w:t>4. Zasady prowadzenia przez szkołę gospodarki finansowej i materiałowej określają odrębne przepisy.</w:t>
      </w:r>
    </w:p>
    <w:p w14:paraId="046E6167" w14:textId="77777777" w:rsidR="00104FEF" w:rsidRDefault="00104FEF" w:rsidP="008F0414">
      <w:pPr>
        <w:spacing w:after="0" w:line="360" w:lineRule="auto"/>
        <w:rPr>
          <w:rFonts w:ascii="Arial Narrow" w:hAnsi="Arial Narrow"/>
          <w:b/>
          <w:bCs/>
        </w:rPr>
        <w:sectPr w:rsidR="00104FEF" w:rsidSect="00DB087F">
          <w:pgSz w:w="11906" w:h="16838"/>
          <w:pgMar w:top="720" w:right="720" w:bottom="720" w:left="720" w:header="709" w:footer="709" w:gutter="284"/>
          <w:cols w:space="708"/>
          <w:docGrid w:linePitch="360"/>
        </w:sectPr>
      </w:pPr>
    </w:p>
    <w:p w14:paraId="199B6BE3" w14:textId="77777777" w:rsidR="006F1E80" w:rsidRPr="006F1E80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6F1E80">
        <w:rPr>
          <w:rFonts w:ascii="Arial Narrow" w:hAnsi="Arial Narrow"/>
          <w:b/>
          <w:bCs/>
        </w:rPr>
        <w:lastRenderedPageBreak/>
        <w:t>§129.</w:t>
      </w:r>
    </w:p>
    <w:p w14:paraId="7A869CAA" w14:textId="77777777" w:rsidR="00DB087F" w:rsidRPr="00DB087F" w:rsidRDefault="00DB087F" w:rsidP="008F0414">
      <w:pPr>
        <w:pStyle w:val="Akapitzlist"/>
        <w:jc w:val="left"/>
      </w:pPr>
      <w:r w:rsidRPr="00DB087F">
        <w:t xml:space="preserve">1. Zmiany w statucie dokonywane mogą być z inicjatywy: </w:t>
      </w:r>
    </w:p>
    <w:p w14:paraId="19352558" w14:textId="77777777" w:rsidR="00DB087F" w:rsidRPr="00DB087F" w:rsidRDefault="00DB087F" w:rsidP="008F0414">
      <w:pPr>
        <w:pStyle w:val="Akapit21"/>
        <w:jc w:val="left"/>
      </w:pPr>
      <w:r w:rsidRPr="00DB087F">
        <w:t>1)</w:t>
      </w:r>
      <w:r w:rsidRPr="00DB087F">
        <w:tab/>
        <w:t>dyrektora szkoły jako przewodniczącego Rady Pedagogicznej;</w:t>
      </w:r>
    </w:p>
    <w:p w14:paraId="26E66920" w14:textId="77777777" w:rsidR="00DB087F" w:rsidRPr="00DB087F" w:rsidRDefault="00DB087F" w:rsidP="008F0414">
      <w:pPr>
        <w:pStyle w:val="Akapit21"/>
        <w:jc w:val="left"/>
      </w:pPr>
      <w:r w:rsidRPr="00DB087F">
        <w:t>2)</w:t>
      </w:r>
      <w:r w:rsidRPr="00DB087F">
        <w:tab/>
        <w:t xml:space="preserve"> organu sprawującego nadzór pedagogiczny;</w:t>
      </w:r>
    </w:p>
    <w:p w14:paraId="705BC764" w14:textId="77777777" w:rsidR="00DB087F" w:rsidRPr="00DB087F" w:rsidRDefault="00DB087F" w:rsidP="008F0414">
      <w:pPr>
        <w:pStyle w:val="Akapit21"/>
        <w:jc w:val="left"/>
      </w:pPr>
      <w:r w:rsidRPr="00DB087F">
        <w:t>3)</w:t>
      </w:r>
      <w:r w:rsidRPr="00DB087F">
        <w:tab/>
        <w:t xml:space="preserve"> Rady Rodziców;</w:t>
      </w:r>
    </w:p>
    <w:p w14:paraId="0BFD2E35" w14:textId="77777777" w:rsidR="00DB087F" w:rsidRPr="00DB087F" w:rsidRDefault="00DB087F" w:rsidP="008F0414">
      <w:pPr>
        <w:pStyle w:val="Akapit21"/>
        <w:jc w:val="left"/>
      </w:pPr>
      <w:r w:rsidRPr="00DB087F">
        <w:t>4)</w:t>
      </w:r>
      <w:r w:rsidRPr="00DB087F">
        <w:tab/>
        <w:t xml:space="preserve"> organu prowadzącego szkołę;</w:t>
      </w:r>
    </w:p>
    <w:p w14:paraId="0AE269DE" w14:textId="77777777" w:rsidR="00DB087F" w:rsidRPr="00DB087F" w:rsidRDefault="00DB087F" w:rsidP="008F0414">
      <w:pPr>
        <w:pStyle w:val="Akapit21"/>
        <w:jc w:val="left"/>
      </w:pPr>
      <w:r w:rsidRPr="00DB087F">
        <w:t>5)</w:t>
      </w:r>
      <w:r w:rsidRPr="00DB087F">
        <w:tab/>
        <w:t xml:space="preserve"> oraz co najmniej 1/3 członków Rady Pedagogicznej.</w:t>
      </w:r>
    </w:p>
    <w:p w14:paraId="2B042F7C" w14:textId="77777777" w:rsidR="00DB087F" w:rsidRPr="00DB087F" w:rsidRDefault="00DB087F" w:rsidP="008F0414">
      <w:pPr>
        <w:pStyle w:val="Akapitzlist"/>
        <w:jc w:val="left"/>
      </w:pPr>
      <w:r w:rsidRPr="00DB087F">
        <w:t xml:space="preserve">2.  Rada Pedagogiczna uchwala zmiany i nowelizacje do </w:t>
      </w:r>
      <w:r w:rsidR="00E05E24">
        <w:t>S</w:t>
      </w:r>
      <w:r w:rsidRPr="00DB087F">
        <w:t>tatutu szkoły.</w:t>
      </w:r>
    </w:p>
    <w:p w14:paraId="5A9E669C" w14:textId="77777777" w:rsidR="00DB087F" w:rsidRPr="00DB087F" w:rsidRDefault="00DB087F" w:rsidP="008F0414">
      <w:pPr>
        <w:pStyle w:val="Akapitzlist"/>
        <w:jc w:val="left"/>
      </w:pPr>
      <w:r w:rsidRPr="00DB087F">
        <w:t xml:space="preserve">3. Po trzech nowelizacjach dyrektor szkoły publikuje tekst jednolity </w:t>
      </w:r>
      <w:r w:rsidR="00E05E24">
        <w:t>S</w:t>
      </w:r>
      <w:r w:rsidRPr="00DB087F">
        <w:t>tatutu.</w:t>
      </w:r>
    </w:p>
    <w:p w14:paraId="09D36237" w14:textId="77777777" w:rsidR="00DB087F" w:rsidRPr="00DB087F" w:rsidRDefault="00DB087F" w:rsidP="008F0414">
      <w:pPr>
        <w:pStyle w:val="Akapitzlist"/>
        <w:jc w:val="left"/>
      </w:pPr>
      <w:r w:rsidRPr="00DB087F">
        <w:t>4. Dyrektor szkoły ma prawo do podejmowania doraźnych decyzji w sprawach nieujętych w statucie.</w:t>
      </w:r>
    </w:p>
    <w:p w14:paraId="0D6B8EE8" w14:textId="77777777" w:rsidR="006F1E80" w:rsidRPr="006F1E80" w:rsidRDefault="00DB087F" w:rsidP="008F0414">
      <w:pPr>
        <w:spacing w:after="0" w:line="360" w:lineRule="auto"/>
        <w:rPr>
          <w:rFonts w:ascii="Arial Narrow" w:hAnsi="Arial Narrow"/>
          <w:b/>
          <w:bCs/>
        </w:rPr>
      </w:pPr>
      <w:r w:rsidRPr="006F1E80">
        <w:rPr>
          <w:rFonts w:ascii="Arial Narrow" w:hAnsi="Arial Narrow"/>
          <w:b/>
          <w:bCs/>
        </w:rPr>
        <w:t>§130.</w:t>
      </w:r>
    </w:p>
    <w:p w14:paraId="72561339" w14:textId="77777777" w:rsidR="00DB087F" w:rsidRPr="00DB087F" w:rsidRDefault="00DB087F" w:rsidP="008F0414">
      <w:pPr>
        <w:pStyle w:val="Akapitzlist"/>
        <w:jc w:val="left"/>
      </w:pPr>
      <w:r w:rsidRPr="00DB087F">
        <w:t xml:space="preserve">1. Pierwszy </w:t>
      </w:r>
      <w:r w:rsidR="00E05E24">
        <w:t>S</w:t>
      </w:r>
      <w:r w:rsidRPr="00DB087F">
        <w:t>tatut szkoły wszedł w życie w dniu 12 października 1999 roku.</w:t>
      </w:r>
    </w:p>
    <w:p w14:paraId="6B2C73B5" w14:textId="77777777" w:rsidR="00DB087F" w:rsidRPr="00DB087F" w:rsidRDefault="00DB087F" w:rsidP="008F0414">
      <w:pPr>
        <w:pStyle w:val="Akapitzlist"/>
        <w:jc w:val="left"/>
      </w:pPr>
      <w:r w:rsidRPr="00DB087F">
        <w:t xml:space="preserve">2. Niniejszy </w:t>
      </w:r>
      <w:r w:rsidR="00E05E24">
        <w:t>S</w:t>
      </w:r>
      <w:r w:rsidRPr="00DB087F">
        <w:t xml:space="preserve">tatut – tekst jednolity – wchodzi w życie z dniem 10 września 2024 r. </w:t>
      </w:r>
    </w:p>
    <w:p w14:paraId="235FC64A" w14:textId="77777777" w:rsidR="006B20A8" w:rsidRDefault="006B20A8" w:rsidP="008F0414">
      <w:pPr>
        <w:spacing w:after="0" w:line="360" w:lineRule="auto"/>
        <w:rPr>
          <w:rFonts w:ascii="Arial Narrow" w:hAnsi="Arial Narrow"/>
        </w:rPr>
      </w:pPr>
    </w:p>
    <w:p w14:paraId="2C46CF23" w14:textId="77777777" w:rsidR="00A74349" w:rsidRPr="00A74349" w:rsidRDefault="00A74349" w:rsidP="008F0414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</w:rPr>
      </w:pPr>
    </w:p>
    <w:p w14:paraId="33854BC8" w14:textId="77777777" w:rsidR="00A74349" w:rsidRPr="00A74349" w:rsidRDefault="00A74349" w:rsidP="008F0414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</w:rPr>
      </w:pPr>
    </w:p>
    <w:p w14:paraId="1BB8F7DF" w14:textId="77777777" w:rsidR="00A74349" w:rsidRPr="00A74349" w:rsidRDefault="00A74349" w:rsidP="008F0414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</w:rPr>
      </w:pPr>
    </w:p>
    <w:p w14:paraId="2209F30A" w14:textId="77777777" w:rsidR="00A74349" w:rsidRPr="00A74349" w:rsidRDefault="00000000" w:rsidP="008F0414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</w:rPr>
      </w:pPr>
      <w:r>
        <w:rPr>
          <w:rFonts w:ascii="Times New Roman" w:eastAsia="Calibri" w:hAnsi="Times New Roman"/>
          <w:b/>
          <w:color w:val="333333"/>
          <w:kern w:val="0"/>
          <w:sz w:val="24"/>
          <w:szCs w:val="24"/>
          <w:lang w:eastAsia="pl-PL"/>
        </w:rPr>
        <w:object w:dxaOrig="1440" w:dyaOrig="1440" w14:anchorId="70615A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margin-left:155.85pt;margin-top:11.15pt;width:180pt;height:138.55pt;z-index:-251656192">
            <v:imagedata r:id="rId11" o:title=""/>
          </v:shape>
          <o:OLEObject Type="Embed" ProgID="CorelDRAW.Graphic.12" ShapeID="_x0000_s2065" DrawAspect="Content" ObjectID="_1817903367" r:id="rId12"/>
        </w:object>
      </w:r>
    </w:p>
    <w:p w14:paraId="72BD95FB" w14:textId="77777777" w:rsidR="00A74349" w:rsidRPr="00A74349" w:rsidRDefault="00A74349" w:rsidP="008F0414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</w:rPr>
      </w:pPr>
    </w:p>
    <w:p w14:paraId="6E2FA5BB" w14:textId="77777777" w:rsidR="00A74349" w:rsidRPr="00DB087F" w:rsidRDefault="00A74349" w:rsidP="008F0414">
      <w:pPr>
        <w:spacing w:after="0" w:line="360" w:lineRule="auto"/>
        <w:rPr>
          <w:rFonts w:ascii="Arial Narrow" w:hAnsi="Arial Narrow"/>
        </w:rPr>
      </w:pPr>
    </w:p>
    <w:sectPr w:rsidR="00A74349" w:rsidRPr="00DB087F" w:rsidSect="00DB087F">
      <w:pgSz w:w="11906" w:h="16838"/>
      <w:pgMar w:top="720" w:right="720" w:bottom="720" w:left="720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EDC4" w14:textId="77777777" w:rsidR="004B0A84" w:rsidRDefault="004B0A84" w:rsidP="00DB087F">
      <w:pPr>
        <w:spacing w:after="0" w:line="240" w:lineRule="auto"/>
      </w:pPr>
      <w:r>
        <w:separator/>
      </w:r>
    </w:p>
  </w:endnote>
  <w:endnote w:type="continuationSeparator" w:id="0">
    <w:p w14:paraId="01AB0F0D" w14:textId="77777777" w:rsidR="004B0A84" w:rsidRDefault="004B0A84" w:rsidP="00DB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91DC" w14:textId="77777777" w:rsidR="00DB087F" w:rsidRPr="00A74349" w:rsidRDefault="00DB087F">
    <w:pPr>
      <w:pStyle w:val="Stopka"/>
      <w:jc w:val="right"/>
      <w:rPr>
        <w:rFonts w:ascii="Arial Narrow" w:hAnsi="Arial Narrow"/>
        <w:sz w:val="20"/>
        <w:szCs w:val="20"/>
      </w:rPr>
    </w:pPr>
    <w:r w:rsidRPr="00A74349">
      <w:rPr>
        <w:rFonts w:ascii="Times New Roman" w:hAnsi="Times New Roman"/>
        <w:i/>
        <w:iCs/>
        <w:sz w:val="20"/>
        <w:szCs w:val="20"/>
      </w:rPr>
      <w:t xml:space="preserve">Strona | </w:t>
    </w:r>
    <w:r w:rsidRPr="00A74349">
      <w:rPr>
        <w:rFonts w:ascii="Times New Roman" w:hAnsi="Times New Roman"/>
        <w:i/>
        <w:iCs/>
        <w:sz w:val="20"/>
        <w:szCs w:val="20"/>
      </w:rPr>
      <w:fldChar w:fldCharType="begin"/>
    </w:r>
    <w:r w:rsidRPr="00A74349">
      <w:rPr>
        <w:rFonts w:ascii="Times New Roman" w:hAnsi="Times New Roman"/>
        <w:i/>
        <w:iCs/>
        <w:sz w:val="20"/>
        <w:szCs w:val="20"/>
      </w:rPr>
      <w:instrText>PAGE   \* MERGEFORMAT</w:instrText>
    </w:r>
    <w:r w:rsidRPr="00A74349">
      <w:rPr>
        <w:rFonts w:ascii="Times New Roman" w:hAnsi="Times New Roman"/>
        <w:i/>
        <w:iCs/>
        <w:sz w:val="20"/>
        <w:szCs w:val="20"/>
      </w:rPr>
      <w:fldChar w:fldCharType="separate"/>
    </w:r>
    <w:r w:rsidR="003B5E36">
      <w:rPr>
        <w:rFonts w:ascii="Times New Roman" w:hAnsi="Times New Roman"/>
        <w:i/>
        <w:iCs/>
        <w:noProof/>
        <w:sz w:val="20"/>
        <w:szCs w:val="20"/>
      </w:rPr>
      <w:t>81</w:t>
    </w:r>
    <w:r w:rsidRPr="00A74349">
      <w:rPr>
        <w:rFonts w:ascii="Times New Roman" w:hAnsi="Times New Roman"/>
        <w:i/>
        <w:iCs/>
        <w:sz w:val="20"/>
        <w:szCs w:val="20"/>
      </w:rPr>
      <w:fldChar w:fldCharType="end"/>
    </w:r>
    <w:r w:rsidRPr="00A74349">
      <w:rPr>
        <w:rFonts w:ascii="Arial Narrow" w:hAnsi="Arial Narrow"/>
        <w:sz w:val="20"/>
        <w:szCs w:val="20"/>
      </w:rPr>
      <w:t xml:space="preserve"> </w:t>
    </w:r>
  </w:p>
  <w:p w14:paraId="0C07A594" w14:textId="77777777" w:rsidR="00DB087F" w:rsidRDefault="00DB0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1041" w14:textId="77777777" w:rsidR="004B0A84" w:rsidRDefault="004B0A84" w:rsidP="00DB087F">
      <w:pPr>
        <w:spacing w:after="0" w:line="240" w:lineRule="auto"/>
      </w:pPr>
      <w:r>
        <w:separator/>
      </w:r>
    </w:p>
  </w:footnote>
  <w:footnote w:type="continuationSeparator" w:id="0">
    <w:p w14:paraId="3D013F67" w14:textId="77777777" w:rsidR="004B0A84" w:rsidRDefault="004B0A84" w:rsidP="00DB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4B38" w14:textId="28B0D6BD" w:rsidR="00DB087F" w:rsidRDefault="00DB087F" w:rsidP="008F0414">
    <w:pPr>
      <w:pStyle w:val="Nagwek"/>
      <w:rPr>
        <w:rFonts w:ascii="Times New Roman" w:hAnsi="Times New Roman"/>
        <w:i/>
        <w:iCs/>
        <w:sz w:val="20"/>
        <w:szCs w:val="20"/>
      </w:rPr>
    </w:pPr>
    <w:r w:rsidRPr="00A74349">
      <w:rPr>
        <w:rFonts w:ascii="Times New Roman" w:hAnsi="Times New Roman"/>
        <w:i/>
        <w:iCs/>
        <w:sz w:val="20"/>
        <w:szCs w:val="20"/>
      </w:rPr>
      <w:t xml:space="preserve">Statut Szkoły Podstawowej nr 13 </w:t>
    </w:r>
    <w:r w:rsidR="00BC1623" w:rsidRPr="00A74349">
      <w:rPr>
        <w:rFonts w:ascii="Times New Roman" w:hAnsi="Times New Roman"/>
        <w:i/>
        <w:iCs/>
        <w:sz w:val="20"/>
        <w:szCs w:val="20"/>
      </w:rPr>
      <w:t xml:space="preserve">im. Stefanii Sempołowskiej </w:t>
    </w:r>
    <w:r w:rsidR="00E05B2C" w:rsidRPr="00A7434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C4C056" wp14:editId="125A2E59">
              <wp:simplePos x="0" y="0"/>
              <wp:positionH relativeFrom="column">
                <wp:posOffset>53975</wp:posOffset>
              </wp:positionH>
              <wp:positionV relativeFrom="paragraph">
                <wp:posOffset>156845</wp:posOffset>
              </wp:positionV>
              <wp:extent cx="6346190" cy="0"/>
              <wp:effectExtent l="15240" t="6985" r="10795" b="12065"/>
              <wp:wrapNone/>
              <wp:docPr id="118193915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61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A7C2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85A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25pt;margin-top:12.35pt;width:49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" strokecolor="#3a7c22" strokeweight="1pt"/>
          </w:pict>
        </mc:Fallback>
      </mc:AlternateContent>
    </w:r>
    <w:r w:rsidR="00E05B2C" w:rsidRPr="00A7434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135A3D" wp14:editId="54BA61E7">
              <wp:simplePos x="0" y="0"/>
              <wp:positionH relativeFrom="column">
                <wp:posOffset>10160</wp:posOffset>
              </wp:positionH>
              <wp:positionV relativeFrom="paragraph">
                <wp:posOffset>156845</wp:posOffset>
              </wp:positionV>
              <wp:extent cx="6483350" cy="0"/>
              <wp:effectExtent l="0" t="0" r="3175" b="2540"/>
              <wp:wrapNone/>
              <wp:docPr id="165396989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335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ED82B" id="Łącznik prosty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2.35pt" to="511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" stroked="f" strokeweight="0">
              <v:stroke joinstyle="miter"/>
            </v:line>
          </w:pict>
        </mc:Fallback>
      </mc:AlternateContent>
    </w:r>
    <w:r w:rsidRPr="00A74349">
      <w:rPr>
        <w:rFonts w:ascii="Times New Roman" w:hAnsi="Times New Roman"/>
        <w:i/>
        <w:iCs/>
        <w:sz w:val="20"/>
        <w:szCs w:val="20"/>
      </w:rPr>
      <w:t>w Pabianicach</w:t>
    </w:r>
  </w:p>
  <w:p w14:paraId="3A888EF1" w14:textId="77777777" w:rsidR="00A74349" w:rsidRPr="00A74349" w:rsidRDefault="00A74349" w:rsidP="00A74349">
    <w:pPr>
      <w:pStyle w:val="Nagwek"/>
      <w:jc w:val="center"/>
      <w:rPr>
        <w:rFonts w:ascii="Times New Roman" w:hAnsi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F68"/>
    <w:multiLevelType w:val="hybridMultilevel"/>
    <w:tmpl w:val="5C32820E"/>
    <w:lvl w:ilvl="0" w:tplc="A8CE8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7796"/>
    <w:multiLevelType w:val="hybridMultilevel"/>
    <w:tmpl w:val="71C06948"/>
    <w:lvl w:ilvl="0" w:tplc="FBA6A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E64BD"/>
    <w:multiLevelType w:val="hybridMultilevel"/>
    <w:tmpl w:val="C7ACC790"/>
    <w:lvl w:ilvl="0" w:tplc="E4B23216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6935BF"/>
    <w:multiLevelType w:val="hybridMultilevel"/>
    <w:tmpl w:val="43AA20FE"/>
    <w:lvl w:ilvl="0" w:tplc="CC68439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F4E11"/>
    <w:multiLevelType w:val="hybridMultilevel"/>
    <w:tmpl w:val="B1DCCBE8"/>
    <w:lvl w:ilvl="0" w:tplc="42344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10CFD"/>
    <w:multiLevelType w:val="hybridMultilevel"/>
    <w:tmpl w:val="C9BE113E"/>
    <w:lvl w:ilvl="0" w:tplc="E4B232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96897">
    <w:abstractNumId w:val="1"/>
  </w:num>
  <w:num w:numId="2" w16cid:durableId="1176312179">
    <w:abstractNumId w:val="0"/>
  </w:num>
  <w:num w:numId="3" w16cid:durableId="71123898">
    <w:abstractNumId w:val="3"/>
  </w:num>
  <w:num w:numId="4" w16cid:durableId="1771582316">
    <w:abstractNumId w:val="4"/>
  </w:num>
  <w:num w:numId="5" w16cid:durableId="1648893394">
    <w:abstractNumId w:val="5"/>
  </w:num>
  <w:num w:numId="6" w16cid:durableId="752123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7F"/>
    <w:rsid w:val="00071DBA"/>
    <w:rsid w:val="000823F0"/>
    <w:rsid w:val="000D7E6C"/>
    <w:rsid w:val="000E606B"/>
    <w:rsid w:val="000F5CDA"/>
    <w:rsid w:val="00104FEF"/>
    <w:rsid w:val="001101BF"/>
    <w:rsid w:val="00141E9A"/>
    <w:rsid w:val="00166D89"/>
    <w:rsid w:val="0017510E"/>
    <w:rsid w:val="00176CC2"/>
    <w:rsid w:val="001A33AC"/>
    <w:rsid w:val="001C2590"/>
    <w:rsid w:val="001E3782"/>
    <w:rsid w:val="0020225B"/>
    <w:rsid w:val="00206FBE"/>
    <w:rsid w:val="0024205A"/>
    <w:rsid w:val="002C230C"/>
    <w:rsid w:val="0030575E"/>
    <w:rsid w:val="00310EC8"/>
    <w:rsid w:val="0036692C"/>
    <w:rsid w:val="003B5E36"/>
    <w:rsid w:val="003D4F00"/>
    <w:rsid w:val="003E5E60"/>
    <w:rsid w:val="0045199A"/>
    <w:rsid w:val="00455901"/>
    <w:rsid w:val="0046165B"/>
    <w:rsid w:val="00464085"/>
    <w:rsid w:val="004B0A84"/>
    <w:rsid w:val="00516E4F"/>
    <w:rsid w:val="00531614"/>
    <w:rsid w:val="00534A0E"/>
    <w:rsid w:val="005703CE"/>
    <w:rsid w:val="005B1DF3"/>
    <w:rsid w:val="005D658B"/>
    <w:rsid w:val="005F35C0"/>
    <w:rsid w:val="00615931"/>
    <w:rsid w:val="00663976"/>
    <w:rsid w:val="006669EC"/>
    <w:rsid w:val="00680430"/>
    <w:rsid w:val="0069795B"/>
    <w:rsid w:val="006B20A8"/>
    <w:rsid w:val="006E4103"/>
    <w:rsid w:val="006F1D78"/>
    <w:rsid w:val="006F1E80"/>
    <w:rsid w:val="007758E3"/>
    <w:rsid w:val="00785866"/>
    <w:rsid w:val="00792603"/>
    <w:rsid w:val="007F535C"/>
    <w:rsid w:val="008042D1"/>
    <w:rsid w:val="00833BF4"/>
    <w:rsid w:val="00843F2C"/>
    <w:rsid w:val="008517F4"/>
    <w:rsid w:val="008F0414"/>
    <w:rsid w:val="008F1E1B"/>
    <w:rsid w:val="00960EEA"/>
    <w:rsid w:val="00975240"/>
    <w:rsid w:val="009C3D9C"/>
    <w:rsid w:val="009D52C1"/>
    <w:rsid w:val="009E051F"/>
    <w:rsid w:val="00A274DE"/>
    <w:rsid w:val="00A637F1"/>
    <w:rsid w:val="00A74349"/>
    <w:rsid w:val="00AC70F2"/>
    <w:rsid w:val="00B02788"/>
    <w:rsid w:val="00B31877"/>
    <w:rsid w:val="00B91430"/>
    <w:rsid w:val="00BC1623"/>
    <w:rsid w:val="00BD6826"/>
    <w:rsid w:val="00C02441"/>
    <w:rsid w:val="00C07EAB"/>
    <w:rsid w:val="00C12161"/>
    <w:rsid w:val="00C12CBA"/>
    <w:rsid w:val="00C14AC0"/>
    <w:rsid w:val="00C15C3F"/>
    <w:rsid w:val="00C6175D"/>
    <w:rsid w:val="00C7275F"/>
    <w:rsid w:val="00C75BB3"/>
    <w:rsid w:val="00C8546A"/>
    <w:rsid w:val="00C8623D"/>
    <w:rsid w:val="00C87E9D"/>
    <w:rsid w:val="00CD1974"/>
    <w:rsid w:val="00CE0218"/>
    <w:rsid w:val="00CF34B6"/>
    <w:rsid w:val="00CF368B"/>
    <w:rsid w:val="00DB087F"/>
    <w:rsid w:val="00DB1F7B"/>
    <w:rsid w:val="00E048F7"/>
    <w:rsid w:val="00E05B2C"/>
    <w:rsid w:val="00E05E24"/>
    <w:rsid w:val="00E15061"/>
    <w:rsid w:val="00E158AB"/>
    <w:rsid w:val="00E42854"/>
    <w:rsid w:val="00F33450"/>
    <w:rsid w:val="00FD67F9"/>
    <w:rsid w:val="00FE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5C28ADF8"/>
  <w15:chartTrackingRefBased/>
  <w15:docId w15:val="{8375DDD2-953C-45E3-BCA6-B180D84E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0414"/>
    <w:pPr>
      <w:keepNext/>
      <w:keepLines/>
      <w:spacing w:before="240" w:after="240" w:line="240" w:lineRule="auto"/>
      <w:outlineLvl w:val="0"/>
    </w:pPr>
    <w:rPr>
      <w:rFonts w:ascii="Arial Narrow" w:eastAsia="Times New Roman" w:hAnsi="Arial Narrow"/>
      <w:b/>
      <w:color w:val="000000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6669EC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0414"/>
    <w:pPr>
      <w:keepNext/>
      <w:spacing w:before="240" w:after="240" w:line="240" w:lineRule="auto"/>
      <w:outlineLvl w:val="2"/>
    </w:pPr>
    <w:rPr>
      <w:rFonts w:ascii="Arial Narrow" w:eastAsia="Times New Roman" w:hAnsi="Arial Narrow"/>
      <w:b/>
      <w:bCs/>
      <w:color w:val="000000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87F"/>
  </w:style>
  <w:style w:type="paragraph" w:styleId="Stopka">
    <w:name w:val="footer"/>
    <w:basedOn w:val="Normalny"/>
    <w:link w:val="StopkaZnak"/>
    <w:uiPriority w:val="99"/>
    <w:unhideWhenUsed/>
    <w:rsid w:val="00DB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87F"/>
  </w:style>
  <w:style w:type="character" w:customStyle="1" w:styleId="Nagwek1Znak">
    <w:name w:val="Nagłówek 1 Znak"/>
    <w:link w:val="Nagwek1"/>
    <w:uiPriority w:val="9"/>
    <w:rsid w:val="008F0414"/>
    <w:rPr>
      <w:rFonts w:ascii="Arial Narrow" w:eastAsia="Times New Roman" w:hAnsi="Arial Narrow"/>
      <w:b/>
      <w:color w:val="000000"/>
      <w:kern w:val="2"/>
      <w:sz w:val="24"/>
      <w:szCs w:val="32"/>
      <w:lang w:eastAsia="en-US"/>
    </w:rPr>
  </w:style>
  <w:style w:type="paragraph" w:styleId="Podtytu">
    <w:name w:val="Subtitle"/>
    <w:aliases w:val="Naglowek 1_1"/>
    <w:basedOn w:val="Normalny"/>
    <w:next w:val="Normalny"/>
    <w:link w:val="PodtytuZnak"/>
    <w:uiPriority w:val="11"/>
    <w:rsid w:val="007F535C"/>
    <w:pPr>
      <w:numPr>
        <w:ilvl w:val="1"/>
      </w:numPr>
      <w:spacing w:before="240" w:after="240" w:line="240" w:lineRule="auto"/>
      <w:jc w:val="center"/>
    </w:pPr>
    <w:rPr>
      <w:rFonts w:ascii="Arial Narrow" w:eastAsia="Times New Roman" w:hAnsi="Arial Narrow"/>
      <w:b/>
      <w:color w:val="000000"/>
      <w:sz w:val="24"/>
    </w:rPr>
  </w:style>
  <w:style w:type="character" w:customStyle="1" w:styleId="PodtytuZnak">
    <w:name w:val="Podtytuł Znak"/>
    <w:aliases w:val="Naglowek 1_1 Znak"/>
    <w:link w:val="Podtytu"/>
    <w:uiPriority w:val="11"/>
    <w:rsid w:val="007F535C"/>
    <w:rPr>
      <w:rFonts w:ascii="Arial Narrow" w:eastAsia="Times New Roman" w:hAnsi="Arial Narrow"/>
      <w:b/>
      <w:color w:val="000000"/>
      <w:kern w:val="2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E051F"/>
    <w:pPr>
      <w:spacing w:after="0" w:line="360" w:lineRule="auto"/>
      <w:contextualSpacing/>
      <w:jc w:val="both"/>
    </w:pPr>
    <w:rPr>
      <w:rFonts w:ascii="Arial Narrow" w:hAnsi="Arial Narrow"/>
      <w:color w:val="000000"/>
    </w:rPr>
  </w:style>
  <w:style w:type="paragraph" w:customStyle="1" w:styleId="Akapit21">
    <w:name w:val="Akapit 2 1)"/>
    <w:basedOn w:val="Normalny"/>
    <w:link w:val="Akapit21Znak"/>
    <w:qFormat/>
    <w:rsid w:val="009E051F"/>
    <w:pPr>
      <w:spacing w:after="0" w:line="360" w:lineRule="auto"/>
      <w:ind w:left="568" w:hanging="284"/>
      <w:jc w:val="both"/>
    </w:pPr>
    <w:rPr>
      <w:rFonts w:ascii="Arial Narrow" w:hAnsi="Arial Narrow"/>
      <w:color w:val="000000"/>
    </w:rPr>
  </w:style>
  <w:style w:type="character" w:customStyle="1" w:styleId="Akapit21Znak">
    <w:name w:val="Akapit 2 1) Znak"/>
    <w:link w:val="Akapit21"/>
    <w:rsid w:val="009E051F"/>
    <w:rPr>
      <w:rFonts w:ascii="Arial Narrow" w:hAnsi="Arial Narrow"/>
      <w:color w:val="000000"/>
    </w:rPr>
  </w:style>
  <w:style w:type="paragraph" w:customStyle="1" w:styleId="Akapit3a">
    <w:name w:val="Akapit 3 a)"/>
    <w:basedOn w:val="Normalny"/>
    <w:link w:val="Akapit3aZnak"/>
    <w:qFormat/>
    <w:rsid w:val="007758E3"/>
    <w:pPr>
      <w:tabs>
        <w:tab w:val="left" w:pos="851"/>
      </w:tabs>
      <w:spacing w:after="0" w:line="360" w:lineRule="auto"/>
      <w:ind w:left="851" w:hanging="284"/>
      <w:jc w:val="both"/>
    </w:pPr>
    <w:rPr>
      <w:rFonts w:ascii="Arial Narrow" w:hAnsi="Arial Narrow"/>
      <w:color w:val="000000"/>
    </w:rPr>
  </w:style>
  <w:style w:type="character" w:customStyle="1" w:styleId="Akapit3aZnak">
    <w:name w:val="Akapit 3 a) Znak"/>
    <w:link w:val="Akapit3a"/>
    <w:rsid w:val="007758E3"/>
    <w:rPr>
      <w:rFonts w:ascii="Arial Narrow" w:hAnsi="Arial Narrow"/>
      <w:color w:val="000000"/>
    </w:rPr>
  </w:style>
  <w:style w:type="paragraph" w:styleId="Spistreci1">
    <w:name w:val="toc 1"/>
    <w:basedOn w:val="Normalny"/>
    <w:next w:val="Normalny"/>
    <w:autoRedefine/>
    <w:uiPriority w:val="39"/>
    <w:unhideWhenUsed/>
    <w:rsid w:val="00BC1623"/>
    <w:pPr>
      <w:spacing w:before="120" w:after="120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C02441"/>
    <w:pPr>
      <w:spacing w:after="0"/>
      <w:ind w:left="22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C02441"/>
    <w:pPr>
      <w:spacing w:after="0"/>
      <w:ind w:left="44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C02441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C02441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C02441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C02441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C02441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C02441"/>
    <w:pPr>
      <w:spacing w:after="0"/>
      <w:ind w:left="1760"/>
    </w:pPr>
    <w:rPr>
      <w:sz w:val="18"/>
      <w:szCs w:val="18"/>
    </w:rPr>
  </w:style>
  <w:style w:type="character" w:styleId="Hipercze">
    <w:name w:val="Hyperlink"/>
    <w:uiPriority w:val="99"/>
    <w:unhideWhenUsed/>
    <w:rsid w:val="00C02441"/>
    <w:rPr>
      <w:color w:val="0563C1"/>
      <w:u w:val="single"/>
    </w:rPr>
  </w:style>
  <w:style w:type="character" w:customStyle="1" w:styleId="Nagwek2Znak">
    <w:name w:val="Nagłówek 2 Znak"/>
    <w:link w:val="Nagwek2"/>
    <w:uiPriority w:val="9"/>
    <w:rsid w:val="006669EC"/>
    <w:rPr>
      <w:rFonts w:ascii="Aptos Display" w:eastAsia="Times New Roman" w:hAnsi="Aptos Display" w:cs="Times New Roman"/>
      <w:b/>
      <w:bCs/>
      <w:i/>
      <w:iCs/>
      <w:kern w:val="2"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8F0414"/>
    <w:rPr>
      <w:rFonts w:ascii="Arial Narrow" w:eastAsia="Times New Roman" w:hAnsi="Arial Narrow"/>
      <w:b/>
      <w:bCs/>
      <w:color w:val="000000"/>
      <w:kern w:val="2"/>
      <w:sz w:val="24"/>
      <w:szCs w:val="26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669EC"/>
    <w:pPr>
      <w:spacing w:after="0" w:line="259" w:lineRule="auto"/>
      <w:outlineLvl w:val="9"/>
    </w:pPr>
    <w:rPr>
      <w:rFonts w:ascii="Calibri Light" w:hAnsi="Calibri Light"/>
      <w:b w:val="0"/>
      <w:color w:val="2F5496"/>
      <w:kern w:val="0"/>
      <w:sz w:val="32"/>
      <w:lang w:eastAsia="pl-PL"/>
    </w:rPr>
  </w:style>
  <w:style w:type="paragraph" w:styleId="Bezodstpw">
    <w:name w:val="No Spacing"/>
    <w:link w:val="BezodstpwZnak"/>
    <w:uiPriority w:val="1"/>
    <w:qFormat/>
    <w:rsid w:val="001A33AC"/>
    <w:rPr>
      <w:rFonts w:ascii="Calibri" w:eastAsia="Times New Roman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A33AC"/>
    <w:rPr>
      <w:rFonts w:ascii="Calibri" w:eastAsia="Times New Roman" w:hAnsi="Calibr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A7434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049F-BAB1-4306-A920-C7B7DEB78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</Pages>
  <Words>30974</Words>
  <Characters>185850</Characters>
  <Application>Microsoft Office Word</Application>
  <DocSecurity>0</DocSecurity>
  <Lines>1548</Lines>
  <Paragraphs>432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                                                                      Szkoły Podstawowej nr 13                                 im. Stefanii Sempołowskiej                                               w Pabianicach</vt:lpstr>
    </vt:vector>
  </TitlesOfParts>
  <Company/>
  <LinksUpToDate>false</LinksUpToDate>
  <CharactersWithSpaces>216392</CharactersWithSpaces>
  <SharedDoc>false</SharedDoc>
  <HLinks>
    <vt:vector size="528" baseType="variant">
      <vt:variant>
        <vt:i4>1507384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_Toc176793638</vt:lpwstr>
      </vt:variant>
      <vt:variant>
        <vt:i4>1507384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_Toc176793637</vt:lpwstr>
      </vt:variant>
      <vt:variant>
        <vt:i4>1507384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_Toc176793636</vt:lpwstr>
      </vt:variant>
      <vt:variant>
        <vt:i4>1507384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_Toc176793635</vt:lpwstr>
      </vt:variant>
      <vt:variant>
        <vt:i4>1507384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_Toc176793634</vt:lpwstr>
      </vt:variant>
      <vt:variant>
        <vt:i4>1507384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_Toc176793633</vt:lpwstr>
      </vt:variant>
      <vt:variant>
        <vt:i4>1507384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_Toc176793632</vt:lpwstr>
      </vt:variant>
      <vt:variant>
        <vt:i4>1507384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_Toc176793631</vt:lpwstr>
      </vt:variant>
      <vt:variant>
        <vt:i4>1507384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_Toc176793630</vt:lpwstr>
      </vt:variant>
      <vt:variant>
        <vt:i4>1441848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_Toc176793629</vt:lpwstr>
      </vt:variant>
      <vt:variant>
        <vt:i4>1441848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_Toc176793628</vt:lpwstr>
      </vt:variant>
      <vt:variant>
        <vt:i4>1441848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_Toc176793627</vt:lpwstr>
      </vt:variant>
      <vt:variant>
        <vt:i4>1441848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_Toc176793626</vt:lpwstr>
      </vt:variant>
      <vt:variant>
        <vt:i4>1441848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_Toc176793625</vt:lpwstr>
      </vt:variant>
      <vt:variant>
        <vt:i4>1441848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_Toc176793624</vt:lpwstr>
      </vt:variant>
      <vt:variant>
        <vt:i4>1441848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_Toc176793623</vt:lpwstr>
      </vt:variant>
      <vt:variant>
        <vt:i4>1441848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_Toc176793622</vt:lpwstr>
      </vt:variant>
      <vt:variant>
        <vt:i4>1441848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_Toc176793621</vt:lpwstr>
      </vt:variant>
      <vt:variant>
        <vt:i4>1441848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_Toc176793620</vt:lpwstr>
      </vt:variant>
      <vt:variant>
        <vt:i4>1376312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_Toc176793619</vt:lpwstr>
      </vt:variant>
      <vt:variant>
        <vt:i4>1376312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_Toc176793618</vt:lpwstr>
      </vt:variant>
      <vt:variant>
        <vt:i4>1376312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_Toc176793617</vt:lpwstr>
      </vt:variant>
      <vt:variant>
        <vt:i4>1376312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_Toc176793616</vt:lpwstr>
      </vt:variant>
      <vt:variant>
        <vt:i4>1376312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_Toc176793615</vt:lpwstr>
      </vt:variant>
      <vt:variant>
        <vt:i4>1376312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_Toc176793614</vt:lpwstr>
      </vt:variant>
      <vt:variant>
        <vt:i4>1376312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_Toc176793613</vt:lpwstr>
      </vt:variant>
      <vt:variant>
        <vt:i4>1376312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_Toc176793612</vt:lpwstr>
      </vt:variant>
      <vt:variant>
        <vt:i4>1376312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_Toc176793611</vt:lpwstr>
      </vt:variant>
      <vt:variant>
        <vt:i4>1376312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_Toc176793610</vt:lpwstr>
      </vt:variant>
      <vt:variant>
        <vt:i4>1310776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_Toc176793609</vt:lpwstr>
      </vt:variant>
      <vt:variant>
        <vt:i4>1310776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_Toc176793608</vt:lpwstr>
      </vt:variant>
      <vt:variant>
        <vt:i4>1310776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_Toc176793607</vt:lpwstr>
      </vt:variant>
      <vt:variant>
        <vt:i4>1310776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_Toc176793606</vt:lpwstr>
      </vt:variant>
      <vt:variant>
        <vt:i4>1310776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_Toc176793605</vt:lpwstr>
      </vt:variant>
      <vt:variant>
        <vt:i4>1310776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_Toc176793604</vt:lpwstr>
      </vt:variant>
      <vt:variant>
        <vt:i4>1310776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_Toc176793603</vt:lpwstr>
      </vt:variant>
      <vt:variant>
        <vt:i4>1310776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_Toc176793602</vt:lpwstr>
      </vt:variant>
      <vt:variant>
        <vt:i4>1310776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_Toc176793601</vt:lpwstr>
      </vt:variant>
      <vt:variant>
        <vt:i4>1310776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_Toc176793600</vt:lpwstr>
      </vt:variant>
      <vt:variant>
        <vt:i4>1900603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_Toc176793599</vt:lpwstr>
      </vt:variant>
      <vt:variant>
        <vt:i4>1900603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_Toc176793598</vt:lpwstr>
      </vt:variant>
      <vt:variant>
        <vt:i4>1900603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_Toc176793597</vt:lpwstr>
      </vt:variant>
      <vt:variant>
        <vt:i4>1900603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_Toc176793596</vt:lpwstr>
      </vt:variant>
      <vt:variant>
        <vt:i4>1900603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_Toc176793595</vt:lpwstr>
      </vt:variant>
      <vt:variant>
        <vt:i4>1900603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_Toc176793594</vt:lpwstr>
      </vt:variant>
      <vt:variant>
        <vt:i4>1900603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_Toc176793593</vt:lpwstr>
      </vt:variant>
      <vt:variant>
        <vt:i4>1900603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_Toc176793592</vt:lpwstr>
      </vt:variant>
      <vt:variant>
        <vt:i4>1900603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_Toc176793591</vt:lpwstr>
      </vt:variant>
      <vt:variant>
        <vt:i4>1900603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_Toc176793590</vt:lpwstr>
      </vt:variant>
      <vt:variant>
        <vt:i4>1835067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_Toc176793589</vt:lpwstr>
      </vt:variant>
      <vt:variant>
        <vt:i4>1835067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_Toc176793588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_Toc176793587</vt:lpwstr>
      </vt:variant>
      <vt:variant>
        <vt:i4>1835067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_Toc176793586</vt:lpwstr>
      </vt:variant>
      <vt:variant>
        <vt:i4>1835067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_Toc176793585</vt:lpwstr>
      </vt:variant>
      <vt:variant>
        <vt:i4>1835067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_Toc176793584</vt:lpwstr>
      </vt:variant>
      <vt:variant>
        <vt:i4>1835067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_Toc176793583</vt:lpwstr>
      </vt:variant>
      <vt:variant>
        <vt:i4>1835067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_Toc176793582</vt:lpwstr>
      </vt:variant>
      <vt:variant>
        <vt:i4>1835067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_Toc176793581</vt:lpwstr>
      </vt:variant>
      <vt:variant>
        <vt:i4>1835067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_Toc176793580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_Toc176793579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_Toc176793578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_Toc176793577</vt:lpwstr>
      </vt:variant>
      <vt:variant>
        <vt:i4>1245243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_Toc176793576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_Toc176793575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_Toc176793574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_Toc176793573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_Toc176793572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_Toc176793571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_Toc176793570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_Toc176793569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_Toc176793568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_Toc176793567</vt:lpwstr>
      </vt:variant>
      <vt:variant>
        <vt:i4>1179707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_Toc176793566</vt:lpwstr>
      </vt:variant>
      <vt:variant>
        <vt:i4>1179707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_Toc176793565</vt:lpwstr>
      </vt:variant>
      <vt:variant>
        <vt:i4>1179707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_Toc176793564</vt:lpwstr>
      </vt:variant>
      <vt:variant>
        <vt:i4>1179707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_Toc176793563</vt:lpwstr>
      </vt:variant>
      <vt:variant>
        <vt:i4>1179707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_Toc176793562</vt:lpwstr>
      </vt:variant>
      <vt:variant>
        <vt:i4>1179707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_Toc176793561</vt:lpwstr>
      </vt:variant>
      <vt:variant>
        <vt:i4>1179707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_Toc176793560</vt:lpwstr>
      </vt:variant>
      <vt:variant>
        <vt:i4>1114171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_Toc176793559</vt:lpwstr>
      </vt:variant>
      <vt:variant>
        <vt:i4>1114171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_Toc176793558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_Toc176793557</vt:lpwstr>
      </vt:variant>
      <vt:variant>
        <vt:i4>1114171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_Toc176793556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_Toc176793555</vt:lpwstr>
      </vt:variant>
      <vt:variant>
        <vt:i4>1114171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_Toc176793554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_Toc176793553</vt:lpwstr>
      </vt:variant>
      <vt:variant>
        <vt:i4>1114171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_Toc176793552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_Toc176793551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                                                                      Szkoły Podstawowej nr 13                                 im. Stefanii Sempołowskiej                                               w Pabianicach</dc:title>
  <dc:subject/>
  <dc:creator>MonkaTe</dc:creator>
  <cp:keywords/>
  <dc:description/>
  <cp:lastModifiedBy>MonkaTe</cp:lastModifiedBy>
  <cp:revision>2</cp:revision>
  <cp:lastPrinted>2025-08-28T14:19:00Z</cp:lastPrinted>
  <dcterms:created xsi:type="dcterms:W3CDTF">2025-08-28T14:23:00Z</dcterms:created>
  <dcterms:modified xsi:type="dcterms:W3CDTF">2025-08-28T14:23:00Z</dcterms:modified>
</cp:coreProperties>
</file>